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DD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大渡口区财政局惠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民惠农财政补贴资金</w:t>
      </w:r>
    </w:p>
    <w:p w14:paraId="48590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“一卡通”管理系统2026年度等级保护测评</w:t>
      </w:r>
    </w:p>
    <w:p w14:paraId="1F89D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b w:val="0"/>
          <w:bCs/>
          <w:kern w:val="2"/>
          <w:sz w:val="44"/>
          <w:szCs w:val="44"/>
          <w:lang w:val="en-US" w:eastAsia="zh-CN" w:bidi="ar-SA"/>
        </w:rPr>
        <w:t>中标结果公示</w:t>
      </w:r>
    </w:p>
    <w:p w14:paraId="70A981AA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36"/>
          <w:szCs w:val="36"/>
          <w:lang w:val="en-US" w:eastAsia="zh-CN" w:bidi="ar-SA"/>
        </w:rPr>
      </w:pPr>
    </w:p>
    <w:p w14:paraId="33ED98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大渡口区财政局惠民惠农财政补贴资金“一卡通”管理系统2026年度等级保护测评项目已于2026年7月9日开标，现将中标结果公示如下：</w:t>
      </w:r>
    </w:p>
    <w:p w14:paraId="4E70F4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tbl>
      <w:tblPr>
        <w:tblStyle w:val="2"/>
        <w:tblW w:w="8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5"/>
        <w:gridCol w:w="2039"/>
        <w:gridCol w:w="2075"/>
      </w:tblGrid>
      <w:tr w14:paraId="59215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42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FA7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outlineLvl w:val="9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项目名称</w:t>
            </w:r>
          </w:p>
        </w:tc>
        <w:tc>
          <w:tcPr>
            <w:tcW w:w="20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D7B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outlineLvl w:val="9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中标单位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9B9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outlineLvl w:val="9"/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中标金额（元）</w:t>
            </w:r>
          </w:p>
        </w:tc>
      </w:tr>
      <w:tr w14:paraId="16D2C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4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DB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outlineLvl w:val="9"/>
              <w:rPr>
                <w:rFonts w:hint="eastAsia" w:ascii="宋体" w:hAnsi="宋体" w:cs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大渡口区财政局惠民惠农财政补贴资金“一卡通”管理系统2026年度等级保护测评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服务</w:t>
            </w:r>
          </w:p>
        </w:tc>
        <w:tc>
          <w:tcPr>
            <w:tcW w:w="2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F0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outlineLvl w:val="9"/>
              <w:rPr>
                <w:rFonts w:hint="eastAsia" w:ascii="宋体" w:hAnsi="宋体" w:cs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重庆若可网络安全测评技术有限公司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3F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56000</w:t>
            </w:r>
          </w:p>
        </w:tc>
      </w:tr>
    </w:tbl>
    <w:p w14:paraId="21DC04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kern w:val="2"/>
          <w:sz w:val="36"/>
          <w:szCs w:val="36"/>
          <w:lang w:val="en-US" w:eastAsia="zh-CN" w:bidi="ar-SA"/>
        </w:rPr>
      </w:pPr>
    </w:p>
    <w:p w14:paraId="1463DA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kern w:val="2"/>
          <w:sz w:val="36"/>
          <w:szCs w:val="36"/>
          <w:lang w:val="en-US" w:eastAsia="zh-CN" w:bidi="ar-SA"/>
        </w:rPr>
      </w:pPr>
    </w:p>
    <w:p w14:paraId="432345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kern w:val="2"/>
          <w:sz w:val="36"/>
          <w:szCs w:val="36"/>
          <w:lang w:val="en-US" w:eastAsia="zh-CN" w:bidi="ar-SA"/>
        </w:rPr>
      </w:pPr>
    </w:p>
    <w:p w14:paraId="0BB17B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040" w:firstLineChars="14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6"/>
          <w:szCs w:val="36"/>
          <w:lang w:val="en-US" w:eastAsia="zh-CN" w:bidi="ar-SA"/>
        </w:rPr>
        <w:t>大渡口区财政局</w:t>
      </w:r>
    </w:p>
    <w:p w14:paraId="2D2648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120" w:firstLineChars="16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9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日</w:t>
      </w:r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96CF7"/>
    <w:rsid w:val="029562D6"/>
    <w:rsid w:val="09B405E3"/>
    <w:rsid w:val="09CD084E"/>
    <w:rsid w:val="1B5D4F1E"/>
    <w:rsid w:val="1C224E9A"/>
    <w:rsid w:val="25860EE8"/>
    <w:rsid w:val="28822BD4"/>
    <w:rsid w:val="2BF53D23"/>
    <w:rsid w:val="2F602921"/>
    <w:rsid w:val="36E169ED"/>
    <w:rsid w:val="392C4CEE"/>
    <w:rsid w:val="4836516E"/>
    <w:rsid w:val="4BEF2F17"/>
    <w:rsid w:val="4F744D23"/>
    <w:rsid w:val="5E5E3DB2"/>
    <w:rsid w:val="69236EB5"/>
    <w:rsid w:val="6B783C73"/>
    <w:rsid w:val="6C3F467F"/>
    <w:rsid w:val="73A02B7A"/>
    <w:rsid w:val="740C75CF"/>
    <w:rsid w:val="767E488B"/>
    <w:rsid w:val="78526E6F"/>
    <w:rsid w:val="79F7167F"/>
    <w:rsid w:val="FFEE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187</Characters>
  <Lines>0</Lines>
  <Paragraphs>0</Paragraphs>
  <TotalTime>2</TotalTime>
  <ScaleCrop>false</ScaleCrop>
  <LinksUpToDate>false</LinksUpToDate>
  <CharactersWithSpaces>187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111</dc:creator>
  <cp:lastModifiedBy>程鹏</cp:lastModifiedBy>
  <cp:lastPrinted>2025-09-01T15:21:00Z</cp:lastPrinted>
  <dcterms:modified xsi:type="dcterms:W3CDTF">2026-07-09T04:04:47Z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37D87A7DC0A23DAB221E4E6ABBEF9C7B_43</vt:lpwstr>
  </property>
  <property fmtid="{D5CDD505-2E9C-101B-9397-08002B2CF9AE}" pid="4" name="KSOTemplateDocerSaveRecord">
    <vt:lpwstr>eyJoZGlkIjoiZjdmNzU1N2FkNTk4MGUyMDEzZjdlNzgzNGM0OGRmNDAifQ==</vt:lpwstr>
  </property>
</Properties>
</file>