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渡发改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审</w:t>
      </w:r>
      <w:r>
        <w:rPr>
          <w:rFonts w:ascii="Times New Roman" w:hAnsi="Times New Roman" w:eastAsia="方正仿宋_GBK"/>
          <w:sz w:val="32"/>
          <w:szCs w:val="32"/>
        </w:rPr>
        <w:t>发〔202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124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spacing w:line="600" w:lineRule="exact"/>
        <w:ind w:left="-357" w:leftChars="-170" w:right="-504" w:rightChars="-240"/>
        <w:rPr>
          <w:rFonts w:ascii="Times New Roman" w:hAnsi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重庆市大渡口区发展和改革委员会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</w:rPr>
        <w:t>海康威视重庆科技园三期N05-1地块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东侧道路</w:t>
      </w:r>
      <w:r>
        <w:rPr>
          <w:rFonts w:ascii="Times New Roman" w:hAnsi="Times New Roman" w:eastAsia="方正小标宋_GBK"/>
          <w:sz w:val="44"/>
          <w:szCs w:val="44"/>
        </w:rPr>
        <w:t>投资概算的批复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重庆建桥实业发展有限公司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eastAsia="方正仿宋_GBK"/>
          <w:bCs/>
          <w:kern w:val="0"/>
          <w:sz w:val="32"/>
          <w:szCs w:val="32"/>
        </w:rPr>
        <w:t xml:space="preserve">  贵单位《关于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办理</w:t>
      </w:r>
      <w:r>
        <w:rPr>
          <w:rFonts w:hint="eastAsia" w:eastAsia="方正仿宋_GBK"/>
          <w:bCs/>
          <w:kern w:val="0"/>
          <w:sz w:val="32"/>
          <w:szCs w:val="32"/>
        </w:rPr>
        <w:t>海康威视重庆科技园三期N05-1地块东侧道路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初设</w:t>
      </w:r>
      <w:r>
        <w:rPr>
          <w:rFonts w:hint="eastAsia" w:eastAsia="方正仿宋_GBK"/>
          <w:bCs/>
          <w:kern w:val="0"/>
          <w:sz w:val="32"/>
          <w:szCs w:val="32"/>
        </w:rPr>
        <w:t>概算的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请示</w:t>
      </w:r>
      <w:r>
        <w:rPr>
          <w:rFonts w:hint="eastAsia" w:eastAsia="方正仿宋_GBK"/>
          <w:bCs/>
          <w:kern w:val="0"/>
          <w:sz w:val="32"/>
          <w:szCs w:val="32"/>
        </w:rPr>
        <w:t>》（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渝建桥司文</w:t>
      </w:r>
      <w:r>
        <w:rPr>
          <w:rFonts w:hint="eastAsia" w:eastAsia="方正仿宋_GBK"/>
          <w:bCs/>
          <w:kern w:val="0"/>
          <w:sz w:val="32"/>
          <w:szCs w:val="32"/>
        </w:rPr>
        <w:t>〔202</w:t>
      </w: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bCs/>
          <w:kern w:val="0"/>
          <w:sz w:val="32"/>
          <w:szCs w:val="32"/>
        </w:rPr>
        <w:t>〕</w:t>
      </w: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109</w:t>
      </w:r>
      <w:r>
        <w:rPr>
          <w:rFonts w:hint="eastAsia" w:eastAsia="方正仿宋_GBK"/>
          <w:bCs/>
          <w:kern w:val="0"/>
          <w:sz w:val="32"/>
          <w:szCs w:val="32"/>
        </w:rPr>
        <w:t>号）收悉。根据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盛唐工程咨询集团有限公司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评估结果</w:t>
      </w:r>
      <w:r>
        <w:rPr>
          <w:rFonts w:hint="eastAsia" w:eastAsia="方正仿宋_GBK"/>
          <w:bCs/>
          <w:kern w:val="0"/>
          <w:sz w:val="32"/>
          <w:szCs w:val="32"/>
        </w:rPr>
        <w:t>，同意贵单位的报批申请，现将该项目投资概算批复如下：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海康威视重庆科技园三期N05-1地块东侧道路</w:t>
      </w:r>
      <w:r>
        <w:rPr>
          <w:rFonts w:eastAsia="方正仿宋_GBK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二、项目代码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eastAsia" w:eastAsia="方正仿宋_GBK" w:cs="Times New Roman"/>
          <w:bCs/>
          <w:kern w:val="0"/>
          <w:sz w:val="32"/>
          <w:szCs w:val="32"/>
        </w:rPr>
      </w:pPr>
      <w:r>
        <w:rPr>
          <w:rFonts w:hint="eastAsia" w:eastAsia="方正仿宋_GBK" w:cs="Times New Roman"/>
          <w:bCs/>
          <w:kern w:val="0"/>
          <w:sz w:val="32"/>
          <w:szCs w:val="32"/>
        </w:rPr>
        <w:t>2302-500104-04-01-803753。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三、项目业主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重庆建桥实业发展有限公司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四、项目建设地址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eastAsia="方正仿宋_GBK"/>
          <w:bCs/>
          <w:kern w:val="0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大渡口区建桥工业园C区。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五、项目建设规模及内容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eastAsia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该项目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道路全长355.572m,标准路幅宽度16m，双向两车道，等级为城市支路，设计时速20km/h。本工程主要建设内容为道路工程及其附属设施工程、综合管网工程、交通工程、照明工程等。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六、工程总投资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该项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目概算总投资为1789.79万元，其中：建安工程费用1033.38万元，工程建设其他费671.18万元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（含建设用地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费用552.50万元），预备费85.23万元。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3" w:line="5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七、资金来源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区财政资金及业主自筹。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八、建设工期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请业主严格控制工程的建设规模和工程造价。工程建设中，请业主严格执行工程招投标制、工程监理制和合同管理制，保证工程质量，确保工程按期建成投入使用。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bidi w:val="0"/>
        <w:snapToGrid/>
        <w:spacing w:line="500" w:lineRule="exact"/>
        <w:ind w:right="1218" w:rightChars="580"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 w:firstLine="0" w:firstLineChars="0"/>
        <w:textAlignment w:val="auto"/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bidi w:val="0"/>
        <w:snapToGrid/>
        <w:spacing w:line="500" w:lineRule="exact"/>
        <w:ind w:firstLine="3200" w:firstLineChars="10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重庆市大渡口区发展和改革委员会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bidi w:val="0"/>
        <w:snapToGrid/>
        <w:spacing w:line="500" w:lineRule="exact"/>
        <w:ind w:right="1218" w:rightChars="580" w:firstLine="640" w:firstLineChars="200"/>
        <w:jc w:val="center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ZiMDYzOThmMmNhMWFmMmU0NDQzYTQ5M2I0YWIwMWMifQ=="/>
    <w:docVar w:name="KSO_WPS_MARK_KEY" w:val="03874a8c-5d08-462b-a5c7-998c52d36777"/>
  </w:docVars>
  <w:rsids>
    <w:rsidRoot w:val="00CA0481"/>
    <w:rsid w:val="00007951"/>
    <w:rsid w:val="00011086"/>
    <w:rsid w:val="00011A3E"/>
    <w:rsid w:val="00017AAF"/>
    <w:rsid w:val="00032B0F"/>
    <w:rsid w:val="000414DD"/>
    <w:rsid w:val="00045003"/>
    <w:rsid w:val="00050C11"/>
    <w:rsid w:val="000511D4"/>
    <w:rsid w:val="00051CBB"/>
    <w:rsid w:val="00076DD4"/>
    <w:rsid w:val="00083730"/>
    <w:rsid w:val="00087E63"/>
    <w:rsid w:val="000908A1"/>
    <w:rsid w:val="00091B5C"/>
    <w:rsid w:val="000A09AD"/>
    <w:rsid w:val="000A0C82"/>
    <w:rsid w:val="000A5654"/>
    <w:rsid w:val="000B3A2C"/>
    <w:rsid w:val="000C0263"/>
    <w:rsid w:val="000C1EA2"/>
    <w:rsid w:val="000C3B67"/>
    <w:rsid w:val="000C7FA0"/>
    <w:rsid w:val="000D6EBF"/>
    <w:rsid w:val="000E03E4"/>
    <w:rsid w:val="000F54EC"/>
    <w:rsid w:val="00101AFA"/>
    <w:rsid w:val="00103524"/>
    <w:rsid w:val="00142F21"/>
    <w:rsid w:val="00146C24"/>
    <w:rsid w:val="00152768"/>
    <w:rsid w:val="0015281D"/>
    <w:rsid w:val="00155DF2"/>
    <w:rsid w:val="00180751"/>
    <w:rsid w:val="0018795B"/>
    <w:rsid w:val="00197C19"/>
    <w:rsid w:val="001C72F3"/>
    <w:rsid w:val="001D6F68"/>
    <w:rsid w:val="001E03C8"/>
    <w:rsid w:val="001E4326"/>
    <w:rsid w:val="001F11D3"/>
    <w:rsid w:val="00200285"/>
    <w:rsid w:val="002139A8"/>
    <w:rsid w:val="0022135D"/>
    <w:rsid w:val="00223B4A"/>
    <w:rsid w:val="00233856"/>
    <w:rsid w:val="0024343E"/>
    <w:rsid w:val="002448A8"/>
    <w:rsid w:val="00246CD0"/>
    <w:rsid w:val="002609E7"/>
    <w:rsid w:val="00261743"/>
    <w:rsid w:val="00263AE2"/>
    <w:rsid w:val="002665A0"/>
    <w:rsid w:val="002869D3"/>
    <w:rsid w:val="00292831"/>
    <w:rsid w:val="00295855"/>
    <w:rsid w:val="002965AE"/>
    <w:rsid w:val="002B2954"/>
    <w:rsid w:val="002B2B49"/>
    <w:rsid w:val="002B3644"/>
    <w:rsid w:val="002B5DCC"/>
    <w:rsid w:val="002B65A2"/>
    <w:rsid w:val="002C7D57"/>
    <w:rsid w:val="002D1DD5"/>
    <w:rsid w:val="002D1E94"/>
    <w:rsid w:val="003057B6"/>
    <w:rsid w:val="00306B6A"/>
    <w:rsid w:val="0031311D"/>
    <w:rsid w:val="00317DB3"/>
    <w:rsid w:val="0032317C"/>
    <w:rsid w:val="0032504A"/>
    <w:rsid w:val="00336F1D"/>
    <w:rsid w:val="00344FF0"/>
    <w:rsid w:val="00347AA0"/>
    <w:rsid w:val="00354477"/>
    <w:rsid w:val="00354DD0"/>
    <w:rsid w:val="003740AE"/>
    <w:rsid w:val="00384398"/>
    <w:rsid w:val="003B5875"/>
    <w:rsid w:val="003D420E"/>
    <w:rsid w:val="003D581D"/>
    <w:rsid w:val="003E016B"/>
    <w:rsid w:val="003E3C9D"/>
    <w:rsid w:val="003F05AF"/>
    <w:rsid w:val="00406BA8"/>
    <w:rsid w:val="00407069"/>
    <w:rsid w:val="004129E4"/>
    <w:rsid w:val="004135D5"/>
    <w:rsid w:val="00414F5E"/>
    <w:rsid w:val="0043551F"/>
    <w:rsid w:val="00440437"/>
    <w:rsid w:val="004423C1"/>
    <w:rsid w:val="00445BD0"/>
    <w:rsid w:val="004523CD"/>
    <w:rsid w:val="004528B4"/>
    <w:rsid w:val="00455082"/>
    <w:rsid w:val="004835C3"/>
    <w:rsid w:val="0048582A"/>
    <w:rsid w:val="00485F77"/>
    <w:rsid w:val="004878B2"/>
    <w:rsid w:val="0049202B"/>
    <w:rsid w:val="00493201"/>
    <w:rsid w:val="004C0C5A"/>
    <w:rsid w:val="004D22B3"/>
    <w:rsid w:val="004D7ECF"/>
    <w:rsid w:val="004E79BF"/>
    <w:rsid w:val="004F507E"/>
    <w:rsid w:val="004F6B6F"/>
    <w:rsid w:val="005115B9"/>
    <w:rsid w:val="005144C2"/>
    <w:rsid w:val="0051503E"/>
    <w:rsid w:val="00515F71"/>
    <w:rsid w:val="00517032"/>
    <w:rsid w:val="00524311"/>
    <w:rsid w:val="00541BA3"/>
    <w:rsid w:val="00544EF1"/>
    <w:rsid w:val="00546197"/>
    <w:rsid w:val="00547429"/>
    <w:rsid w:val="0055114A"/>
    <w:rsid w:val="005515C1"/>
    <w:rsid w:val="00554D42"/>
    <w:rsid w:val="00557851"/>
    <w:rsid w:val="00562A62"/>
    <w:rsid w:val="00564E3E"/>
    <w:rsid w:val="005651AA"/>
    <w:rsid w:val="005652DC"/>
    <w:rsid w:val="00571FF8"/>
    <w:rsid w:val="0058652D"/>
    <w:rsid w:val="005B24A6"/>
    <w:rsid w:val="005C0119"/>
    <w:rsid w:val="005C0514"/>
    <w:rsid w:val="005F09A8"/>
    <w:rsid w:val="005F0E1B"/>
    <w:rsid w:val="005F0EF4"/>
    <w:rsid w:val="00600930"/>
    <w:rsid w:val="00606819"/>
    <w:rsid w:val="00606AEE"/>
    <w:rsid w:val="006156B6"/>
    <w:rsid w:val="006204BF"/>
    <w:rsid w:val="00637DC6"/>
    <w:rsid w:val="00643D87"/>
    <w:rsid w:val="00644384"/>
    <w:rsid w:val="00646627"/>
    <w:rsid w:val="006508AA"/>
    <w:rsid w:val="00650D4D"/>
    <w:rsid w:val="00650E52"/>
    <w:rsid w:val="00663FFB"/>
    <w:rsid w:val="0067034F"/>
    <w:rsid w:val="00670E5E"/>
    <w:rsid w:val="0067265F"/>
    <w:rsid w:val="00674FAB"/>
    <w:rsid w:val="006908C8"/>
    <w:rsid w:val="0069436A"/>
    <w:rsid w:val="006A5C95"/>
    <w:rsid w:val="006B535B"/>
    <w:rsid w:val="006C17C3"/>
    <w:rsid w:val="006D2300"/>
    <w:rsid w:val="006D5236"/>
    <w:rsid w:val="006E2C26"/>
    <w:rsid w:val="006E71B0"/>
    <w:rsid w:val="006F7D2F"/>
    <w:rsid w:val="00707E1C"/>
    <w:rsid w:val="00722041"/>
    <w:rsid w:val="00740310"/>
    <w:rsid w:val="00751656"/>
    <w:rsid w:val="00751AEA"/>
    <w:rsid w:val="00752B74"/>
    <w:rsid w:val="007548C3"/>
    <w:rsid w:val="007574A6"/>
    <w:rsid w:val="007661F6"/>
    <w:rsid w:val="007809A0"/>
    <w:rsid w:val="007A3EB5"/>
    <w:rsid w:val="007B2F43"/>
    <w:rsid w:val="007B463A"/>
    <w:rsid w:val="007B65D8"/>
    <w:rsid w:val="007C7C1A"/>
    <w:rsid w:val="007D1989"/>
    <w:rsid w:val="007D2BD4"/>
    <w:rsid w:val="007E7094"/>
    <w:rsid w:val="007F2548"/>
    <w:rsid w:val="007F4636"/>
    <w:rsid w:val="00800A33"/>
    <w:rsid w:val="00802474"/>
    <w:rsid w:val="00804787"/>
    <w:rsid w:val="00810A9A"/>
    <w:rsid w:val="0083743E"/>
    <w:rsid w:val="008459DE"/>
    <w:rsid w:val="0086003C"/>
    <w:rsid w:val="00864FCB"/>
    <w:rsid w:val="00865DA4"/>
    <w:rsid w:val="00870F42"/>
    <w:rsid w:val="00877A1F"/>
    <w:rsid w:val="00877EA6"/>
    <w:rsid w:val="00897B82"/>
    <w:rsid w:val="008A2630"/>
    <w:rsid w:val="008A6643"/>
    <w:rsid w:val="008B1004"/>
    <w:rsid w:val="008B5708"/>
    <w:rsid w:val="008B6263"/>
    <w:rsid w:val="008D2D10"/>
    <w:rsid w:val="008D35C5"/>
    <w:rsid w:val="008E174F"/>
    <w:rsid w:val="008E331D"/>
    <w:rsid w:val="008E5F2F"/>
    <w:rsid w:val="008F174B"/>
    <w:rsid w:val="008F1F3A"/>
    <w:rsid w:val="009004E6"/>
    <w:rsid w:val="00903DC4"/>
    <w:rsid w:val="00913494"/>
    <w:rsid w:val="00913502"/>
    <w:rsid w:val="009216EF"/>
    <w:rsid w:val="00926B35"/>
    <w:rsid w:val="00942FBA"/>
    <w:rsid w:val="0094638C"/>
    <w:rsid w:val="00947E43"/>
    <w:rsid w:val="00956F46"/>
    <w:rsid w:val="00956F9E"/>
    <w:rsid w:val="00957B08"/>
    <w:rsid w:val="00957C39"/>
    <w:rsid w:val="009639AA"/>
    <w:rsid w:val="00965201"/>
    <w:rsid w:val="009708A9"/>
    <w:rsid w:val="00997B83"/>
    <w:rsid w:val="009C1055"/>
    <w:rsid w:val="009C2B1E"/>
    <w:rsid w:val="009C2B61"/>
    <w:rsid w:val="009C510A"/>
    <w:rsid w:val="009D12F2"/>
    <w:rsid w:val="009D287F"/>
    <w:rsid w:val="009D3D04"/>
    <w:rsid w:val="009D4B4A"/>
    <w:rsid w:val="009E2274"/>
    <w:rsid w:val="009E572D"/>
    <w:rsid w:val="009E6350"/>
    <w:rsid w:val="00A15969"/>
    <w:rsid w:val="00A325D3"/>
    <w:rsid w:val="00A352B0"/>
    <w:rsid w:val="00A40E3D"/>
    <w:rsid w:val="00A45A62"/>
    <w:rsid w:val="00A53942"/>
    <w:rsid w:val="00A6028D"/>
    <w:rsid w:val="00A62B00"/>
    <w:rsid w:val="00A6515A"/>
    <w:rsid w:val="00A67CF1"/>
    <w:rsid w:val="00A7679F"/>
    <w:rsid w:val="00A7694E"/>
    <w:rsid w:val="00A854E0"/>
    <w:rsid w:val="00A9232C"/>
    <w:rsid w:val="00A962F8"/>
    <w:rsid w:val="00A966DE"/>
    <w:rsid w:val="00A97D93"/>
    <w:rsid w:val="00AA2960"/>
    <w:rsid w:val="00AA4707"/>
    <w:rsid w:val="00AB2707"/>
    <w:rsid w:val="00AB586E"/>
    <w:rsid w:val="00AB69D4"/>
    <w:rsid w:val="00AC1D08"/>
    <w:rsid w:val="00AC2205"/>
    <w:rsid w:val="00AC41B6"/>
    <w:rsid w:val="00AE248B"/>
    <w:rsid w:val="00AE2BBE"/>
    <w:rsid w:val="00AE3D61"/>
    <w:rsid w:val="00AE4BF0"/>
    <w:rsid w:val="00AF4369"/>
    <w:rsid w:val="00AF5C8E"/>
    <w:rsid w:val="00B0381D"/>
    <w:rsid w:val="00B04555"/>
    <w:rsid w:val="00B05796"/>
    <w:rsid w:val="00B131C5"/>
    <w:rsid w:val="00B14EB2"/>
    <w:rsid w:val="00B33727"/>
    <w:rsid w:val="00B40E03"/>
    <w:rsid w:val="00B42F4C"/>
    <w:rsid w:val="00B43DFE"/>
    <w:rsid w:val="00B44850"/>
    <w:rsid w:val="00B714BC"/>
    <w:rsid w:val="00B72E5E"/>
    <w:rsid w:val="00B74BAA"/>
    <w:rsid w:val="00B865A5"/>
    <w:rsid w:val="00B872EE"/>
    <w:rsid w:val="00B91311"/>
    <w:rsid w:val="00B9385C"/>
    <w:rsid w:val="00B940B9"/>
    <w:rsid w:val="00B9785C"/>
    <w:rsid w:val="00BA4811"/>
    <w:rsid w:val="00BA7F8A"/>
    <w:rsid w:val="00BB531E"/>
    <w:rsid w:val="00BC050B"/>
    <w:rsid w:val="00BC1168"/>
    <w:rsid w:val="00BC751D"/>
    <w:rsid w:val="00BD5F5D"/>
    <w:rsid w:val="00BD64B1"/>
    <w:rsid w:val="00BD7770"/>
    <w:rsid w:val="00BF0681"/>
    <w:rsid w:val="00BF1EF3"/>
    <w:rsid w:val="00BF5B08"/>
    <w:rsid w:val="00BF75A6"/>
    <w:rsid w:val="00C00F11"/>
    <w:rsid w:val="00C20926"/>
    <w:rsid w:val="00C21B14"/>
    <w:rsid w:val="00C254C5"/>
    <w:rsid w:val="00C26EE2"/>
    <w:rsid w:val="00C374E0"/>
    <w:rsid w:val="00C40251"/>
    <w:rsid w:val="00C53734"/>
    <w:rsid w:val="00C5428D"/>
    <w:rsid w:val="00C60981"/>
    <w:rsid w:val="00C64C97"/>
    <w:rsid w:val="00C745FC"/>
    <w:rsid w:val="00C9360E"/>
    <w:rsid w:val="00C94548"/>
    <w:rsid w:val="00C97899"/>
    <w:rsid w:val="00CA0481"/>
    <w:rsid w:val="00CA42CC"/>
    <w:rsid w:val="00CB248A"/>
    <w:rsid w:val="00CC0179"/>
    <w:rsid w:val="00CC38BE"/>
    <w:rsid w:val="00CC7FFD"/>
    <w:rsid w:val="00CE3CE7"/>
    <w:rsid w:val="00CE7598"/>
    <w:rsid w:val="00CF0FDD"/>
    <w:rsid w:val="00CF36F6"/>
    <w:rsid w:val="00D05C04"/>
    <w:rsid w:val="00D324D2"/>
    <w:rsid w:val="00D344A5"/>
    <w:rsid w:val="00D416F8"/>
    <w:rsid w:val="00D43839"/>
    <w:rsid w:val="00D44581"/>
    <w:rsid w:val="00D6013C"/>
    <w:rsid w:val="00D65D70"/>
    <w:rsid w:val="00D701E9"/>
    <w:rsid w:val="00D8388A"/>
    <w:rsid w:val="00DA0934"/>
    <w:rsid w:val="00DA0A03"/>
    <w:rsid w:val="00DC5291"/>
    <w:rsid w:val="00DC6A9A"/>
    <w:rsid w:val="00DD47EC"/>
    <w:rsid w:val="00DD6D21"/>
    <w:rsid w:val="00DD7492"/>
    <w:rsid w:val="00DE16D6"/>
    <w:rsid w:val="00E00A49"/>
    <w:rsid w:val="00E134C7"/>
    <w:rsid w:val="00E273DA"/>
    <w:rsid w:val="00E3249C"/>
    <w:rsid w:val="00E44A69"/>
    <w:rsid w:val="00E44D83"/>
    <w:rsid w:val="00E50594"/>
    <w:rsid w:val="00E51780"/>
    <w:rsid w:val="00E5415E"/>
    <w:rsid w:val="00E564CB"/>
    <w:rsid w:val="00E57C5A"/>
    <w:rsid w:val="00E6041C"/>
    <w:rsid w:val="00E61BF4"/>
    <w:rsid w:val="00E70C62"/>
    <w:rsid w:val="00E757F4"/>
    <w:rsid w:val="00E771B3"/>
    <w:rsid w:val="00E83297"/>
    <w:rsid w:val="00E86FC6"/>
    <w:rsid w:val="00E9391D"/>
    <w:rsid w:val="00E94BB9"/>
    <w:rsid w:val="00E9603C"/>
    <w:rsid w:val="00E96A46"/>
    <w:rsid w:val="00EA3304"/>
    <w:rsid w:val="00EB5EAF"/>
    <w:rsid w:val="00EC2F3E"/>
    <w:rsid w:val="00ED2CD3"/>
    <w:rsid w:val="00EE27B8"/>
    <w:rsid w:val="00EF2064"/>
    <w:rsid w:val="00EF4974"/>
    <w:rsid w:val="00F057C4"/>
    <w:rsid w:val="00F071A1"/>
    <w:rsid w:val="00F22DBC"/>
    <w:rsid w:val="00F23512"/>
    <w:rsid w:val="00F31168"/>
    <w:rsid w:val="00F32C23"/>
    <w:rsid w:val="00F426A5"/>
    <w:rsid w:val="00F46DE0"/>
    <w:rsid w:val="00F534FC"/>
    <w:rsid w:val="00F53B16"/>
    <w:rsid w:val="00F63421"/>
    <w:rsid w:val="00F6402C"/>
    <w:rsid w:val="00F75D59"/>
    <w:rsid w:val="00F95D01"/>
    <w:rsid w:val="00F97619"/>
    <w:rsid w:val="00FA0A57"/>
    <w:rsid w:val="00FA21F8"/>
    <w:rsid w:val="00FA2406"/>
    <w:rsid w:val="00FA5948"/>
    <w:rsid w:val="00FB21C0"/>
    <w:rsid w:val="00FB3C42"/>
    <w:rsid w:val="00FB5C2E"/>
    <w:rsid w:val="00FC0F41"/>
    <w:rsid w:val="00FC3815"/>
    <w:rsid w:val="00FC42BB"/>
    <w:rsid w:val="00FC5FBB"/>
    <w:rsid w:val="00FC68F5"/>
    <w:rsid w:val="00FD4B9F"/>
    <w:rsid w:val="00FE3C80"/>
    <w:rsid w:val="00FF2902"/>
    <w:rsid w:val="00FF4649"/>
    <w:rsid w:val="012810B4"/>
    <w:rsid w:val="016834F0"/>
    <w:rsid w:val="034A7D7B"/>
    <w:rsid w:val="04A47447"/>
    <w:rsid w:val="04A77E5C"/>
    <w:rsid w:val="05720B50"/>
    <w:rsid w:val="05AF093F"/>
    <w:rsid w:val="0A7919F0"/>
    <w:rsid w:val="0B1E561B"/>
    <w:rsid w:val="0CAF01B1"/>
    <w:rsid w:val="0D656754"/>
    <w:rsid w:val="0D6C7316"/>
    <w:rsid w:val="0F9B0CA3"/>
    <w:rsid w:val="0FD20B69"/>
    <w:rsid w:val="12633974"/>
    <w:rsid w:val="126D0C87"/>
    <w:rsid w:val="13444E55"/>
    <w:rsid w:val="144D0C41"/>
    <w:rsid w:val="16072429"/>
    <w:rsid w:val="161315B8"/>
    <w:rsid w:val="17255802"/>
    <w:rsid w:val="17FD1F54"/>
    <w:rsid w:val="18023FB5"/>
    <w:rsid w:val="185C1918"/>
    <w:rsid w:val="18C223AB"/>
    <w:rsid w:val="193D5CAC"/>
    <w:rsid w:val="196654F1"/>
    <w:rsid w:val="1A792E92"/>
    <w:rsid w:val="1B766615"/>
    <w:rsid w:val="1BA43116"/>
    <w:rsid w:val="1C966BD3"/>
    <w:rsid w:val="1E2A6014"/>
    <w:rsid w:val="1F3535E1"/>
    <w:rsid w:val="1FEB2674"/>
    <w:rsid w:val="20137173"/>
    <w:rsid w:val="21691A2A"/>
    <w:rsid w:val="22686853"/>
    <w:rsid w:val="24243AEE"/>
    <w:rsid w:val="255D0A7D"/>
    <w:rsid w:val="257622CD"/>
    <w:rsid w:val="27A35394"/>
    <w:rsid w:val="2A3F173E"/>
    <w:rsid w:val="2A790242"/>
    <w:rsid w:val="2B2B3BFA"/>
    <w:rsid w:val="2BAB004A"/>
    <w:rsid w:val="2BBF7883"/>
    <w:rsid w:val="2C361EDA"/>
    <w:rsid w:val="2C3F0779"/>
    <w:rsid w:val="2D5B3AF4"/>
    <w:rsid w:val="2E24038A"/>
    <w:rsid w:val="2EBE23F3"/>
    <w:rsid w:val="31F357D4"/>
    <w:rsid w:val="33C01FF2"/>
    <w:rsid w:val="34071249"/>
    <w:rsid w:val="39685B45"/>
    <w:rsid w:val="39C14A43"/>
    <w:rsid w:val="3C1852A6"/>
    <w:rsid w:val="3D340191"/>
    <w:rsid w:val="3D8A30EE"/>
    <w:rsid w:val="3E5A1BA6"/>
    <w:rsid w:val="3EF062F7"/>
    <w:rsid w:val="41A701CB"/>
    <w:rsid w:val="421F7A2F"/>
    <w:rsid w:val="429D679D"/>
    <w:rsid w:val="43B41D58"/>
    <w:rsid w:val="446D6E8D"/>
    <w:rsid w:val="447C1356"/>
    <w:rsid w:val="45CE2522"/>
    <w:rsid w:val="464253F9"/>
    <w:rsid w:val="466C06C8"/>
    <w:rsid w:val="47AA78DA"/>
    <w:rsid w:val="47C12FDC"/>
    <w:rsid w:val="4A297CE3"/>
    <w:rsid w:val="4AAF1765"/>
    <w:rsid w:val="4C286E40"/>
    <w:rsid w:val="4C30727A"/>
    <w:rsid w:val="4C7D7706"/>
    <w:rsid w:val="4EF8742C"/>
    <w:rsid w:val="50167AED"/>
    <w:rsid w:val="54102D13"/>
    <w:rsid w:val="54294A8B"/>
    <w:rsid w:val="559A78B2"/>
    <w:rsid w:val="5D6D28CA"/>
    <w:rsid w:val="5DDF0884"/>
    <w:rsid w:val="5E2F1347"/>
    <w:rsid w:val="5EEC3359"/>
    <w:rsid w:val="5EF03528"/>
    <w:rsid w:val="6027675D"/>
    <w:rsid w:val="606F3998"/>
    <w:rsid w:val="60C0082F"/>
    <w:rsid w:val="610A7A55"/>
    <w:rsid w:val="62A54AE4"/>
    <w:rsid w:val="636522D0"/>
    <w:rsid w:val="64DD4813"/>
    <w:rsid w:val="65474383"/>
    <w:rsid w:val="657874A5"/>
    <w:rsid w:val="65B754CC"/>
    <w:rsid w:val="65D04378"/>
    <w:rsid w:val="674C0924"/>
    <w:rsid w:val="689667A9"/>
    <w:rsid w:val="698E2580"/>
    <w:rsid w:val="6A225E74"/>
    <w:rsid w:val="6A502C48"/>
    <w:rsid w:val="6B454EC0"/>
    <w:rsid w:val="6B86719D"/>
    <w:rsid w:val="6E502860"/>
    <w:rsid w:val="6F0B1C40"/>
    <w:rsid w:val="7123505E"/>
    <w:rsid w:val="716F58F9"/>
    <w:rsid w:val="72277A08"/>
    <w:rsid w:val="73BC101F"/>
    <w:rsid w:val="790C526F"/>
    <w:rsid w:val="797B41A3"/>
    <w:rsid w:val="7A772BBC"/>
    <w:rsid w:val="7C883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tabs>
        <w:tab w:val="left" w:pos="3600"/>
      </w:tabs>
      <w:spacing w:before="240" w:after="60" w:line="360" w:lineRule="auto"/>
      <w:ind w:firstLine="627" w:firstLineChars="196"/>
      <w:jc w:val="center"/>
      <w:outlineLvl w:val="0"/>
    </w:pPr>
    <w:rPr>
      <w:rFonts w:ascii="Cambria" w:hAnsi="Cambria" w:eastAsia="仿宋"/>
      <w:b/>
      <w:bCs/>
      <w:kern w:val="0"/>
      <w:sz w:val="44"/>
      <w:szCs w:val="32"/>
    </w:rPr>
  </w:style>
  <w:style w:type="paragraph" w:styleId="3">
    <w:name w:val="Body Text"/>
    <w:basedOn w:val="1"/>
    <w:next w:val="1"/>
    <w:link w:val="14"/>
    <w:qFormat/>
    <w:uiPriority w:val="99"/>
    <w:pPr>
      <w:spacing w:after="120"/>
    </w:pPr>
    <w:rPr>
      <w:rFonts w:ascii="Times New Roman" w:hAnsi="Times New Roman" w:eastAsia="楷体_GB2312"/>
      <w:kern w:val="0"/>
      <w:sz w:val="20"/>
      <w:szCs w:val="20"/>
    </w:rPr>
  </w:style>
  <w:style w:type="paragraph" w:styleId="4">
    <w:name w:val="Body Text Indent"/>
    <w:basedOn w:val="1"/>
    <w:next w:val="1"/>
    <w:qFormat/>
    <w:uiPriority w:val="0"/>
    <w:pPr>
      <w:ind w:firstLine="560" w:firstLineChars="200"/>
    </w:pPr>
    <w:rPr>
      <w:rFonts w:eastAsia="仿宋_GB2312"/>
      <w:sz w:val="28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next w:val="9"/>
    <w:unhideWhenUsed/>
    <w:qFormat/>
    <w:uiPriority w:val="0"/>
    <w:pPr>
      <w:ind w:firstLine="420" w:firstLineChars="100"/>
    </w:pPr>
  </w:style>
  <w:style w:type="paragraph" w:styleId="9">
    <w:name w:val="Body Text First Indent 2"/>
    <w:basedOn w:val="4"/>
    <w:unhideWhenUsed/>
    <w:qFormat/>
    <w:uiPriority w:val="0"/>
    <w:pPr>
      <w:ind w:firstLine="420"/>
    </w:pPr>
  </w:style>
  <w:style w:type="character" w:customStyle="1" w:styleId="12">
    <w:name w:val="页眉 Char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正文文本 Char"/>
    <w:basedOn w:val="11"/>
    <w:link w:val="3"/>
    <w:qFormat/>
    <w:uiPriority w:val="99"/>
    <w:rPr>
      <w:rFonts w:ascii="Times New Roman" w:hAnsi="Times New Roman" w:eastAsia="楷体_GB2312" w:cs="Times New Roman"/>
      <w:kern w:val="0"/>
      <w:sz w:val="20"/>
      <w:szCs w:val="20"/>
    </w:rPr>
  </w:style>
  <w:style w:type="character" w:customStyle="1" w:styleId="15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8">
    <w:name w:val="font51"/>
    <w:basedOn w:val="1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paragraph" w:customStyle="1" w:styleId="19">
    <w:name w:val="正文2 Char Char Char Char Char Char Char Char Char Char Char Char1 Char Char Char Char Char Char Char Char1 Char Char Char Char Char Char"/>
    <w:basedOn w:val="1"/>
    <w:qFormat/>
    <w:uiPriority w:val="0"/>
    <w:pPr>
      <w:widowControl/>
      <w:spacing w:line="400" w:lineRule="exact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6F11B-553C-4899-9DA8-A26ABF9DD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1582</Words>
  <Characters>2565</Characters>
  <Lines>31</Lines>
  <Paragraphs>8</Paragraphs>
  <TotalTime>6</TotalTime>
  <ScaleCrop>false</ScaleCrop>
  <LinksUpToDate>false</LinksUpToDate>
  <CharactersWithSpaces>2713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2019-07-31T07:36:00Z</dcterms:created>
  <dc:creator>qiqiao he</dc:creator>
  <cp:lastModifiedBy>Administrator</cp:lastModifiedBy>
  <cp:lastPrinted>2023-03-17T02:57:00Z</cp:lastPrinted>
  <dcterms:modified xsi:type="dcterms:W3CDTF">2024-01-09T02:27:57Z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8E1185E4C1B442BCBEC2F65D74224F74</vt:lpwstr>
  </property>
</Properties>
</file>