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  <w:r>
        <w:rPr>
          <w:rFonts w:eastAsia="方正黑体_GBK"/>
          <w:szCs w:val="32"/>
        </w:rPr>
        <w:t>1</w:t>
      </w:r>
    </w:p>
    <w:p>
      <w:pPr>
        <w:rPr>
          <w:rFonts w:eastAsia="方正黑体_GBK"/>
          <w:szCs w:val="32"/>
        </w:rPr>
      </w:pPr>
    </w:p>
    <w:p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大渡口区经济困难的失能老年人养老服务补贴</w:t>
      </w:r>
      <w:r>
        <w:rPr>
          <w:rFonts w:hint="eastAsia" w:eastAsia="方正小标宋_GBK"/>
          <w:sz w:val="44"/>
          <w:szCs w:val="44"/>
        </w:rPr>
        <w:t>发放花名册（</w:t>
      </w:r>
      <w:r>
        <w:rPr>
          <w:rFonts w:eastAsia="方正小标宋_GBK"/>
          <w:sz w:val="44"/>
          <w:szCs w:val="44"/>
          <w:u w:val="single"/>
        </w:rPr>
        <w:t xml:space="preserve">       </w:t>
      </w:r>
      <w:r>
        <w:rPr>
          <w:rFonts w:hint="eastAsia" w:eastAsia="方正小标宋_GBK"/>
          <w:sz w:val="44"/>
          <w:szCs w:val="44"/>
        </w:rPr>
        <w:t>年度）</w:t>
      </w:r>
    </w:p>
    <w:bookmarkEnd w:id="0"/>
    <w:p>
      <w:pPr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>
      <w:pPr>
        <w:snapToGrid w:val="0"/>
        <w:spacing w:line="600" w:lineRule="exac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仿宋_GBK"/>
          <w:sz w:val="24"/>
          <w:szCs w:val="24"/>
        </w:rPr>
        <w:t>填报镇（街）：（盖章）</w:t>
      </w:r>
      <w:r>
        <w:rPr>
          <w:rFonts w:ascii="方正仿宋_GBK"/>
          <w:sz w:val="24"/>
          <w:szCs w:val="24"/>
        </w:rPr>
        <w:t xml:space="preserve">                                               </w:t>
      </w:r>
      <w:r>
        <w:rPr>
          <w:rFonts w:hint="eastAsia" w:ascii="方正仿宋_GBK"/>
          <w:sz w:val="24"/>
          <w:szCs w:val="24"/>
        </w:rPr>
        <w:t>填报时间：</w:t>
      </w:r>
    </w:p>
    <w:tbl>
      <w:tblPr>
        <w:tblStyle w:val="5"/>
        <w:tblW w:w="150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20"/>
        <w:gridCol w:w="540"/>
        <w:gridCol w:w="540"/>
        <w:gridCol w:w="671"/>
        <w:gridCol w:w="838"/>
        <w:gridCol w:w="838"/>
        <w:gridCol w:w="808"/>
        <w:gridCol w:w="720"/>
        <w:gridCol w:w="1690"/>
        <w:gridCol w:w="1980"/>
        <w:gridCol w:w="2100"/>
        <w:gridCol w:w="946"/>
        <w:gridCol w:w="1748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序号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性别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年龄</w:t>
            </w:r>
          </w:p>
        </w:tc>
        <w:tc>
          <w:tcPr>
            <w:tcW w:w="67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身份类别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重病失能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重残失能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身份证号码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开户行、社保卡号</w:t>
            </w:r>
            <w:r>
              <w:rPr>
                <w:rFonts w:eastAsia="方正黑体_GBK"/>
                <w:sz w:val="21"/>
                <w:szCs w:val="21"/>
              </w:rPr>
              <w:t xml:space="preserve">               </w:t>
            </w:r>
            <w:r>
              <w:rPr>
                <w:rFonts w:hint="eastAsia" w:eastAsia="方正黑体_GBK"/>
                <w:sz w:val="21"/>
                <w:szCs w:val="21"/>
              </w:rPr>
              <w:t>（银行卡号）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发放</w:t>
            </w:r>
            <w:r>
              <w:rPr>
                <w:rFonts w:eastAsia="方正黑体_GBK"/>
                <w:sz w:val="21"/>
                <w:szCs w:val="21"/>
              </w:rPr>
              <w:t xml:space="preserve">             </w:t>
            </w:r>
            <w:r>
              <w:rPr>
                <w:rFonts w:hint="eastAsia" w:eastAsia="方正黑体_GBK"/>
                <w:sz w:val="21"/>
                <w:szCs w:val="21"/>
              </w:rPr>
              <w:t>金额（元）</w:t>
            </w:r>
          </w:p>
        </w:tc>
        <w:tc>
          <w:tcPr>
            <w:tcW w:w="174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联系电话</w:t>
            </w:r>
          </w:p>
        </w:tc>
        <w:tc>
          <w:tcPr>
            <w:tcW w:w="4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18"/>
                <w:szCs w:val="18"/>
              </w:rPr>
              <w:t>瘫痪卧床原因</w:t>
            </w: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18"/>
                <w:szCs w:val="18"/>
              </w:rPr>
              <w:t>瘫痪卧床时间</w:t>
            </w: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残疾</w:t>
            </w:r>
          </w:p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1"/>
                <w:szCs w:val="21"/>
              </w:rPr>
              <w:t>类别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1"/>
                <w:szCs w:val="21"/>
              </w:rPr>
              <w:t>残疾</w:t>
            </w:r>
            <w:r>
              <w:rPr>
                <w:rFonts w:eastAsia="方正黑体_GBK"/>
                <w:sz w:val="21"/>
                <w:szCs w:val="21"/>
              </w:rPr>
              <w:t xml:space="preserve">          </w:t>
            </w:r>
            <w:r>
              <w:rPr>
                <w:rFonts w:hint="eastAsia" w:eastAsia="方正黑体_GBK"/>
                <w:sz w:val="21"/>
                <w:szCs w:val="21"/>
              </w:rPr>
              <w:t>等级</w:t>
            </w: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1"/>
                <w:szCs w:val="21"/>
              </w:rPr>
              <w:t>残疾人证号码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4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3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71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3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71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3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71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3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71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98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ascii="方正仿宋_GBK"/>
          <w:sz w:val="24"/>
          <w:szCs w:val="24"/>
        </w:rPr>
      </w:pPr>
      <w:r>
        <w:rPr>
          <w:rFonts w:hint="eastAsia" w:ascii="方正仿宋_GBK"/>
          <w:sz w:val="24"/>
          <w:szCs w:val="24"/>
        </w:rPr>
        <w:t>审核人：</w:t>
      </w:r>
      <w:r>
        <w:rPr>
          <w:rFonts w:ascii="方正仿宋_GBK"/>
          <w:sz w:val="24"/>
          <w:szCs w:val="24"/>
        </w:rPr>
        <w:t xml:space="preserve">                              </w:t>
      </w:r>
      <w:r>
        <w:rPr>
          <w:rFonts w:hint="eastAsia" w:ascii="方正仿宋_GBK"/>
          <w:sz w:val="24"/>
          <w:szCs w:val="24"/>
        </w:rPr>
        <w:t>填表人：</w:t>
      </w:r>
      <w:r>
        <w:rPr>
          <w:rFonts w:ascii="方正仿宋_GBK"/>
          <w:sz w:val="24"/>
          <w:szCs w:val="24"/>
        </w:rPr>
        <w:t xml:space="preserve">                                  </w:t>
      </w:r>
      <w:r>
        <w:rPr>
          <w:rFonts w:hint="eastAsia" w:ascii="方正仿宋_GBK"/>
          <w:sz w:val="24"/>
          <w:szCs w:val="24"/>
        </w:rPr>
        <w:t>联系电话：</w:t>
      </w:r>
    </w:p>
    <w:p>
      <w:pPr>
        <w:spacing w:line="480" w:lineRule="exact"/>
        <w:ind w:firstLine="480" w:firstLineChars="200"/>
        <w:rPr>
          <w:sz w:val="24"/>
          <w:szCs w:val="24"/>
        </w:rPr>
      </w:pPr>
    </w:p>
    <w:p>
      <w:pPr>
        <w:spacing w:line="48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身份类别：城市低保对象、农村低保对象、城市“三无”人员、农村五保对象；</w:t>
      </w:r>
    </w:p>
    <w:p>
      <w:pPr>
        <w:spacing w:line="480" w:lineRule="exact"/>
        <w:ind w:firstLine="480" w:firstLineChars="200"/>
        <w:outlineLvl w:val="0"/>
      </w:pPr>
      <w:r>
        <w:rPr>
          <w:sz w:val="24"/>
          <w:szCs w:val="24"/>
        </w:rPr>
        <w:t xml:space="preserve">    2. </w:t>
      </w:r>
      <w:r>
        <w:rPr>
          <w:rFonts w:hint="eastAsia"/>
          <w:sz w:val="24"/>
          <w:szCs w:val="24"/>
        </w:rPr>
        <w:t>残疾类别：肢体、智力、精神、视力；残疾等级：一、二级。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F4B12"/>
    <w:rsid w:val="4A6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2021-12-06T08:44:00Z</dcterms:created>
  <dc:creator>hp</dc:creator>
  <cp:lastModifiedBy>hp</cp:lastModifiedBy>
  <dcterms:modified xsi:type="dcterms:W3CDTF">2021-12-06T08:54:39Z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