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eastAsia="方正小标宋_GBK"/>
          <w:bCs/>
          <w:sz w:val="36"/>
          <w:szCs w:val="36"/>
        </w:rPr>
      </w:pPr>
      <w:r>
        <w:rPr>
          <w:rFonts w:eastAsia="方正小标宋_GBK"/>
          <w:bCs/>
          <w:sz w:val="36"/>
          <w:szCs w:val="36"/>
        </w:rPr>
        <w:t>准予行政许可决定书</w:t>
      </w:r>
    </w:p>
    <w:p>
      <w:pPr>
        <w:keepNext w:val="0"/>
        <w:keepLines w:val="0"/>
        <w:pageBreakBefore w:val="0"/>
        <w:widowControl w:val="0"/>
        <w:kinsoku/>
        <w:wordWrap/>
        <w:overflowPunct/>
        <w:topLinePunct w:val="0"/>
        <w:autoSpaceDE/>
        <w:autoSpaceDN/>
        <w:bidi w:val="0"/>
        <w:adjustRightInd/>
        <w:snapToGrid/>
        <w:spacing w:line="594" w:lineRule="exact"/>
        <w:ind w:right="640" w:rightChars="200"/>
        <w:jc w:val="right"/>
        <w:textAlignment w:val="auto"/>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b/>
          <w:sz w:val="24"/>
          <w:lang w:eastAsia="zh-CN"/>
        </w:rPr>
        <w:t>文号：渡人社特准字〔</w:t>
      </w:r>
      <w:r>
        <w:rPr>
          <w:rFonts w:hint="eastAsia" w:ascii="方正仿宋_GBK" w:hAnsi="方正仿宋_GBK" w:eastAsia="方正仿宋_GBK" w:cs="方正仿宋_GBK"/>
          <w:b/>
          <w:sz w:val="24"/>
          <w:lang w:val="en-US" w:eastAsia="zh-CN"/>
        </w:rPr>
        <w:t>2022</w:t>
      </w:r>
      <w:r>
        <w:rPr>
          <w:rFonts w:hint="eastAsia" w:ascii="方正仿宋_GBK" w:hAnsi="方正仿宋_GBK" w:eastAsia="方正仿宋_GBK" w:cs="方正仿宋_GBK"/>
          <w:b/>
          <w:sz w:val="24"/>
          <w:lang w:eastAsia="zh-CN"/>
        </w:rPr>
        <w:t>〕</w:t>
      </w:r>
      <w:r>
        <w:rPr>
          <w:rFonts w:hint="eastAsia" w:ascii="方正仿宋_GBK" w:hAnsi="方正仿宋_GBK" w:eastAsia="方正仿宋_GBK" w:cs="方正仿宋_GBK"/>
          <w:b/>
          <w:sz w:val="24"/>
          <w:lang w:val="en-US" w:eastAsia="zh-CN"/>
        </w:rPr>
        <w:t>12号</w:t>
      </w:r>
    </w:p>
    <w:p>
      <w:pPr>
        <w:spacing w:line="360" w:lineRule="exac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重庆新华传媒有限公司大渡口新华书店：</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你公司《实行特殊工时制度的申请表》已收悉</w:t>
      </w:r>
      <w:bookmarkStart w:id="0" w:name="_GoBack"/>
      <w:bookmarkEnd w:id="0"/>
      <w:r>
        <w:rPr>
          <w:rFonts w:hint="eastAsia" w:ascii="方正仿宋_GBK" w:hAnsi="方正仿宋_GBK" w:eastAsia="方正仿宋_GBK" w:cs="方正仿宋_GBK"/>
          <w:sz w:val="28"/>
          <w:szCs w:val="28"/>
          <w:lang w:eastAsia="zh-CN"/>
        </w:rPr>
        <w:t>。经研究，现决定如下：</w:t>
      </w:r>
      <w:r>
        <w:rPr>
          <w:rFonts w:hint="eastAsia" w:ascii="方正仿宋_GBK" w:hAnsi="方正仿宋_GBK" w:eastAsia="方正仿宋_GBK" w:cs="方正仿宋_GBK"/>
          <w:sz w:val="28"/>
          <w:szCs w:val="28"/>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劳动法》第三十九条和原劳动部《关于印发〈关于企业实行不定时工作制和综合计算工时工作制的审批办法〉的通知》（劳部发〔1994〕503号）第五条之规定，准予许可你公司的营业员、收银员</w:t>
      </w:r>
      <w:r>
        <w:rPr>
          <w:rFonts w:hint="eastAsia" w:ascii="方正仿宋_GBK" w:hAnsi="方正仿宋_GBK" w:eastAsia="方正仿宋_GBK" w:cs="方正仿宋_GBK"/>
          <w:sz w:val="28"/>
          <w:szCs w:val="28"/>
          <w:lang w:val="en-US" w:eastAsia="zh-CN"/>
        </w:rPr>
        <w:t>2种</w:t>
      </w:r>
      <w:r>
        <w:rPr>
          <w:rFonts w:hint="eastAsia" w:ascii="方正仿宋_GBK" w:hAnsi="方正仿宋_GBK" w:eastAsia="方正仿宋_GBK" w:cs="方正仿宋_GBK"/>
          <w:sz w:val="28"/>
          <w:szCs w:val="28"/>
          <w:lang w:eastAsia="zh-CN"/>
        </w:rPr>
        <w:t>工作岗位在2022年</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至202</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月期间，实行以月为周期的综合计算工时工作制。</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三、此决定及你公司提交的《重庆市用人单位实行特殊工时制度申请表》及相关资料应向职工公示15个工作日，并请严格按决定的岗位人员范围依法组织实施，保障职工休息休假等权利。</w:t>
      </w:r>
    </w:p>
    <w:p>
      <w:pPr>
        <w:keepNext w:val="0"/>
        <w:keepLines w:val="0"/>
        <w:pageBreakBefore w:val="0"/>
        <w:widowControl w:val="0"/>
        <w:tabs>
          <w:tab w:val="left" w:pos="640"/>
        </w:tabs>
        <w:kinsoku/>
        <w:wordWrap/>
        <w:overflowPunct/>
        <w:topLinePunct w:val="0"/>
        <w:autoSpaceDE/>
        <w:autoSpaceDN/>
        <w:bidi w:val="0"/>
        <w:adjustRightInd/>
        <w:snapToGrid/>
        <w:spacing w:line="594" w:lineRule="exact"/>
        <w:ind w:left="640" w:leftChars="200" w:right="640" w:rightChars="200" w:firstLine="560" w:firstLineChars="200"/>
        <w:jc w:val="right"/>
        <w:textAlignment w:val="auto"/>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ind w:right="640" w:rightChars="200" w:firstLine="2240" w:firstLineChars="800"/>
        <w:jc w:val="both"/>
        <w:textAlignment w:val="auto"/>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ind w:right="640" w:rightChars="200" w:firstLine="2240" w:firstLineChars="8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重庆市大渡口区人力资源和社会保障局</w:t>
      </w:r>
    </w:p>
    <w:p>
      <w:pPr>
        <w:keepNext w:val="0"/>
        <w:keepLines w:val="0"/>
        <w:pageBreakBefore w:val="0"/>
        <w:widowControl w:val="0"/>
        <w:kinsoku/>
        <w:wordWrap/>
        <w:overflowPunct/>
        <w:topLinePunct w:val="0"/>
        <w:autoSpaceDE/>
        <w:autoSpaceDN/>
        <w:bidi w:val="0"/>
        <w:adjustRightInd/>
        <w:snapToGrid/>
        <w:spacing w:line="594" w:lineRule="exact"/>
        <w:ind w:right="640" w:rightChars="200" w:firstLine="3640" w:firstLineChars="1300"/>
        <w:jc w:val="both"/>
        <w:textAlignment w:val="auto"/>
        <w:rPr>
          <w:rFonts w:eastAsia="方正仿宋_GBK"/>
          <w:b/>
          <w:sz w:val="28"/>
          <w:szCs w:val="28"/>
        </w:rPr>
      </w:pPr>
      <w:r>
        <w:rPr>
          <w:rFonts w:hint="eastAsia" w:ascii="方正仿宋_GBK" w:hAnsi="方正仿宋_GBK" w:eastAsia="方正仿宋_GBK" w:cs="方正仿宋_GBK"/>
          <w:sz w:val="28"/>
          <w:szCs w:val="28"/>
          <w:lang w:val="en-US" w:eastAsia="zh-CN"/>
        </w:rPr>
        <w:t xml:space="preserve"> 2022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20</w:t>
      </w:r>
      <w:r>
        <w:rPr>
          <w:rFonts w:hint="eastAsia" w:ascii="方正仿宋_GBK" w:hAnsi="方正仿宋_GBK" w:eastAsia="方正仿宋_GBK" w:cs="方正仿宋_GBK"/>
          <w:sz w:val="28"/>
          <w:szCs w:val="28"/>
        </w:rPr>
        <w:t>日</w:t>
      </w: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60" w:lineRule="exact"/>
        <w:ind w:right="640" w:rightChars="200"/>
        <w:jc w:val="both"/>
        <w:rPr>
          <w:rFonts w:hint="default" w:ascii="方正仿宋_GBK" w:hAnsi="方正仿宋_GBK" w:eastAsia="方正仿宋_GBK" w:cs="方正仿宋_GBK"/>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BB8F0F2"/>
    <w:multiLevelType w:val="singleLevel"/>
    <w:tmpl w:val="6BB8F0F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F74BB"/>
    <w:rsid w:val="00C4773C"/>
    <w:rsid w:val="0120316D"/>
    <w:rsid w:val="02F2190E"/>
    <w:rsid w:val="06AB25D9"/>
    <w:rsid w:val="0FCA482B"/>
    <w:rsid w:val="100C065A"/>
    <w:rsid w:val="10BB6F19"/>
    <w:rsid w:val="16D8175C"/>
    <w:rsid w:val="18B1392D"/>
    <w:rsid w:val="1A78010B"/>
    <w:rsid w:val="2E435650"/>
    <w:rsid w:val="2FAD47EE"/>
    <w:rsid w:val="363E1389"/>
    <w:rsid w:val="390D2362"/>
    <w:rsid w:val="3B32778A"/>
    <w:rsid w:val="3E5E4C8B"/>
    <w:rsid w:val="47DD55BA"/>
    <w:rsid w:val="48130CB9"/>
    <w:rsid w:val="4C0748F5"/>
    <w:rsid w:val="4E3953C1"/>
    <w:rsid w:val="4F5F6129"/>
    <w:rsid w:val="514E08B7"/>
    <w:rsid w:val="533C2896"/>
    <w:rsid w:val="539F5DA0"/>
    <w:rsid w:val="56E04EB4"/>
    <w:rsid w:val="58841F23"/>
    <w:rsid w:val="590F2A61"/>
    <w:rsid w:val="5BCC0E0D"/>
    <w:rsid w:val="5D7B0812"/>
    <w:rsid w:val="608D09BA"/>
    <w:rsid w:val="614A64B0"/>
    <w:rsid w:val="64D73B01"/>
    <w:rsid w:val="65684C5F"/>
    <w:rsid w:val="682D7D99"/>
    <w:rsid w:val="6B27286F"/>
    <w:rsid w:val="6DC91457"/>
    <w:rsid w:val="70E543BD"/>
    <w:rsid w:val="720B53B8"/>
    <w:rsid w:val="742F74BB"/>
    <w:rsid w:val="774F4392"/>
    <w:rsid w:val="7A7346ED"/>
    <w:rsid w:val="7F3E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三级无"/>
    <w:basedOn w:val="5"/>
    <w:qFormat/>
    <w:uiPriority w:val="0"/>
    <w:pPr>
      <w:spacing w:before="0" w:beforeLines="0" w:after="0" w:afterLines="0"/>
    </w:pPr>
    <w:rPr>
      <w:rFonts w:ascii="宋体" w:eastAsia="宋体"/>
    </w:rPr>
  </w:style>
  <w:style w:type="paragraph" w:customStyle="1" w:styleId="5">
    <w:name w:val="三级条标题"/>
    <w:basedOn w:val="6"/>
    <w:next w:val="8"/>
    <w:qFormat/>
    <w:uiPriority w:val="0"/>
    <w:pPr>
      <w:numPr>
        <w:ilvl w:val="0"/>
        <w:numId w:val="0"/>
      </w:numPr>
      <w:outlineLvl w:val="4"/>
    </w:pPr>
  </w:style>
  <w:style w:type="paragraph" w:customStyle="1" w:styleId="6">
    <w:name w:val="二级条标题"/>
    <w:basedOn w:val="7"/>
    <w:next w:val="8"/>
    <w:qFormat/>
    <w:uiPriority w:val="0"/>
    <w:pPr>
      <w:numPr>
        <w:ilvl w:val="2"/>
        <w:numId w:val="1"/>
      </w:numPr>
      <w:spacing w:before="50" w:after="50"/>
      <w:outlineLvl w:val="3"/>
    </w:pPr>
  </w:style>
  <w:style w:type="paragraph" w:customStyle="1" w:styleId="7">
    <w:name w:val="一级条标题"/>
    <w:next w:val="8"/>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8">
    <w:name w:val="段"/>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662</Words>
  <Characters>683</Characters>
  <Lines>0</Lines>
  <Paragraphs>0</Paragraphs>
  <TotalTime>50</TotalTime>
  <ScaleCrop>false</ScaleCrop>
  <LinksUpToDate>false</LinksUpToDate>
  <CharactersWithSpaces>685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2019-11-04T09:36:00Z</dcterms:created>
  <dc:creator>Administrator</dc:creator>
  <cp:lastModifiedBy>Administrator</cp:lastModifiedBy>
  <cp:lastPrinted>2022-04-20T01:27:59Z</cp:lastPrinted>
  <dcterms:modified xsi:type="dcterms:W3CDTF">2022-04-20T01:29:36Z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5A2B29F06F4D4EC6A3EF0D23FE4103E0</vt:lpwstr>
  </property>
</Properties>
</file>