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righ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13号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重庆市大渡口区固体废弃物运输有限公司：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你公司《重庆市用人单位实行特殊工时</w:t>
      </w:r>
      <w:bookmarkStart w:id="0" w:name="_GoBack"/>
      <w:bookmarkEnd w:id="0"/>
      <w:r>
        <w:rPr>
          <w:rFonts w:hint="eastAsia" w:ascii="方正仿宋_GBK" w:hAnsi="方正仿宋_GBK" w:eastAsia="方正仿宋_GBK" w:cs="方正仿宋_GBK"/>
          <w:sz w:val="28"/>
          <w:szCs w:val="28"/>
          <w:lang w:eastAsia="zh-CN"/>
        </w:rPr>
        <w:t>制度申请表》已收悉。经研究，现决定如下：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劳动法》第三十九条和原劳动部《关于印发〈关于企业实行不定时工作制和综合计算工时工作制的审批办法〉的通知》（劳部发〔1994〕503号）第五条之规定，准予许可你公司的清扫保洁工、设施抹洗工、前端驾驶员、木材收运工、洗箱工、路面收运工、垃圾站管理员、公厕管理员、楼道收运工9种工作岗位在2022年</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至202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月期间，实行以月为周期的综合计算工时工作制。</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both"/>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2240" w:firstLineChars="8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29</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BB8F0F2"/>
    <w:multiLevelType w:val="singleLevel"/>
    <w:tmpl w:val="6BB8F0F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N2NlMDRlNDhlZTUzMTVmOGU1NTY1ZWFhZmMyZmIifQ=="/>
  </w:docVars>
  <w:rsids>
    <w:rsidRoot w:val="742F74BB"/>
    <w:rsid w:val="00C4773C"/>
    <w:rsid w:val="0120316D"/>
    <w:rsid w:val="02F2190E"/>
    <w:rsid w:val="06AB25D9"/>
    <w:rsid w:val="0FCA482B"/>
    <w:rsid w:val="100C065A"/>
    <w:rsid w:val="10BB6F19"/>
    <w:rsid w:val="16D8175C"/>
    <w:rsid w:val="18B1392D"/>
    <w:rsid w:val="1A78010B"/>
    <w:rsid w:val="2E435650"/>
    <w:rsid w:val="2FAD47EE"/>
    <w:rsid w:val="363E1389"/>
    <w:rsid w:val="384C4A82"/>
    <w:rsid w:val="390D2362"/>
    <w:rsid w:val="3B32778A"/>
    <w:rsid w:val="3E5E4C8B"/>
    <w:rsid w:val="47DD55BA"/>
    <w:rsid w:val="48130CB9"/>
    <w:rsid w:val="4C0748F5"/>
    <w:rsid w:val="4E3953C1"/>
    <w:rsid w:val="4F5F6129"/>
    <w:rsid w:val="514E08B7"/>
    <w:rsid w:val="533C2896"/>
    <w:rsid w:val="539F5DA0"/>
    <w:rsid w:val="56E04EB4"/>
    <w:rsid w:val="58841F23"/>
    <w:rsid w:val="590F2A61"/>
    <w:rsid w:val="5BCC0E0D"/>
    <w:rsid w:val="5D7B0812"/>
    <w:rsid w:val="608D09BA"/>
    <w:rsid w:val="614A64B0"/>
    <w:rsid w:val="64D73B01"/>
    <w:rsid w:val="65684C5F"/>
    <w:rsid w:val="682D7D99"/>
    <w:rsid w:val="6B27286F"/>
    <w:rsid w:val="6DC91457"/>
    <w:rsid w:val="70E543BD"/>
    <w:rsid w:val="720B53B8"/>
    <w:rsid w:val="742F74BB"/>
    <w:rsid w:val="774F4392"/>
    <w:rsid w:val="7A7346ED"/>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442</Characters>
  <Lines>0</Lines>
  <Paragraphs>0</Paragraphs>
  <TotalTime>53</TotalTime>
  <ScaleCrop>false</ScaleCrop>
  <LinksUpToDate>false</LinksUpToDate>
  <CharactersWithSpaces>444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2022-05-09T06:39:26Z</cp:lastPrinted>
  <dcterms:modified xsi:type="dcterms:W3CDTF">2022-05-09T06:39:39Z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5A2B29F06F4D4EC6A3EF0D23FE4103E0</vt:lpwstr>
  </property>
</Properties>
</file>