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color w:val="auto"/>
          <w:sz w:val="44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</w:rPr>
        <w:t>政府信息公开申请表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□商业企业      □科研机构     □社会公益组织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政府信息的载体形式（单选）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□纸质文本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获取政府信息的方式（单选）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□邮政寄送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□传真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90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申请人签名（盖章）：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4"/>
        <w:spacing w:line="260" w:lineRule="exact"/>
        <w:ind w:left="0" w:leftChars="0" w:firstLine="0" w:firstLineChars="0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auto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21"/>
          <w:szCs w:val="21"/>
        </w:rPr>
        <w:t>带*的为必填。</w:t>
      </w:r>
    </w:p>
    <w:p/>
    <w:sectPr>
      <w:pgSz w:w="11906" w:h="16838"/>
      <w:pgMar w:top="2098" w:right="1531" w:bottom="1984" w:left="1531" w:header="851" w:footer="147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A3E5A"/>
    <w:rsid w:val="11E909CD"/>
    <w:rsid w:val="15A07E19"/>
    <w:rsid w:val="17F665E4"/>
    <w:rsid w:val="209C61D7"/>
    <w:rsid w:val="39C97953"/>
    <w:rsid w:val="498344ED"/>
    <w:rsid w:val="4A1A3E5A"/>
    <w:rsid w:val="4C406C04"/>
    <w:rsid w:val="5AD53488"/>
    <w:rsid w:val="6537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2022-01-11T08:20:00Z</dcterms:created>
  <dc:creator>Mar.27</dc:creator>
  <cp:lastModifiedBy>Mar.27</cp:lastModifiedBy>
  <dcterms:modified xsi:type="dcterms:W3CDTF">2022-01-11T08:22:51Z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9DEE027F9245480F98D12B0C91DF73AA</vt:lpwstr>
  </property>
</Properties>
</file>