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2" w:rsidRDefault="005E2458">
      <w:pPr>
        <w:spacing w:line="600" w:lineRule="exact"/>
        <w:ind w:firstLineChars="200" w:firstLine="880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3F7FA"/>
        </w:rPr>
      </w:pPr>
      <w:r>
        <w:rPr>
          <w:rFonts w:ascii="方正小标宋_GBK" w:eastAsia="方正小标宋_GBK" w:hint="eastAsia"/>
          <w:sz w:val="44"/>
          <w:szCs w:val="44"/>
        </w:rPr>
        <w:t>大渡口区体育局成功举办</w:t>
      </w:r>
      <w:r>
        <w:rPr>
          <w:rFonts w:ascii="方正小标宋_GBK" w:eastAsia="方正小标宋_GBK" w:hint="eastAsia"/>
          <w:sz w:val="44"/>
          <w:szCs w:val="44"/>
        </w:rPr>
        <w:t>2023</w:t>
      </w:r>
      <w:r>
        <w:rPr>
          <w:rFonts w:ascii="方正小标宋_GBK" w:eastAsia="方正小标宋_GBK" w:hint="eastAsia"/>
          <w:sz w:val="44"/>
          <w:szCs w:val="44"/>
        </w:rPr>
        <w:t>年中梁山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环保跑</w:t>
      </w:r>
      <w:proofErr w:type="gramEnd"/>
      <w:r>
        <w:rPr>
          <w:rFonts w:ascii="方正小标宋_GBK" w:eastAsia="方正小标宋_GBK" w:hint="eastAsia"/>
          <w:sz w:val="44"/>
          <w:szCs w:val="44"/>
        </w:rPr>
        <w:t>比赛</w:t>
      </w:r>
    </w:p>
    <w:p w:rsidR="00900F62" w:rsidRDefault="005E2458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日，由市体育局社会体育指导中心、区体育局主办、蒲公英（重庆）户外拓展有限公司协办的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年中梁山森林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环保跑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比赛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新合村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蒲公英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成长酷玩营地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举行，来自全市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组家庭参加。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</w:t>
      </w:r>
    </w:p>
    <w:p w:rsidR="00900F62" w:rsidRDefault="005E2458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本次比赛全程约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公里，设置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挑站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项目，需要孩子与家长齐心协力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一起完成，分为二大篇章《森林守护者》《我与大自然的约定》，比赛途中参赛者获得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4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个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任务道具，完成垃圾分类，通过树苗种植的方式，抵消生活中产生的二氧化碳，并签署“我与大自然的契约书”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最终完成比赛。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</w:t>
      </w:r>
    </w:p>
    <w:p w:rsidR="00900F62" w:rsidRDefault="005E2458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本次活动贯穿习近平总书记提出“两山”理论：“绿水青山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就是金山银山”，“冰天雪地也是金山银山”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的同时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结合“蒲公英酷玩成长“营地独特的自然源，以体育为载体渗透环保教育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提升参与者对“生活、生产、生物、生态”的感知，为碳中合贡献一份力量。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00F62" w:rsidRDefault="005E2458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inline distT="0" distB="0" distL="114300" distR="114300">
            <wp:extent cx="5254625" cy="2684145"/>
            <wp:effectExtent l="0" t="0" r="3175" b="1905"/>
            <wp:docPr id="4" name="图片 4" descr="2122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22003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7603" b="6691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62" w:rsidRDefault="005E2458">
      <w:pPr>
        <w:pStyle w:val="a3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参赛嘉宾鸣笛宣布比赛启动</w:t>
      </w:r>
    </w:p>
    <w:p w:rsidR="00900F62" w:rsidRDefault="00900F62" w:rsidP="00900F62">
      <w:pPr>
        <w:pStyle w:val="5"/>
        <w:ind w:left="1680"/>
      </w:pPr>
    </w:p>
    <w:p w:rsidR="00900F62" w:rsidRDefault="005E2458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lastRenderedPageBreak/>
        <w:drawing>
          <wp:inline distT="0" distB="0" distL="114300" distR="114300">
            <wp:extent cx="5598795" cy="3503930"/>
            <wp:effectExtent l="0" t="0" r="1905" b="1270"/>
            <wp:docPr id="1" name="图片 1" descr="2323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2313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打响鸣笛声后参赛者们纷纷出发</w:t>
      </w:r>
    </w:p>
    <w:p w:rsidR="00900F62" w:rsidRDefault="005E2458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inline distT="0" distB="0" distL="114300" distR="114300">
            <wp:extent cx="5539105" cy="3514725"/>
            <wp:effectExtent l="0" t="0" r="4445" b="9525"/>
            <wp:docPr id="2" name="图片 2" descr="2260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6037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62" w:rsidRDefault="005E2458">
      <w:pPr>
        <w:jc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参赛者在进行栽种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树苗</w:t>
      </w:r>
    </w:p>
    <w:p w:rsidR="00900F62" w:rsidRDefault="00900F62">
      <w:pPr>
        <w:jc w:val="center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bookmarkStart w:id="0" w:name="_GoBack"/>
      <w:bookmarkEnd w:id="0"/>
    </w:p>
    <w:p w:rsidR="00900F62" w:rsidRDefault="00900F6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900F62" w:rsidSect="00900F6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58" w:rsidRDefault="005E2458" w:rsidP="005E2458">
      <w:r>
        <w:separator/>
      </w:r>
    </w:p>
  </w:endnote>
  <w:endnote w:type="continuationSeparator" w:id="1">
    <w:p w:rsidR="005E2458" w:rsidRDefault="005E2458" w:rsidP="005E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58" w:rsidRDefault="005E2458" w:rsidP="005E2458">
      <w:r>
        <w:separator/>
      </w:r>
    </w:p>
  </w:footnote>
  <w:footnote w:type="continuationSeparator" w:id="1">
    <w:p w:rsidR="005E2458" w:rsidRDefault="005E2458" w:rsidP="005E2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BlOTA3MjRhMjcwOTk4OTg4YzY1ZDYzNjQxM2Y2OGQifQ=="/>
  </w:docVars>
  <w:rsids>
    <w:rsidRoot w:val="00900F62"/>
    <w:rsid w:val="005E2458"/>
    <w:rsid w:val="00900F62"/>
    <w:rsid w:val="20E91A2C"/>
    <w:rsid w:val="6507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900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rsid w:val="00900F62"/>
    <w:pPr>
      <w:ind w:leftChars="800" w:left="800"/>
    </w:pPr>
  </w:style>
  <w:style w:type="paragraph" w:styleId="a3">
    <w:name w:val="footer"/>
    <w:basedOn w:val="a"/>
    <w:rsid w:val="00900F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00F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E2458"/>
    <w:rPr>
      <w:sz w:val="18"/>
      <w:szCs w:val="18"/>
    </w:rPr>
  </w:style>
  <w:style w:type="character" w:customStyle="1" w:styleId="Char">
    <w:name w:val="批注框文本 Char"/>
    <w:basedOn w:val="a0"/>
    <w:link w:val="a5"/>
    <w:rsid w:val="005E24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35</Characters>
  <Application>Microsoft Office Word</Application>
  <DocSecurity>0</DocSecurity>
  <Lines>1</Lines>
  <Paragraphs>1</Paragraphs>
  <ScaleCrop>false</ScaleCrop>
  <Company>P R C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NTKO</cp:lastModifiedBy>
  <cp:revision>2</cp:revision>
  <cp:lastPrinted>2023-03-27T02:30:00Z</cp:lastPrinted>
  <dcterms:created xsi:type="dcterms:W3CDTF">2023-03-27T01:11:00Z</dcterms:created>
  <dcterms:modified xsi:type="dcterms:W3CDTF">2023-08-01T06:54:00Z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C008FFA325A548229A5049E98A6D6B8B</vt:lpwstr>
  </property>
</Properties>
</file>