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8D10C3">
      <w:pPr>
        <w:jc w:val="center"/>
        <w:rPr>
          <w:rFonts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大渡口区202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年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月主要演出活动</w:t>
      </w:r>
    </w:p>
    <w:tbl>
      <w:tblPr>
        <w:tblStyle w:val="8"/>
        <w:tblW w:w="14064" w:type="dxa"/>
        <w:tblInd w:w="-5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3"/>
        <w:gridCol w:w="2167"/>
        <w:gridCol w:w="1176"/>
        <w:gridCol w:w="1581"/>
        <w:gridCol w:w="3337"/>
        <w:gridCol w:w="1665"/>
        <w:gridCol w:w="1212"/>
        <w:gridCol w:w="1563"/>
      </w:tblGrid>
      <w:tr w14:paraId="1AD95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4" w:hRule="atLeast"/>
        </w:trPr>
        <w:tc>
          <w:tcPr>
            <w:tcW w:w="1363" w:type="dxa"/>
            <w:vAlign w:val="center"/>
          </w:tcPr>
          <w:p w14:paraId="4993B281">
            <w:pPr>
              <w:spacing w:line="300" w:lineRule="exact"/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演出时间</w:t>
            </w:r>
          </w:p>
        </w:tc>
        <w:tc>
          <w:tcPr>
            <w:tcW w:w="2167" w:type="dxa"/>
            <w:vAlign w:val="center"/>
          </w:tcPr>
          <w:p w14:paraId="455B0B19">
            <w:pPr>
              <w:spacing w:line="300" w:lineRule="exact"/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演出名称</w:t>
            </w:r>
          </w:p>
        </w:tc>
        <w:tc>
          <w:tcPr>
            <w:tcW w:w="1176" w:type="dxa"/>
            <w:vAlign w:val="center"/>
          </w:tcPr>
          <w:p w14:paraId="16900076">
            <w:pPr>
              <w:spacing w:line="300" w:lineRule="exact"/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剧（节）目种类</w:t>
            </w:r>
          </w:p>
        </w:tc>
        <w:tc>
          <w:tcPr>
            <w:tcW w:w="1581" w:type="dxa"/>
            <w:vAlign w:val="center"/>
          </w:tcPr>
          <w:p w14:paraId="703CC886">
            <w:pPr>
              <w:spacing w:line="300" w:lineRule="exact"/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演出地点</w:t>
            </w:r>
          </w:p>
        </w:tc>
        <w:tc>
          <w:tcPr>
            <w:tcW w:w="3337" w:type="dxa"/>
            <w:vAlign w:val="center"/>
          </w:tcPr>
          <w:p w14:paraId="09851F49">
            <w:pPr>
              <w:spacing w:line="300" w:lineRule="exact"/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出品单位</w:t>
            </w:r>
          </w:p>
        </w:tc>
        <w:tc>
          <w:tcPr>
            <w:tcW w:w="1665" w:type="dxa"/>
            <w:vAlign w:val="center"/>
          </w:tcPr>
          <w:p w14:paraId="093F3985">
            <w:pPr>
              <w:spacing w:line="300" w:lineRule="exact"/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活动时长</w:t>
            </w:r>
          </w:p>
          <w:p w14:paraId="3A20E555">
            <w:pPr>
              <w:spacing w:line="300" w:lineRule="exact"/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（分钟）</w:t>
            </w:r>
          </w:p>
        </w:tc>
        <w:tc>
          <w:tcPr>
            <w:tcW w:w="1212" w:type="dxa"/>
            <w:vAlign w:val="center"/>
          </w:tcPr>
          <w:p w14:paraId="62972338">
            <w:pPr>
              <w:spacing w:line="300" w:lineRule="exact"/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票价</w:t>
            </w:r>
          </w:p>
        </w:tc>
        <w:tc>
          <w:tcPr>
            <w:tcW w:w="1563" w:type="dxa"/>
            <w:vAlign w:val="center"/>
          </w:tcPr>
          <w:p w14:paraId="44F9C93C">
            <w:pPr>
              <w:spacing w:line="300" w:lineRule="exact"/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咨询电话</w:t>
            </w:r>
          </w:p>
        </w:tc>
      </w:tr>
      <w:tr w14:paraId="51D7B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31" w:hRule="atLeast"/>
        </w:trPr>
        <w:tc>
          <w:tcPr>
            <w:tcW w:w="1363" w:type="dxa"/>
            <w:shd w:val="clear" w:color="auto" w:fill="auto"/>
            <w:vAlign w:val="center"/>
          </w:tcPr>
          <w:p w14:paraId="32EB1F12">
            <w:pPr>
              <w:spacing w:line="300" w:lineRule="exact"/>
              <w:jc w:val="center"/>
              <w:rPr>
                <w:rFonts w:hint="default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5月4日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4158F46B">
            <w:pPr>
              <w:spacing w:line="300" w:lineRule="exact"/>
              <w:jc w:val="center"/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  <w:t>青春当歌，舞台飞Young“我们的舞台”暨花开的声音五四青春歌会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50387289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  <w:t>演出</w:t>
            </w:r>
          </w:p>
        </w:tc>
        <w:tc>
          <w:tcPr>
            <w:tcW w:w="1581" w:type="dxa"/>
            <w:shd w:val="clear" w:color="auto" w:fill="auto"/>
            <w:vAlign w:val="center"/>
          </w:tcPr>
          <w:p w14:paraId="6963A458">
            <w:pPr>
              <w:spacing w:line="300" w:lineRule="exact"/>
              <w:jc w:val="center"/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  <w:t>风雨舞台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1CF1BC16">
            <w:pPr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  <w:t>主办单位：大渡口区文化和旅游发展委员会</w:t>
            </w:r>
          </w:p>
          <w:p w14:paraId="0442A22E">
            <w:pPr>
              <w:spacing w:line="300" w:lineRule="exact"/>
              <w:jc w:val="left"/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  <w:t>承办单位：大渡口区文化馆、大度文化艺术发展有限公司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5215D9C4">
            <w:pPr>
              <w:spacing w:line="300" w:lineRule="exact"/>
              <w:jc w:val="center"/>
              <w:rPr>
                <w:rFonts w:hint="default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120分钟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61DC73D2">
            <w:pPr>
              <w:spacing w:line="300" w:lineRule="exact"/>
              <w:jc w:val="center"/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免费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7AF3C609">
            <w:pPr>
              <w:spacing w:line="300" w:lineRule="exact"/>
              <w:jc w:val="center"/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  <w:t>023—68906013</w:t>
            </w:r>
          </w:p>
        </w:tc>
      </w:tr>
      <w:tr w14:paraId="19068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31" w:hRule="atLeast"/>
        </w:trPr>
        <w:tc>
          <w:tcPr>
            <w:tcW w:w="1363" w:type="dxa"/>
            <w:shd w:val="clear" w:color="auto" w:fill="auto"/>
            <w:vAlign w:val="center"/>
          </w:tcPr>
          <w:p w14:paraId="69F6C5D0">
            <w:pPr>
              <w:spacing w:line="300" w:lineRule="exact"/>
              <w:jc w:val="center"/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  <w:t>5月16日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2E45CD99">
            <w:pPr>
              <w:spacing w:line="300" w:lineRule="exact"/>
              <w:jc w:val="center"/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  <w:t>“我们的舞台”大渡口区步行街文化引流活动重庆文化艺术职业学院专场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117FC726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  <w:t>演出</w:t>
            </w:r>
          </w:p>
        </w:tc>
        <w:tc>
          <w:tcPr>
            <w:tcW w:w="1581" w:type="dxa"/>
            <w:shd w:val="clear" w:color="auto" w:fill="auto"/>
            <w:vAlign w:val="center"/>
          </w:tcPr>
          <w:p w14:paraId="2C84A6BA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  <w:t>风雨舞台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0B9E4A2C">
            <w:pPr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  <w:t>主办单位：中共大渡口区委宣传部、大渡口区文化和旅游发展委员会、大渡口区文学艺术界联合会</w:t>
            </w:r>
          </w:p>
          <w:p w14:paraId="67249F7B">
            <w:pPr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  <w:t>承办单位：大渡口区文化馆、</w:t>
            </w:r>
            <w:r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  <w:t>重庆文化艺术职业学院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6E0CE4D3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120分钟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6B2F479F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免费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333FD640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  <w:t>023—68906013</w:t>
            </w:r>
          </w:p>
        </w:tc>
      </w:tr>
      <w:tr w14:paraId="1B4D6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31" w:hRule="atLeast"/>
        </w:trPr>
        <w:tc>
          <w:tcPr>
            <w:tcW w:w="1363" w:type="dxa"/>
            <w:shd w:val="clear" w:color="auto" w:fill="auto"/>
            <w:vAlign w:val="center"/>
          </w:tcPr>
          <w:p w14:paraId="49871123">
            <w:pPr>
              <w:spacing w:line="300" w:lineRule="exact"/>
              <w:jc w:val="center"/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  <w:t>5月19日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3DCE8A8C">
            <w:pPr>
              <w:spacing w:line="300" w:lineRule="exact"/>
              <w:jc w:val="center"/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  <w:t>“花开的声音”沉浸式音乐会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0362F9A5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  <w:t>演出</w:t>
            </w:r>
          </w:p>
        </w:tc>
        <w:tc>
          <w:tcPr>
            <w:tcW w:w="1581" w:type="dxa"/>
            <w:shd w:val="clear" w:color="auto" w:fill="auto"/>
            <w:vAlign w:val="center"/>
          </w:tcPr>
          <w:p w14:paraId="78D199B6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  <w:t>大渡口区美术馆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2D0CEB82">
            <w:pPr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  <w:t>主办单位：大渡口区文化和旅游发展委员会</w:t>
            </w:r>
          </w:p>
          <w:p w14:paraId="7687ECB4">
            <w:pPr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  <w:t>承办单位：大渡口区文化馆、大度文化艺术发展有限公司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37218A97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120分钟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28AF0D4F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免费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43CF33B4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  <w:t>023—68906013</w:t>
            </w:r>
          </w:p>
        </w:tc>
      </w:tr>
      <w:tr w14:paraId="2D105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31" w:hRule="atLeast"/>
        </w:trPr>
        <w:tc>
          <w:tcPr>
            <w:tcW w:w="1363" w:type="dxa"/>
            <w:shd w:val="clear" w:color="auto" w:fill="auto"/>
            <w:vAlign w:val="center"/>
          </w:tcPr>
          <w:p w14:paraId="709A18E0">
            <w:pPr>
              <w:spacing w:line="300" w:lineRule="exact"/>
              <w:jc w:val="center"/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  <w:t>5月23日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1CAFD80C">
            <w:pPr>
              <w:spacing w:line="300" w:lineRule="exact"/>
              <w:jc w:val="center"/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  <w:t>“我们的舞台”大渡口区步行街文化引流活动重庆外语外事学院音乐舞蹈学院专场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584C2480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  <w:t>演出</w:t>
            </w:r>
          </w:p>
        </w:tc>
        <w:tc>
          <w:tcPr>
            <w:tcW w:w="1581" w:type="dxa"/>
            <w:shd w:val="clear" w:color="auto" w:fill="auto"/>
            <w:vAlign w:val="center"/>
          </w:tcPr>
          <w:p w14:paraId="226FE683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  <w:t>风雨舞台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00961D9A">
            <w:pPr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  <w:t>主办单位：中共大渡口区委宣传部、大渡口区文化和旅游发展委员会、大渡口区文学艺术界联合会</w:t>
            </w:r>
          </w:p>
          <w:p w14:paraId="4DA39775">
            <w:pPr>
              <w:spacing w:line="300" w:lineRule="exact"/>
              <w:jc w:val="left"/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  <w:t>承办单位：大渡口区文化馆、</w:t>
            </w:r>
            <w:r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  <w:t>重庆外语外事学院音乐舞蹈学院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3EDB080B">
            <w:pPr>
              <w:spacing w:line="300" w:lineRule="exact"/>
              <w:jc w:val="center"/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120分钟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13ABA232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免费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030F7963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  <w:t>023—68906013</w:t>
            </w:r>
          </w:p>
        </w:tc>
      </w:tr>
      <w:tr w14:paraId="30E47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3" w:hRule="atLeast"/>
        </w:trPr>
        <w:tc>
          <w:tcPr>
            <w:tcW w:w="1363" w:type="dxa"/>
            <w:shd w:val="clear" w:color="auto" w:fill="auto"/>
            <w:vAlign w:val="center"/>
          </w:tcPr>
          <w:p w14:paraId="140C34D5">
            <w:pPr>
              <w:spacing w:line="300" w:lineRule="exact"/>
              <w:jc w:val="center"/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bookmarkStart w:id="0" w:name="_GoBack" w:colFirst="7" w:colLast="7"/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  <w:t>5月29日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20F78142">
            <w:pPr>
              <w:spacing w:line="300" w:lineRule="exact"/>
              <w:jc w:val="center"/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  <w:t>“我们的舞台”银发合唱团专场演出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1460550D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  <w:t>演出</w:t>
            </w:r>
          </w:p>
        </w:tc>
        <w:tc>
          <w:tcPr>
            <w:tcW w:w="1581" w:type="dxa"/>
            <w:shd w:val="clear" w:color="auto" w:fill="auto"/>
            <w:vAlign w:val="center"/>
          </w:tcPr>
          <w:p w14:paraId="51909028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  <w:t>风雨舞台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5BC22629">
            <w:pPr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  <w:t>主办单位：中共大渡口区委老干部局、大渡口区民政局、大渡口区文化和旅游发展委员会</w:t>
            </w:r>
          </w:p>
          <w:p w14:paraId="2A15CEFB">
            <w:pPr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  <w:t>承办单位：大渡口区文化馆、大渡口区老干部活动中心、大渡口区老年大学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1E9EE739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120分钟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6D0CDF7E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免费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02F1C508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  <w:t>023—68906013</w:t>
            </w:r>
          </w:p>
        </w:tc>
      </w:tr>
      <w:tr w14:paraId="41E84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363" w:type="dxa"/>
            <w:shd w:val="clear" w:color="auto" w:fill="auto"/>
            <w:vAlign w:val="center"/>
          </w:tcPr>
          <w:p w14:paraId="2E963BB8">
            <w:pPr>
              <w:spacing w:line="300" w:lineRule="exact"/>
              <w:jc w:val="center"/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  <w:t>5月30日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492F93AF">
            <w:pPr>
              <w:spacing w:line="300" w:lineRule="exact"/>
              <w:jc w:val="center"/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  <w:t>“与人民同行”重庆市杂技艺术家协会文艺志愿服务主题活动走进大渡口区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05655A5B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  <w:t>演出</w:t>
            </w:r>
          </w:p>
        </w:tc>
        <w:tc>
          <w:tcPr>
            <w:tcW w:w="1581" w:type="dxa"/>
            <w:shd w:val="clear" w:color="auto" w:fill="auto"/>
            <w:vAlign w:val="center"/>
          </w:tcPr>
          <w:p w14:paraId="29696803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  <w:t>风雨舞台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0C1AFF96">
            <w:pPr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  <w:t>指导单位：重庆市文学艺术界联合会</w:t>
            </w:r>
          </w:p>
          <w:p w14:paraId="7F14F834">
            <w:pPr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  <w:t>主办单位：重庆市杂技艺术家协会、中共大渡口区委宣传部、大渡口区文化和旅游发展委员会、大渡口区文学艺术界联合会</w:t>
            </w:r>
          </w:p>
          <w:p w14:paraId="1D6597F7">
            <w:pPr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  <w:t>承办单位：重庆江渝魔术团有限公司、大渡口区文化馆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3CC283E4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150分钟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5F119628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免费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1F94CFE5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  <w:t>023—68906013</w:t>
            </w:r>
          </w:p>
        </w:tc>
      </w:tr>
      <w:bookmarkEnd w:id="0"/>
    </w:tbl>
    <w:p w14:paraId="4DB98A9E">
      <w:pPr>
        <w:rPr>
          <w:rFonts w:hint="eastAsia" w:eastAsia="方正仿宋_GBK"/>
          <w:lang w:eastAsia="zh-CN"/>
        </w:rPr>
      </w:pPr>
    </w:p>
    <w:sectPr>
      <w:pgSz w:w="16838" w:h="11906" w:orient="landscape"/>
      <w:pgMar w:top="1531" w:right="2098" w:bottom="1531" w:left="1984" w:header="851" w:footer="1474" w:gutter="0"/>
      <w:pgNumType w:fmt="numberInDash"/>
      <w:cols w:space="0" w:num="1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hZmI4M2U4YTczMzIzY2VhMjAxMjQxN2JlNDg5ZjEifQ=="/>
  </w:docVars>
  <w:rsids>
    <w:rsidRoot w:val="6B544500"/>
    <w:rsid w:val="001F6232"/>
    <w:rsid w:val="00B03346"/>
    <w:rsid w:val="010B6139"/>
    <w:rsid w:val="01885CC7"/>
    <w:rsid w:val="02E26DCC"/>
    <w:rsid w:val="03361E7B"/>
    <w:rsid w:val="036363D4"/>
    <w:rsid w:val="03A367D0"/>
    <w:rsid w:val="04060B39"/>
    <w:rsid w:val="048760F2"/>
    <w:rsid w:val="04BA64C7"/>
    <w:rsid w:val="04E946B7"/>
    <w:rsid w:val="062C6F51"/>
    <w:rsid w:val="06AA73D3"/>
    <w:rsid w:val="079E5C2C"/>
    <w:rsid w:val="07A03739"/>
    <w:rsid w:val="07C733D5"/>
    <w:rsid w:val="083E4D1A"/>
    <w:rsid w:val="097E3F67"/>
    <w:rsid w:val="09C70F66"/>
    <w:rsid w:val="0A2543E3"/>
    <w:rsid w:val="0A361403"/>
    <w:rsid w:val="0A821835"/>
    <w:rsid w:val="0ACC56D3"/>
    <w:rsid w:val="0B1A1A6E"/>
    <w:rsid w:val="0B367642"/>
    <w:rsid w:val="0DA41AC3"/>
    <w:rsid w:val="0DA86D0A"/>
    <w:rsid w:val="0E511C4A"/>
    <w:rsid w:val="0EE859DF"/>
    <w:rsid w:val="0F994026"/>
    <w:rsid w:val="118C447D"/>
    <w:rsid w:val="124E0FE0"/>
    <w:rsid w:val="1356385F"/>
    <w:rsid w:val="141C15BA"/>
    <w:rsid w:val="142C45C0"/>
    <w:rsid w:val="1448764C"/>
    <w:rsid w:val="144A203E"/>
    <w:rsid w:val="149E726C"/>
    <w:rsid w:val="15697066"/>
    <w:rsid w:val="15C15DB5"/>
    <w:rsid w:val="16416D49"/>
    <w:rsid w:val="16B84893"/>
    <w:rsid w:val="1734058A"/>
    <w:rsid w:val="17397720"/>
    <w:rsid w:val="1740285C"/>
    <w:rsid w:val="177176F3"/>
    <w:rsid w:val="17C0574B"/>
    <w:rsid w:val="182E2A61"/>
    <w:rsid w:val="1A8C57B1"/>
    <w:rsid w:val="1AA556A3"/>
    <w:rsid w:val="1B0B13D3"/>
    <w:rsid w:val="1C393D1E"/>
    <w:rsid w:val="1C456624"/>
    <w:rsid w:val="1C45740D"/>
    <w:rsid w:val="1C625CB7"/>
    <w:rsid w:val="1DAC7813"/>
    <w:rsid w:val="1E6F7930"/>
    <w:rsid w:val="1E9F255E"/>
    <w:rsid w:val="1EE466A1"/>
    <w:rsid w:val="1F7E03C6"/>
    <w:rsid w:val="1F814B0A"/>
    <w:rsid w:val="1FEC53A0"/>
    <w:rsid w:val="203656EB"/>
    <w:rsid w:val="21032CF5"/>
    <w:rsid w:val="210E5779"/>
    <w:rsid w:val="212155FB"/>
    <w:rsid w:val="21674E89"/>
    <w:rsid w:val="22886BE8"/>
    <w:rsid w:val="22941CAE"/>
    <w:rsid w:val="229C297C"/>
    <w:rsid w:val="231F68F8"/>
    <w:rsid w:val="23570263"/>
    <w:rsid w:val="23CB57F3"/>
    <w:rsid w:val="24E8008F"/>
    <w:rsid w:val="24EA2059"/>
    <w:rsid w:val="255319AC"/>
    <w:rsid w:val="25657932"/>
    <w:rsid w:val="25A079CA"/>
    <w:rsid w:val="264C7E2E"/>
    <w:rsid w:val="26597496"/>
    <w:rsid w:val="26D06DCB"/>
    <w:rsid w:val="27171298"/>
    <w:rsid w:val="27427F2B"/>
    <w:rsid w:val="27DF2480"/>
    <w:rsid w:val="283F6597"/>
    <w:rsid w:val="284D318F"/>
    <w:rsid w:val="287C3FEA"/>
    <w:rsid w:val="2894204C"/>
    <w:rsid w:val="29EA4035"/>
    <w:rsid w:val="2B2B39C4"/>
    <w:rsid w:val="2B367DA6"/>
    <w:rsid w:val="2B3D7387"/>
    <w:rsid w:val="2BF641EF"/>
    <w:rsid w:val="2C2762E8"/>
    <w:rsid w:val="2C4B5C5F"/>
    <w:rsid w:val="2C732934"/>
    <w:rsid w:val="2D2243D8"/>
    <w:rsid w:val="2DB70514"/>
    <w:rsid w:val="2DC07DFB"/>
    <w:rsid w:val="2E1B62C2"/>
    <w:rsid w:val="2E624D2D"/>
    <w:rsid w:val="2ED973C6"/>
    <w:rsid w:val="2F403E74"/>
    <w:rsid w:val="2F726525"/>
    <w:rsid w:val="2FDF4B36"/>
    <w:rsid w:val="30073ABF"/>
    <w:rsid w:val="30E06F3B"/>
    <w:rsid w:val="32B843D4"/>
    <w:rsid w:val="35B935B8"/>
    <w:rsid w:val="364C6E40"/>
    <w:rsid w:val="36521D54"/>
    <w:rsid w:val="365C7872"/>
    <w:rsid w:val="366A030F"/>
    <w:rsid w:val="367D2CB8"/>
    <w:rsid w:val="36ED410D"/>
    <w:rsid w:val="370945C1"/>
    <w:rsid w:val="38194CD8"/>
    <w:rsid w:val="387D59D6"/>
    <w:rsid w:val="38B14F10"/>
    <w:rsid w:val="38F60DEC"/>
    <w:rsid w:val="39172A0D"/>
    <w:rsid w:val="39C12F31"/>
    <w:rsid w:val="39D13403"/>
    <w:rsid w:val="3D0259F4"/>
    <w:rsid w:val="3D493428"/>
    <w:rsid w:val="3DA60621"/>
    <w:rsid w:val="3DD27AD2"/>
    <w:rsid w:val="3E371A14"/>
    <w:rsid w:val="3E530817"/>
    <w:rsid w:val="3E8E35FE"/>
    <w:rsid w:val="3EA51073"/>
    <w:rsid w:val="3F0A537A"/>
    <w:rsid w:val="3F406FEE"/>
    <w:rsid w:val="3F4F4247"/>
    <w:rsid w:val="3F4F7231"/>
    <w:rsid w:val="3F5C049D"/>
    <w:rsid w:val="3F9E4380"/>
    <w:rsid w:val="40370CF2"/>
    <w:rsid w:val="40CE1E19"/>
    <w:rsid w:val="40FD2CD2"/>
    <w:rsid w:val="41076015"/>
    <w:rsid w:val="414803DC"/>
    <w:rsid w:val="41DF1B3B"/>
    <w:rsid w:val="428B67D2"/>
    <w:rsid w:val="435410AE"/>
    <w:rsid w:val="439102F1"/>
    <w:rsid w:val="43ED33E8"/>
    <w:rsid w:val="441A7E0D"/>
    <w:rsid w:val="442830A5"/>
    <w:rsid w:val="444C01E3"/>
    <w:rsid w:val="44B738AE"/>
    <w:rsid w:val="45A234FD"/>
    <w:rsid w:val="45E17901"/>
    <w:rsid w:val="472B2331"/>
    <w:rsid w:val="4765613A"/>
    <w:rsid w:val="479D1740"/>
    <w:rsid w:val="48670A19"/>
    <w:rsid w:val="4A945990"/>
    <w:rsid w:val="4AB741D6"/>
    <w:rsid w:val="4AB97752"/>
    <w:rsid w:val="4ACE54AE"/>
    <w:rsid w:val="4AE42F23"/>
    <w:rsid w:val="4B047F55"/>
    <w:rsid w:val="4BEF7ABC"/>
    <w:rsid w:val="4C0A0638"/>
    <w:rsid w:val="4C6F2CC0"/>
    <w:rsid w:val="4CF80F08"/>
    <w:rsid w:val="4D555146"/>
    <w:rsid w:val="4D606F8F"/>
    <w:rsid w:val="4DE261B3"/>
    <w:rsid w:val="4DF416CF"/>
    <w:rsid w:val="4E361CE8"/>
    <w:rsid w:val="4E4145BC"/>
    <w:rsid w:val="4EA13D18"/>
    <w:rsid w:val="4F336227"/>
    <w:rsid w:val="4F584B6E"/>
    <w:rsid w:val="4FB97AE5"/>
    <w:rsid w:val="50B52C6C"/>
    <w:rsid w:val="50D942DE"/>
    <w:rsid w:val="50EA500B"/>
    <w:rsid w:val="51474A6D"/>
    <w:rsid w:val="52161FEE"/>
    <w:rsid w:val="53760DD8"/>
    <w:rsid w:val="537C2E9C"/>
    <w:rsid w:val="53997781"/>
    <w:rsid w:val="53B85CBF"/>
    <w:rsid w:val="53E915AA"/>
    <w:rsid w:val="54C0448D"/>
    <w:rsid w:val="554D5B69"/>
    <w:rsid w:val="55AE2EB2"/>
    <w:rsid w:val="56101070"/>
    <w:rsid w:val="56625644"/>
    <w:rsid w:val="579F2388"/>
    <w:rsid w:val="59383719"/>
    <w:rsid w:val="59746B9F"/>
    <w:rsid w:val="597F6F4B"/>
    <w:rsid w:val="59963CD5"/>
    <w:rsid w:val="5A0A5DD6"/>
    <w:rsid w:val="5B48305A"/>
    <w:rsid w:val="5B6854AA"/>
    <w:rsid w:val="5BA37DB5"/>
    <w:rsid w:val="5C4F57B5"/>
    <w:rsid w:val="5C545A2F"/>
    <w:rsid w:val="5D914631"/>
    <w:rsid w:val="5D972077"/>
    <w:rsid w:val="5DA15E81"/>
    <w:rsid w:val="5DEB12DA"/>
    <w:rsid w:val="5E8048B9"/>
    <w:rsid w:val="5ECC1AA8"/>
    <w:rsid w:val="5F0C1605"/>
    <w:rsid w:val="5F557AF4"/>
    <w:rsid w:val="5F5E0056"/>
    <w:rsid w:val="5FBD7F4E"/>
    <w:rsid w:val="602776E2"/>
    <w:rsid w:val="609C2277"/>
    <w:rsid w:val="610051F4"/>
    <w:rsid w:val="618576D9"/>
    <w:rsid w:val="62404A8B"/>
    <w:rsid w:val="628C2F39"/>
    <w:rsid w:val="62AB7BE6"/>
    <w:rsid w:val="62CA1BED"/>
    <w:rsid w:val="63194487"/>
    <w:rsid w:val="638D3470"/>
    <w:rsid w:val="63DD3D58"/>
    <w:rsid w:val="642D7128"/>
    <w:rsid w:val="646C14A6"/>
    <w:rsid w:val="64B021CE"/>
    <w:rsid w:val="64E5191A"/>
    <w:rsid w:val="65C459D3"/>
    <w:rsid w:val="668C2534"/>
    <w:rsid w:val="66935DB4"/>
    <w:rsid w:val="66FE4F15"/>
    <w:rsid w:val="6767693F"/>
    <w:rsid w:val="683A3D2B"/>
    <w:rsid w:val="69082AA1"/>
    <w:rsid w:val="690F51B7"/>
    <w:rsid w:val="699B2EEF"/>
    <w:rsid w:val="69A973BA"/>
    <w:rsid w:val="69E14DA6"/>
    <w:rsid w:val="6A746166"/>
    <w:rsid w:val="6ADC556D"/>
    <w:rsid w:val="6AE12F52"/>
    <w:rsid w:val="6AE36F9E"/>
    <w:rsid w:val="6AF9584B"/>
    <w:rsid w:val="6B1006FA"/>
    <w:rsid w:val="6B544500"/>
    <w:rsid w:val="6C552E96"/>
    <w:rsid w:val="6CF748E0"/>
    <w:rsid w:val="6D877A12"/>
    <w:rsid w:val="6D966DB7"/>
    <w:rsid w:val="6DA85BDA"/>
    <w:rsid w:val="6F9117F4"/>
    <w:rsid w:val="6FAA5C3A"/>
    <w:rsid w:val="6FB97C2B"/>
    <w:rsid w:val="70D25448"/>
    <w:rsid w:val="711F535D"/>
    <w:rsid w:val="716507CC"/>
    <w:rsid w:val="71B517F8"/>
    <w:rsid w:val="72444124"/>
    <w:rsid w:val="728A66F4"/>
    <w:rsid w:val="72DD0D42"/>
    <w:rsid w:val="732D6613"/>
    <w:rsid w:val="73381814"/>
    <w:rsid w:val="73EB3D73"/>
    <w:rsid w:val="74592C0A"/>
    <w:rsid w:val="749870D7"/>
    <w:rsid w:val="74E072DD"/>
    <w:rsid w:val="74E52563"/>
    <w:rsid w:val="752D6C5B"/>
    <w:rsid w:val="775975C8"/>
    <w:rsid w:val="77B528CE"/>
    <w:rsid w:val="78520C1D"/>
    <w:rsid w:val="787B63C5"/>
    <w:rsid w:val="78F62068"/>
    <w:rsid w:val="7A695A94"/>
    <w:rsid w:val="7AAB6B9F"/>
    <w:rsid w:val="7B402042"/>
    <w:rsid w:val="7B73169F"/>
    <w:rsid w:val="7B807A3B"/>
    <w:rsid w:val="7BBD6CF5"/>
    <w:rsid w:val="7BF6C66C"/>
    <w:rsid w:val="7D006E99"/>
    <w:rsid w:val="7D5611AF"/>
    <w:rsid w:val="7D902913"/>
    <w:rsid w:val="7DB82563"/>
    <w:rsid w:val="7DC73E5B"/>
    <w:rsid w:val="7DFA1519"/>
    <w:rsid w:val="7E843C41"/>
    <w:rsid w:val="7EDF7AEC"/>
    <w:rsid w:val="7EFB200E"/>
    <w:rsid w:val="7FAA57E2"/>
    <w:rsid w:val="7FCF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autoRedefine/>
    <w:qFormat/>
    <w:uiPriority w:val="0"/>
    <w:pPr>
      <w:ind w:left="1680"/>
    </w:pPr>
  </w:style>
  <w:style w:type="paragraph" w:styleId="3">
    <w:name w:val="Salutation"/>
    <w:basedOn w:val="1"/>
    <w:next w:val="1"/>
    <w:autoRedefine/>
    <w:qFormat/>
    <w:uiPriority w:val="0"/>
    <w:pPr>
      <w:textAlignment w:val="baseline"/>
    </w:pPr>
    <w:rPr>
      <w:rFonts w:ascii="Times New Roman" w:hAnsi="Times New Roman" w:eastAsia="宋体"/>
      <w:color w:val="000000"/>
      <w:szCs w:val="21"/>
    </w:rPr>
  </w:style>
  <w:style w:type="paragraph" w:styleId="4">
    <w:name w:val="Body Text 3"/>
    <w:basedOn w:val="1"/>
    <w:next w:val="1"/>
    <w:autoRedefine/>
    <w:qFormat/>
    <w:uiPriority w:val="0"/>
    <w:pPr>
      <w:spacing w:after="120"/>
    </w:pPr>
    <w:rPr>
      <w:sz w:val="16"/>
      <w:szCs w:val="16"/>
    </w:rPr>
  </w:style>
  <w:style w:type="paragraph" w:styleId="5">
    <w:name w:val="Body Text"/>
    <w:basedOn w:val="1"/>
    <w:next w:val="1"/>
    <w:autoRedefine/>
    <w:qFormat/>
    <w:uiPriority w:val="0"/>
    <w:pPr>
      <w:spacing w:after="120"/>
    </w:pPr>
  </w:style>
  <w:style w:type="paragraph" w:styleId="6">
    <w:name w:val="index 7"/>
    <w:next w:val="1"/>
    <w:autoRedefine/>
    <w:qFormat/>
    <w:uiPriority w:val="0"/>
    <w:pPr>
      <w:widowControl w:val="0"/>
      <w:ind w:left="1200" w:leftChars="120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515</Words>
  <Characters>560</Characters>
  <Lines>2</Lines>
  <Paragraphs>1</Paragraphs>
  <TotalTime>18</TotalTime>
  <ScaleCrop>false</ScaleCrop>
  <LinksUpToDate>false</LinksUpToDate>
  <CharactersWithSpaces>599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2022-01-13T11:39:00Z</dcterms:created>
  <dc:creator>山北水南阴～</dc:creator>
  <cp:lastModifiedBy>user</cp:lastModifiedBy>
  <cp:lastPrinted>2022-06-27T12:39:00Z</cp:lastPrinted>
  <dcterms:modified xsi:type="dcterms:W3CDTF">2026-06-09T11:51:44Z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002447094106FA4BF687276A1F8B8D75_43</vt:lpwstr>
  </property>
  <property fmtid="{D5CDD505-2E9C-101B-9397-08002B2CF9AE}" pid="4" name="KSOTemplateDocerSaveRecord">
    <vt:lpwstr>eyJoZGlkIjoiNjE1OGNhNDVjMjBjYTY3NTE1OGNjYWNkMzRkNzc4OTgiLCJ1c2VySWQiOiIyNzMxNDA5NDMifQ==</vt:lpwstr>
  </property>
</Properties>
</file>