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C6" w:rsidRDefault="005975CA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医疗机构设置公示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D264E5" w:rsidRPr="00D264E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重庆大渡口八桥双林双山中西医结合医院社区卫生服务站</w:t>
      </w:r>
      <w:r w:rsidR="007C12ED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 xml:space="preserve"> 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Pr="00D264E5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</w:t>
      </w:r>
      <w:r w:rsidR="00D264E5" w:rsidRPr="00D264E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社区卫生服务站</w:t>
      </w:r>
      <w:r w:rsidRPr="00D264E5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 w:rsidR="00246CC6" w:rsidRDefault="005975CA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选址：</w:t>
      </w:r>
      <w:r w:rsidR="00D264E5" w:rsidRPr="00D264E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重庆市大渡口区山河路</w:t>
      </w:r>
      <w:r w:rsidR="00D264E5" w:rsidRPr="00D264E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49</w:t>
      </w:r>
      <w:r w:rsidR="00D264E5" w:rsidRPr="00D264E5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 </w:t>
      </w:r>
    </w:p>
    <w:p w:rsidR="00246CC6" w:rsidRDefault="005975CA" w:rsidP="00D264E5">
      <w:pPr>
        <w:widowControl/>
        <w:spacing w:line="560" w:lineRule="exact"/>
        <w:ind w:leftChars="200" w:left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拟设诊疗科目：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书宋_GBK" w:eastAsia="方正书宋_GBK" w:hAnsi="方正书宋_GBK" w:cs="方正书宋_GBK" w:hint="eastAsia"/>
          <w:color w:val="000000"/>
          <w:kern w:val="0"/>
          <w:sz w:val="28"/>
          <w:szCs w:val="28"/>
          <w:u w:val="single"/>
        </w:rPr>
        <w:t xml:space="preserve"> </w:t>
      </w:r>
      <w:r w:rsidR="00D264E5" w:rsidRPr="00D264E5"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u w:val="single"/>
        </w:rPr>
        <w:t>全科医疗科  /内科  /外科  /儿科  /中医科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1776FB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</w:t>
      </w:r>
      <w:r w:rsidR="001776FB">
        <w:rPr>
          <w:rFonts w:ascii="Times New Roman" w:eastAsia="方正仿宋_GBK" w:hAnsi="Times New Roman"/>
          <w:color w:val="000000"/>
          <w:kern w:val="0"/>
          <w:sz w:val="24"/>
          <w:u w:val="single"/>
        </w:rPr>
        <w:t>双山中西医结合医院有限公司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</w:t>
      </w:r>
    </w:p>
    <w:p w:rsidR="00246CC6" w:rsidRDefault="005975CA">
      <w:pPr>
        <w:widowControl/>
        <w:spacing w:line="500" w:lineRule="exact"/>
        <w:ind w:firstLineChars="150" w:firstLine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1776FB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1776FB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D264E5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D264E5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AB26D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F03B02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246CC6" w:rsidRDefault="005975CA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246CC6" w:rsidRPr="00BA248C" w:rsidRDefault="005975CA" w:rsidP="00BA248C">
      <w:pPr>
        <w:spacing w:line="560" w:lineRule="exact"/>
        <w:ind w:firstLineChars="1850" w:firstLine="5180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7C12ED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D264E5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AB26D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17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246CC6" w:rsidRPr="00BA24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AF" w:rsidRDefault="00B963AF" w:rsidP="007C12ED">
      <w:r>
        <w:separator/>
      </w:r>
    </w:p>
  </w:endnote>
  <w:endnote w:type="continuationSeparator" w:id="0">
    <w:p w:rsidR="00B963AF" w:rsidRDefault="00B963AF" w:rsidP="007C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AF" w:rsidRDefault="00B963AF" w:rsidP="007C12ED">
      <w:r>
        <w:separator/>
      </w:r>
    </w:p>
  </w:footnote>
  <w:footnote w:type="continuationSeparator" w:id="0">
    <w:p w:rsidR="00B963AF" w:rsidRDefault="00B963AF" w:rsidP="007C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48D4"/>
    <w:rsid w:val="001776FB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242FE"/>
    <w:rsid w:val="003378D2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46FD"/>
    <w:rsid w:val="00412EC9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75CA"/>
    <w:rsid w:val="005A2519"/>
    <w:rsid w:val="005B1F0D"/>
    <w:rsid w:val="005B390A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41B90"/>
    <w:rsid w:val="00771A1F"/>
    <w:rsid w:val="007C12ED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B26D0"/>
    <w:rsid w:val="00AC6F72"/>
    <w:rsid w:val="00AE0766"/>
    <w:rsid w:val="00AE497E"/>
    <w:rsid w:val="00B00246"/>
    <w:rsid w:val="00B068D3"/>
    <w:rsid w:val="00B11B38"/>
    <w:rsid w:val="00B11BA1"/>
    <w:rsid w:val="00B12A6F"/>
    <w:rsid w:val="00B22EE0"/>
    <w:rsid w:val="00B25734"/>
    <w:rsid w:val="00B70C69"/>
    <w:rsid w:val="00B963AF"/>
    <w:rsid w:val="00BA248C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59C7"/>
    <w:rsid w:val="00D07250"/>
    <w:rsid w:val="00D07685"/>
    <w:rsid w:val="00D131FF"/>
    <w:rsid w:val="00D134FE"/>
    <w:rsid w:val="00D22EB6"/>
    <w:rsid w:val="00D264E5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7C9D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0A02E4-DA14-411D-A732-229B2F2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2023-11-07T07:31:00Z</cp:lastPrinted>
  <dcterms:created xsi:type="dcterms:W3CDTF">2023-10-24T07:24:00Z</dcterms:created>
  <dcterms:modified xsi:type="dcterms:W3CDTF">2023-11-07T07:31:00Z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