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CB" w:rsidRPr="00FE5863" w:rsidRDefault="000112ED" w:rsidP="00FE5863">
      <w:pPr>
        <w:spacing w:line="594" w:lineRule="exact"/>
        <w:jc w:val="center"/>
        <w:rPr>
          <w:rFonts w:ascii="方正小标宋_GBK" w:eastAsia="方正小标宋_GBK" w:hint="eastAsia"/>
          <w:sz w:val="44"/>
          <w:szCs w:val="44"/>
        </w:rPr>
      </w:pPr>
      <w:r w:rsidRPr="00FE5863">
        <w:rPr>
          <w:rFonts w:ascii="方正小标宋_GBK" w:eastAsia="方正小标宋_GBK" w:hint="eastAsia"/>
          <w:sz w:val="44"/>
          <w:szCs w:val="44"/>
        </w:rPr>
        <w:t>重庆市住房和城乡建设委员会</w:t>
      </w:r>
    </w:p>
    <w:p w:rsidR="00FE5863" w:rsidRPr="00FE5863" w:rsidRDefault="000112ED" w:rsidP="00FE5863">
      <w:pPr>
        <w:spacing w:line="594" w:lineRule="exact"/>
        <w:jc w:val="center"/>
        <w:rPr>
          <w:rFonts w:ascii="方正小标宋_GBK" w:eastAsia="方正小标宋_GBK" w:hint="eastAsia"/>
          <w:sz w:val="44"/>
          <w:szCs w:val="44"/>
        </w:rPr>
      </w:pPr>
      <w:bookmarkStart w:id="0" w:name="_GoBack"/>
      <w:r w:rsidRPr="00FE5863">
        <w:rPr>
          <w:rFonts w:ascii="方正小标宋_GBK" w:eastAsia="方正小标宋_GBK" w:hint="eastAsia"/>
          <w:sz w:val="44"/>
          <w:szCs w:val="44"/>
        </w:rPr>
        <w:t>关于调整房屋建筑工程和市政基础设施（含管线）工程档案归档范围的通知</w:t>
      </w:r>
    </w:p>
    <w:p w:rsidR="00FE5863" w:rsidRDefault="00FE5863" w:rsidP="00FE5863">
      <w:pPr>
        <w:jc w:val="center"/>
        <w:rPr>
          <w:rFonts w:ascii="Times New Roman" w:eastAsia="方正仿宋_GBK" w:hAnsi="Times New Roman" w:cs="Times New Roman" w:hint="eastAsia"/>
          <w:sz w:val="32"/>
          <w:szCs w:val="32"/>
        </w:rPr>
      </w:pPr>
    </w:p>
    <w:p w:rsidR="002C12CB" w:rsidRPr="00FE5863" w:rsidRDefault="000112ED" w:rsidP="00FE5863">
      <w:pPr>
        <w:jc w:val="center"/>
        <w:rPr>
          <w:rFonts w:ascii="Times New Roman" w:eastAsia="方正仿宋_GBK" w:hAnsi="Times New Roman" w:cs="Times New Roman"/>
          <w:sz w:val="32"/>
          <w:szCs w:val="32"/>
        </w:rPr>
      </w:pPr>
      <w:r w:rsidRPr="00FE5863">
        <w:rPr>
          <w:rFonts w:ascii="Times New Roman" w:eastAsia="方正仿宋_GBK" w:hAnsi="Times New Roman" w:cs="Times New Roman"/>
          <w:sz w:val="32"/>
          <w:szCs w:val="32"/>
        </w:rPr>
        <w:t>渝建发〔</w:t>
      </w:r>
      <w:r w:rsidRPr="00FE5863">
        <w:rPr>
          <w:rFonts w:ascii="Times New Roman" w:eastAsia="方正仿宋_GBK" w:hAnsi="Times New Roman" w:cs="Times New Roman"/>
          <w:sz w:val="32"/>
          <w:szCs w:val="32"/>
        </w:rPr>
        <w:t>2021</w:t>
      </w:r>
      <w:r w:rsidRPr="00FE5863">
        <w:rPr>
          <w:rFonts w:ascii="Times New Roman" w:eastAsia="方正仿宋_GBK" w:hAnsi="Times New Roman" w:cs="Times New Roman"/>
          <w:sz w:val="32"/>
          <w:szCs w:val="32"/>
        </w:rPr>
        <w:t>〕</w:t>
      </w:r>
      <w:r w:rsidRPr="00FE5863">
        <w:rPr>
          <w:rFonts w:ascii="Times New Roman" w:eastAsia="方正仿宋_GBK" w:hAnsi="Times New Roman" w:cs="Times New Roman"/>
          <w:sz w:val="32"/>
          <w:szCs w:val="32"/>
        </w:rPr>
        <w:t>7</w:t>
      </w:r>
      <w:r w:rsidRPr="00FE5863">
        <w:rPr>
          <w:rFonts w:ascii="Times New Roman" w:eastAsia="方正仿宋_GBK" w:hAnsi="Times New Roman" w:cs="Times New Roman"/>
          <w:sz w:val="32"/>
          <w:szCs w:val="32"/>
        </w:rPr>
        <w:t>号</w:t>
      </w:r>
    </w:p>
    <w:bookmarkEnd w:id="0"/>
    <w:p w:rsidR="002C12CB" w:rsidRPr="00FE5863" w:rsidRDefault="002C12CB" w:rsidP="00FE5863">
      <w:pPr>
        <w:rPr>
          <w:rFonts w:ascii="Times New Roman" w:eastAsia="方正仿宋_GBK" w:hAnsi="Times New Roman" w:cs="Times New Roman"/>
          <w:b/>
          <w:sz w:val="32"/>
          <w:szCs w:val="32"/>
        </w:rPr>
      </w:pPr>
    </w:p>
    <w:p w:rsidR="002C12CB" w:rsidRPr="00FE5863" w:rsidRDefault="000112ED" w:rsidP="00FE5863">
      <w:pPr>
        <w:rPr>
          <w:rFonts w:ascii="Times New Roman" w:eastAsia="方正仿宋_GBK" w:hAnsi="Times New Roman" w:cs="Times New Roman"/>
          <w:sz w:val="32"/>
          <w:szCs w:val="32"/>
        </w:rPr>
      </w:pPr>
      <w:r w:rsidRPr="00FE5863">
        <w:rPr>
          <w:rFonts w:ascii="Times New Roman" w:eastAsia="方正仿宋_GBK" w:hAnsi="Times New Roman" w:cs="Times New Roman"/>
          <w:sz w:val="32"/>
          <w:szCs w:val="32"/>
        </w:rPr>
        <w:t>各区县（自治县）住房城乡建委，两江新区、高新区、万盛经开区、经开区、双桥经开区建设局，机关各处室，各直属单位，有关单位：</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为做好建设工程档案全流程网上审批基础工作，提高城建档案工作规范化、信息化水平，推进</w:t>
      </w:r>
      <w:r w:rsidR="000112ED" w:rsidRPr="00FE5863">
        <w:rPr>
          <w:rFonts w:ascii="Times New Roman" w:eastAsia="方正仿宋_GBK" w:hAnsi="Times New Roman" w:cs="Times New Roman"/>
          <w:sz w:val="32"/>
          <w:szCs w:val="32"/>
        </w:rPr>
        <w:t>“</w:t>
      </w:r>
      <w:r w:rsidR="000112ED" w:rsidRPr="00FE5863">
        <w:rPr>
          <w:rFonts w:ascii="Times New Roman" w:eastAsia="方正仿宋_GBK" w:hAnsi="Times New Roman" w:cs="Times New Roman"/>
          <w:sz w:val="32"/>
          <w:szCs w:val="32"/>
        </w:rPr>
        <w:t>智慧住建</w:t>
      </w:r>
      <w:r w:rsidR="000112ED" w:rsidRPr="00FE5863">
        <w:rPr>
          <w:rFonts w:ascii="Times New Roman" w:eastAsia="方正仿宋_GBK" w:hAnsi="Times New Roman" w:cs="Times New Roman"/>
          <w:sz w:val="32"/>
          <w:szCs w:val="32"/>
        </w:rPr>
        <w:t>”“</w:t>
      </w:r>
      <w:r w:rsidR="000112ED" w:rsidRPr="00FE5863">
        <w:rPr>
          <w:rFonts w:ascii="Times New Roman" w:eastAsia="方正仿宋_GBK" w:hAnsi="Times New Roman" w:cs="Times New Roman"/>
          <w:sz w:val="32"/>
          <w:szCs w:val="32"/>
        </w:rPr>
        <w:t>数字城建档案馆</w:t>
      </w:r>
      <w:r w:rsidR="000112ED" w:rsidRPr="00FE5863">
        <w:rPr>
          <w:rFonts w:ascii="Times New Roman" w:eastAsia="方正仿宋_GBK" w:hAnsi="Times New Roman" w:cs="Times New Roman"/>
          <w:sz w:val="32"/>
          <w:szCs w:val="32"/>
        </w:rPr>
        <w:t>”</w:t>
      </w:r>
      <w:r w:rsidR="000112ED" w:rsidRPr="00FE5863">
        <w:rPr>
          <w:rFonts w:ascii="Times New Roman" w:eastAsia="方正仿宋_GBK" w:hAnsi="Times New Roman" w:cs="Times New Roman"/>
          <w:sz w:val="32"/>
          <w:szCs w:val="32"/>
        </w:rPr>
        <w:t>建设，进一步优化营商环境。依据《建设工程文件归档规范》《重庆市建设工程档案编制验收标准》（以下简称《标准》）及相关法规、标准要求，决定调整房屋建筑工程和市政基础设施（含管线）工程档案归</w:t>
      </w:r>
      <w:r w:rsidR="000112ED" w:rsidRPr="00FE5863">
        <w:rPr>
          <w:rFonts w:ascii="Times New Roman" w:eastAsia="方正仿宋_GBK" w:hAnsi="Times New Roman" w:cs="Times New Roman"/>
          <w:sz w:val="32"/>
          <w:szCs w:val="32"/>
        </w:rPr>
        <w:t>档范围，现将有关事项通知如下：</w:t>
      </w:r>
    </w:p>
    <w:p w:rsidR="002C12CB" w:rsidRPr="00FE5863" w:rsidRDefault="00FE5863" w:rsidP="00FE5863">
      <w:pPr>
        <w:rPr>
          <w:rFonts w:ascii="方正黑体_GBK" w:eastAsia="方正黑体_GBK" w:hAnsi="Times New Roman" w:cs="Times New Roman" w:hint="eastAsia"/>
          <w:sz w:val="32"/>
          <w:szCs w:val="32"/>
        </w:rPr>
      </w:pPr>
      <w:r w:rsidRPr="00FE5863">
        <w:rPr>
          <w:rFonts w:ascii="方正黑体_GBK" w:eastAsia="方正黑体_GBK" w:hAnsi="Times New Roman" w:cs="Times New Roman" w:hint="eastAsia"/>
          <w:sz w:val="32"/>
          <w:szCs w:val="32"/>
        </w:rPr>
        <w:t xml:space="preserve">    </w:t>
      </w:r>
      <w:r w:rsidR="000112ED" w:rsidRPr="00FE5863">
        <w:rPr>
          <w:rFonts w:ascii="方正黑体_GBK" w:eastAsia="方正黑体_GBK" w:hAnsi="Times New Roman" w:cs="Times New Roman" w:hint="eastAsia"/>
          <w:sz w:val="32"/>
          <w:szCs w:val="32"/>
        </w:rPr>
        <w:t>一、调整范围</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全市范围内的房屋建筑、市政基础设施（含管线）工程，向各级城建档案馆（室）移交建设工程档案的归档范围，按《建筑工程文件归档内容一览表》（附件</w:t>
      </w:r>
      <w:r w:rsidR="000112ED" w:rsidRPr="00FE5863">
        <w:rPr>
          <w:rFonts w:ascii="Times New Roman" w:eastAsia="方正仿宋_GBK" w:hAnsi="Times New Roman" w:cs="Times New Roman"/>
          <w:sz w:val="32"/>
          <w:szCs w:val="32"/>
        </w:rPr>
        <w:t>1</w:t>
      </w:r>
      <w:r w:rsidR="000112ED" w:rsidRPr="00FE5863">
        <w:rPr>
          <w:rFonts w:ascii="Times New Roman" w:eastAsia="方正仿宋_GBK" w:hAnsi="Times New Roman" w:cs="Times New Roman"/>
          <w:sz w:val="32"/>
          <w:szCs w:val="32"/>
        </w:rPr>
        <w:t>）和《市政（含管线）工程文件归档内容一览表》（附件</w:t>
      </w:r>
      <w:r w:rsidR="000112ED" w:rsidRPr="00FE5863">
        <w:rPr>
          <w:rFonts w:ascii="Times New Roman" w:eastAsia="方正仿宋_GBK" w:hAnsi="Times New Roman" w:cs="Times New Roman"/>
          <w:sz w:val="32"/>
          <w:szCs w:val="32"/>
        </w:rPr>
        <w:t>2</w:t>
      </w:r>
      <w:r w:rsidR="000112ED" w:rsidRPr="00FE5863">
        <w:rPr>
          <w:rFonts w:ascii="Times New Roman" w:eastAsia="方正仿宋_GBK" w:hAnsi="Times New Roman" w:cs="Times New Roman"/>
          <w:sz w:val="32"/>
          <w:szCs w:val="32"/>
        </w:rPr>
        <w:t>）执行。轨道交通工程及其他专业建设工程参照执行。</w:t>
      </w:r>
    </w:p>
    <w:p w:rsidR="002C12CB" w:rsidRPr="00FE5863" w:rsidRDefault="00FE5863" w:rsidP="00FE5863">
      <w:pPr>
        <w:rPr>
          <w:rFonts w:ascii="方正黑体_GBK" w:eastAsia="方正黑体_GBK" w:hAnsi="Times New Roman" w:cs="Times New Roman" w:hint="eastAsia"/>
          <w:sz w:val="32"/>
          <w:szCs w:val="32"/>
        </w:rPr>
      </w:pPr>
      <w:r>
        <w:rPr>
          <w:rFonts w:ascii="方正黑体_GBK" w:eastAsia="方正黑体_GBK" w:hAnsi="Times New Roman" w:cs="Times New Roman" w:hint="eastAsia"/>
          <w:sz w:val="32"/>
          <w:szCs w:val="32"/>
        </w:rPr>
        <w:lastRenderedPageBreak/>
        <w:t xml:space="preserve">    </w:t>
      </w:r>
      <w:r w:rsidR="000112ED" w:rsidRPr="00FE5863">
        <w:rPr>
          <w:rFonts w:ascii="方正黑体_GBK" w:eastAsia="方正黑体_GBK" w:hAnsi="Times New Roman" w:cs="Times New Roman" w:hint="eastAsia"/>
          <w:sz w:val="32"/>
          <w:szCs w:val="32"/>
        </w:rPr>
        <w:t>二、电子文件的形成与格式</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归档的电子文件可通过数字化扫描、电子文件格式转换、软件直接生成三种方式形成。</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方正楷体_GBK" w:eastAsia="方正楷体_GBK" w:hAnsi="Times New Roman" w:cs="Times New Roman" w:hint="eastAsia"/>
          <w:sz w:val="32"/>
          <w:szCs w:val="32"/>
        </w:rPr>
        <w:t>（一）工程准备阶段文件。</w:t>
      </w:r>
      <w:r w:rsidR="000112ED" w:rsidRPr="00FE5863">
        <w:rPr>
          <w:rFonts w:ascii="Times New Roman" w:eastAsia="方正仿宋_GBK" w:hAnsi="Times New Roman" w:cs="Times New Roman"/>
          <w:sz w:val="32"/>
          <w:szCs w:val="32"/>
        </w:rPr>
        <w:t>以数字化扫描形成的符合</w:t>
      </w:r>
      <w:r w:rsidR="000112ED" w:rsidRPr="00FE5863">
        <w:rPr>
          <w:rFonts w:ascii="Times New Roman" w:eastAsia="方正仿宋_GBK" w:hAnsi="Times New Roman" w:cs="Times New Roman"/>
          <w:sz w:val="32"/>
          <w:szCs w:val="32"/>
        </w:rPr>
        <w:t>PDF/A</w:t>
      </w:r>
      <w:r w:rsidR="000112ED" w:rsidRPr="00FE5863">
        <w:rPr>
          <w:rFonts w:ascii="Times New Roman" w:eastAsia="方正仿宋_GBK" w:hAnsi="Times New Roman" w:cs="Times New Roman"/>
          <w:sz w:val="32"/>
          <w:szCs w:val="32"/>
        </w:rPr>
        <w:t>标准要求的</w:t>
      </w:r>
      <w:r w:rsidR="000112ED" w:rsidRPr="00FE5863">
        <w:rPr>
          <w:rFonts w:ascii="Times New Roman" w:eastAsia="方正仿宋_GBK" w:hAnsi="Times New Roman" w:cs="Times New Roman"/>
          <w:sz w:val="32"/>
          <w:szCs w:val="32"/>
        </w:rPr>
        <w:t>Searchable PDF</w:t>
      </w:r>
      <w:r w:rsidR="000112ED" w:rsidRPr="00FE5863">
        <w:rPr>
          <w:rFonts w:ascii="Times New Roman" w:eastAsia="方正仿宋_GBK" w:hAnsi="Times New Roman" w:cs="Times New Roman"/>
          <w:sz w:val="32"/>
          <w:szCs w:val="32"/>
        </w:rPr>
        <w:t>文件为主，审查合格备案的设</w:t>
      </w:r>
      <w:r w:rsidR="000112ED" w:rsidRPr="00FE5863">
        <w:rPr>
          <w:rFonts w:ascii="Times New Roman" w:eastAsia="方正仿宋_GBK" w:hAnsi="Times New Roman" w:cs="Times New Roman"/>
          <w:sz w:val="32"/>
          <w:szCs w:val="32"/>
        </w:rPr>
        <w:t>计施工图由电子文件格式转换生成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w:t>
      </w:r>
    </w:p>
    <w:p w:rsidR="002C12CB" w:rsidRPr="00FE5863" w:rsidRDefault="00FE5863" w:rsidP="00FE5863">
      <w:pPr>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 xml:space="preserve">    </w:t>
      </w:r>
      <w:r w:rsidR="000112ED" w:rsidRPr="00FE5863">
        <w:rPr>
          <w:rFonts w:ascii="方正楷体_GBK" w:eastAsia="方正楷体_GBK" w:hAnsi="Times New Roman" w:cs="Times New Roman"/>
          <w:sz w:val="32"/>
          <w:szCs w:val="32"/>
        </w:rPr>
        <w:t>（二）竣工验收文件。</w:t>
      </w:r>
      <w:r w:rsidR="000112ED" w:rsidRPr="00FE5863">
        <w:rPr>
          <w:rFonts w:ascii="Times New Roman" w:eastAsia="方正仿宋_GBK" w:hAnsi="Times New Roman" w:cs="Times New Roman"/>
          <w:sz w:val="32"/>
          <w:szCs w:val="32"/>
        </w:rPr>
        <w:t>以数字化扫描形成的符合</w:t>
      </w:r>
      <w:r w:rsidR="000112ED" w:rsidRPr="00FE5863">
        <w:rPr>
          <w:rFonts w:ascii="Times New Roman" w:eastAsia="方正仿宋_GBK" w:hAnsi="Times New Roman" w:cs="Times New Roman"/>
          <w:sz w:val="32"/>
          <w:szCs w:val="32"/>
        </w:rPr>
        <w:t>PDF/A</w:t>
      </w:r>
      <w:r w:rsidR="000112ED" w:rsidRPr="00FE5863">
        <w:rPr>
          <w:rFonts w:ascii="Times New Roman" w:eastAsia="方正仿宋_GBK" w:hAnsi="Times New Roman" w:cs="Times New Roman"/>
          <w:sz w:val="32"/>
          <w:szCs w:val="32"/>
        </w:rPr>
        <w:t>标准要求的</w:t>
      </w:r>
      <w:r w:rsidR="000112ED" w:rsidRPr="00FE5863">
        <w:rPr>
          <w:rFonts w:ascii="Times New Roman" w:eastAsia="方正仿宋_GBK" w:hAnsi="Times New Roman" w:cs="Times New Roman"/>
          <w:sz w:val="32"/>
          <w:szCs w:val="32"/>
        </w:rPr>
        <w:t>Searchable PDF</w:t>
      </w:r>
      <w:r w:rsidR="000112ED" w:rsidRPr="00FE5863">
        <w:rPr>
          <w:rFonts w:ascii="Times New Roman" w:eastAsia="方正仿宋_GBK" w:hAnsi="Times New Roman" w:cs="Times New Roman"/>
          <w:sz w:val="32"/>
          <w:szCs w:val="32"/>
        </w:rPr>
        <w:t>文件为主，竣工测量报告为</w:t>
      </w:r>
      <w:r w:rsidR="000112ED" w:rsidRPr="00FE5863">
        <w:rPr>
          <w:rFonts w:ascii="Times New Roman" w:eastAsia="方正仿宋_GBK" w:hAnsi="Times New Roman" w:cs="Times New Roman"/>
          <w:sz w:val="32"/>
          <w:szCs w:val="32"/>
        </w:rPr>
        <w:t>Excel</w:t>
      </w:r>
      <w:r w:rsidR="000112ED" w:rsidRPr="00FE5863">
        <w:rPr>
          <w:rFonts w:ascii="Times New Roman" w:eastAsia="方正仿宋_GBK" w:hAnsi="Times New Roman" w:cs="Times New Roman"/>
          <w:sz w:val="32"/>
          <w:szCs w:val="32"/>
        </w:rPr>
        <w:t>文件或</w:t>
      </w:r>
      <w:r w:rsidR="000112ED" w:rsidRPr="00FE5863">
        <w:rPr>
          <w:rFonts w:ascii="Times New Roman" w:eastAsia="方正仿宋_GBK" w:hAnsi="Times New Roman" w:cs="Times New Roman"/>
          <w:sz w:val="32"/>
          <w:szCs w:val="32"/>
        </w:rPr>
        <w:t>MDB</w:t>
      </w:r>
      <w:r w:rsidR="000112ED" w:rsidRPr="00FE5863">
        <w:rPr>
          <w:rFonts w:ascii="Times New Roman" w:eastAsia="方正仿宋_GBK" w:hAnsi="Times New Roman" w:cs="Times New Roman"/>
          <w:sz w:val="32"/>
          <w:szCs w:val="32"/>
        </w:rPr>
        <w:t>文件，竣工实测图、管网图为</w:t>
      </w:r>
      <w:r w:rsidR="000112ED" w:rsidRPr="00FE5863">
        <w:rPr>
          <w:rFonts w:ascii="Times New Roman" w:eastAsia="方正仿宋_GBK" w:hAnsi="Times New Roman" w:cs="Times New Roman"/>
          <w:sz w:val="32"/>
          <w:szCs w:val="32"/>
        </w:rPr>
        <w:t>DWG</w:t>
      </w:r>
      <w:r w:rsidR="000112ED" w:rsidRPr="00FE5863">
        <w:rPr>
          <w:rFonts w:ascii="Times New Roman" w:eastAsia="方正仿宋_GBK" w:hAnsi="Times New Roman" w:cs="Times New Roman"/>
          <w:sz w:val="32"/>
          <w:szCs w:val="32"/>
        </w:rPr>
        <w:t>文件。</w:t>
      </w:r>
    </w:p>
    <w:p w:rsidR="002C12CB" w:rsidRPr="00FE5863" w:rsidRDefault="00FE5863" w:rsidP="00FE5863">
      <w:pPr>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 xml:space="preserve">    </w:t>
      </w:r>
      <w:r w:rsidR="000112ED" w:rsidRPr="00FE5863">
        <w:rPr>
          <w:rFonts w:ascii="方正楷体_GBK" w:eastAsia="方正楷体_GBK" w:hAnsi="Times New Roman" w:cs="Times New Roman"/>
          <w:sz w:val="32"/>
          <w:szCs w:val="32"/>
        </w:rPr>
        <w:t>（三）监理文件。</w:t>
      </w:r>
      <w:r w:rsidR="000112ED" w:rsidRPr="00FE5863">
        <w:rPr>
          <w:rFonts w:ascii="Times New Roman" w:eastAsia="方正仿宋_GBK" w:hAnsi="Times New Roman" w:cs="Times New Roman"/>
          <w:sz w:val="32"/>
          <w:szCs w:val="32"/>
        </w:rPr>
        <w:t>通过数字化扫描或格式转换生成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w:t>
      </w:r>
    </w:p>
    <w:p w:rsidR="002C12CB" w:rsidRPr="00FE5863" w:rsidRDefault="00FE5863" w:rsidP="00FE5863">
      <w:pPr>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 xml:space="preserve">    </w:t>
      </w:r>
      <w:r w:rsidR="000112ED" w:rsidRPr="00FE5863">
        <w:rPr>
          <w:rFonts w:ascii="方正楷体_GBK" w:eastAsia="方正楷体_GBK" w:hAnsi="Times New Roman" w:cs="Times New Roman"/>
          <w:sz w:val="32"/>
          <w:szCs w:val="32"/>
        </w:rPr>
        <w:t>（四）施工文件。</w:t>
      </w:r>
      <w:r w:rsidR="000112ED" w:rsidRPr="00FE5863">
        <w:rPr>
          <w:rFonts w:ascii="Times New Roman" w:eastAsia="方正仿宋_GBK" w:hAnsi="Times New Roman" w:cs="Times New Roman"/>
          <w:sz w:val="32"/>
          <w:szCs w:val="32"/>
        </w:rPr>
        <w:t>以软件直接生成</w:t>
      </w:r>
      <w:r w:rsidR="000112ED" w:rsidRPr="00FE5863">
        <w:rPr>
          <w:rFonts w:ascii="Times New Roman" w:eastAsia="方正仿宋_GBK" w:hAnsi="Times New Roman" w:cs="Times New Roman"/>
          <w:sz w:val="32"/>
          <w:szCs w:val="32"/>
        </w:rPr>
        <w:t>XML</w:t>
      </w:r>
      <w:r w:rsidR="000112ED" w:rsidRPr="00FE5863">
        <w:rPr>
          <w:rFonts w:ascii="Times New Roman" w:eastAsia="方正仿宋_GBK" w:hAnsi="Times New Roman" w:cs="Times New Roman"/>
          <w:sz w:val="32"/>
          <w:szCs w:val="32"/>
        </w:rPr>
        <w:t>格式的结构化数据为主，具体技术要求应符合《标准》附录</w:t>
      </w:r>
      <w:r w:rsidR="000112ED" w:rsidRPr="00FE5863">
        <w:rPr>
          <w:rFonts w:ascii="Times New Roman" w:eastAsia="方正仿宋_GBK" w:hAnsi="Times New Roman" w:cs="Times New Roman"/>
          <w:sz w:val="32"/>
          <w:szCs w:val="32"/>
        </w:rPr>
        <w:t>N</w:t>
      </w:r>
      <w:r w:rsidR="000112ED" w:rsidRPr="00FE5863">
        <w:rPr>
          <w:rFonts w:ascii="Times New Roman" w:eastAsia="方正仿宋_GBK" w:hAnsi="Times New Roman" w:cs="Times New Roman"/>
          <w:sz w:val="32"/>
          <w:szCs w:val="32"/>
        </w:rPr>
        <w:t>的规定。其中：施工方案、会议纪要由格式转换生成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格式；其他综合文件、单位（子单位）及分部（子分部）验收表、生产厂家提供的材料质量证明由数字化</w:t>
      </w:r>
      <w:r w:rsidR="000112ED" w:rsidRPr="00FE5863">
        <w:rPr>
          <w:rFonts w:ascii="Times New Roman" w:eastAsia="方正仿宋_GBK" w:hAnsi="Times New Roman" w:cs="Times New Roman"/>
          <w:sz w:val="32"/>
          <w:szCs w:val="32"/>
        </w:rPr>
        <w:t>扫描生成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格式；试验检测报告由委托的第三方检测机构生成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格式；竣工图由数字化扫描生成</w:t>
      </w:r>
      <w:r w:rsidR="000112ED" w:rsidRPr="00FE5863">
        <w:rPr>
          <w:rFonts w:ascii="Times New Roman" w:eastAsia="方正仿宋_GBK" w:hAnsi="Times New Roman" w:cs="Times New Roman"/>
          <w:sz w:val="32"/>
          <w:szCs w:val="32"/>
        </w:rPr>
        <w:t>PDF</w:t>
      </w:r>
      <w:r w:rsidR="000112ED" w:rsidRPr="00FE5863">
        <w:rPr>
          <w:rFonts w:ascii="Times New Roman" w:eastAsia="方正仿宋_GBK" w:hAnsi="Times New Roman" w:cs="Times New Roman"/>
          <w:sz w:val="32"/>
          <w:szCs w:val="32"/>
        </w:rPr>
        <w:t>格式。</w:t>
      </w:r>
    </w:p>
    <w:p w:rsidR="002C12CB" w:rsidRPr="00FE5863" w:rsidRDefault="00FE5863" w:rsidP="00FE5863">
      <w:pPr>
        <w:rPr>
          <w:rFonts w:ascii="方正黑体_GBK" w:eastAsia="方正黑体_GBK" w:hAnsi="Times New Roman" w:cs="Times New Roman" w:hint="eastAsia"/>
          <w:sz w:val="32"/>
          <w:szCs w:val="32"/>
        </w:rPr>
      </w:pPr>
      <w:r w:rsidRPr="00FE5863">
        <w:rPr>
          <w:rFonts w:ascii="方正黑体_GBK" w:eastAsia="方正黑体_GBK" w:hAnsi="Times New Roman" w:cs="Times New Roman" w:hint="eastAsia"/>
          <w:sz w:val="32"/>
          <w:szCs w:val="32"/>
        </w:rPr>
        <w:t xml:space="preserve">    </w:t>
      </w:r>
      <w:r w:rsidR="000112ED" w:rsidRPr="00FE5863">
        <w:rPr>
          <w:rFonts w:ascii="方正黑体_GBK" w:eastAsia="方正黑体_GBK" w:hAnsi="Times New Roman" w:cs="Times New Roman" w:hint="eastAsia"/>
          <w:sz w:val="32"/>
          <w:szCs w:val="32"/>
        </w:rPr>
        <w:t>三、电子文件著录要求</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归档的电子文件应按《标准》要求完成著录、挂接，形成</w:t>
      </w:r>
      <w:r w:rsidR="000112ED" w:rsidRPr="00FE5863">
        <w:rPr>
          <w:rFonts w:ascii="Times New Roman" w:eastAsia="方正仿宋_GBK" w:hAnsi="Times New Roman" w:cs="Times New Roman"/>
          <w:sz w:val="32"/>
          <w:szCs w:val="32"/>
        </w:rPr>
        <w:t>SIP</w:t>
      </w:r>
      <w:r w:rsidR="000112ED" w:rsidRPr="00FE5863">
        <w:rPr>
          <w:rFonts w:ascii="Times New Roman" w:eastAsia="方正仿宋_GBK" w:hAnsi="Times New Roman" w:cs="Times New Roman"/>
          <w:sz w:val="32"/>
          <w:szCs w:val="32"/>
        </w:rPr>
        <w:t>格式数据包移交。文件级著录时，同一归档文件内有多份电子文件的，应在每份电子文件前标明具体特征（分部、</w:t>
      </w:r>
      <w:r w:rsidR="000112ED" w:rsidRPr="00FE5863">
        <w:rPr>
          <w:rFonts w:ascii="Times New Roman" w:eastAsia="方正仿宋_GBK" w:hAnsi="Times New Roman" w:cs="Times New Roman"/>
          <w:sz w:val="32"/>
          <w:szCs w:val="32"/>
        </w:rPr>
        <w:lastRenderedPageBreak/>
        <w:t>部位、分项名称或专业、时间等）。案卷级著录只针对纸质、电子双套制移交的归档文件，且案卷级著录信息与纸质案卷保持一致。</w:t>
      </w:r>
    </w:p>
    <w:p w:rsidR="002C12CB" w:rsidRPr="00FE5863" w:rsidRDefault="00FE5863" w:rsidP="00FE5863">
      <w:pPr>
        <w:rPr>
          <w:rFonts w:ascii="方正黑体_GBK" w:eastAsia="方正黑体_GBK" w:hAnsi="Times New Roman" w:cs="Times New Roman" w:hint="eastAsia"/>
          <w:sz w:val="32"/>
          <w:szCs w:val="32"/>
        </w:rPr>
      </w:pPr>
      <w:r>
        <w:rPr>
          <w:rFonts w:ascii="方正黑体_GBK" w:eastAsia="方正黑体_GBK" w:hAnsi="Times New Roman" w:cs="Times New Roman" w:hint="eastAsia"/>
          <w:sz w:val="32"/>
          <w:szCs w:val="32"/>
        </w:rPr>
        <w:t xml:space="preserve">    </w:t>
      </w:r>
      <w:r w:rsidR="000112ED" w:rsidRPr="00FE5863">
        <w:rPr>
          <w:rFonts w:ascii="方正黑体_GBK" w:eastAsia="方正黑体_GBK" w:hAnsi="Times New Roman" w:cs="Times New Roman" w:hint="eastAsia"/>
          <w:sz w:val="32"/>
          <w:szCs w:val="32"/>
        </w:rPr>
        <w:t>四、签字和签章要求</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以数字化扫描形成的电子文件应在签字签章完善后制作，格式转换及软件生成的电子文件，应在相应签</w:t>
      </w:r>
      <w:r w:rsidR="000112ED" w:rsidRPr="00FE5863">
        <w:rPr>
          <w:rFonts w:ascii="Times New Roman" w:eastAsia="方正仿宋_GBK" w:hAnsi="Times New Roman" w:cs="Times New Roman"/>
          <w:sz w:val="32"/>
          <w:szCs w:val="32"/>
        </w:rPr>
        <w:t>字、签章栏署名或署单位名后转换、生成。</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调整后的归档范围及相关要求自</w:t>
      </w:r>
      <w:r w:rsidR="000112ED" w:rsidRPr="00FE5863">
        <w:rPr>
          <w:rFonts w:ascii="Times New Roman" w:eastAsia="方正仿宋_GBK" w:hAnsi="Times New Roman" w:cs="Times New Roman"/>
          <w:sz w:val="32"/>
          <w:szCs w:val="32"/>
        </w:rPr>
        <w:t>11</w:t>
      </w:r>
      <w:r w:rsidR="000112ED" w:rsidRPr="00FE5863">
        <w:rPr>
          <w:rFonts w:ascii="Times New Roman" w:eastAsia="方正仿宋_GBK" w:hAnsi="Times New Roman" w:cs="Times New Roman"/>
          <w:sz w:val="32"/>
          <w:szCs w:val="32"/>
        </w:rPr>
        <w:t>月</w:t>
      </w:r>
      <w:r w:rsidR="000112ED" w:rsidRPr="00FE5863">
        <w:rPr>
          <w:rFonts w:ascii="Times New Roman" w:eastAsia="方正仿宋_GBK" w:hAnsi="Times New Roman" w:cs="Times New Roman"/>
          <w:sz w:val="32"/>
          <w:szCs w:val="32"/>
        </w:rPr>
        <w:t>1</w:t>
      </w:r>
      <w:r w:rsidR="000112ED" w:rsidRPr="00FE5863">
        <w:rPr>
          <w:rFonts w:ascii="Times New Roman" w:eastAsia="方正仿宋_GBK" w:hAnsi="Times New Roman" w:cs="Times New Roman"/>
          <w:sz w:val="32"/>
          <w:szCs w:val="32"/>
        </w:rPr>
        <w:t>日起执行，执行中的问题由重庆市城市建设档案馆负责解释。</w:t>
      </w:r>
    </w:p>
    <w:p w:rsidR="002C12CB" w:rsidRPr="00FE5863" w:rsidRDefault="002C12CB" w:rsidP="00FE5863">
      <w:pPr>
        <w:rPr>
          <w:rFonts w:ascii="Times New Roman" w:eastAsia="方正仿宋_GBK" w:hAnsi="Times New Roman" w:cs="Times New Roman"/>
          <w:sz w:val="32"/>
          <w:szCs w:val="32"/>
        </w:rPr>
      </w:pP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附件：</w:t>
      </w:r>
      <w:r w:rsidR="000112ED" w:rsidRPr="00FE5863">
        <w:rPr>
          <w:rFonts w:ascii="Times New Roman" w:eastAsia="方正仿宋_GBK" w:hAnsi="Times New Roman" w:cs="Times New Roman"/>
          <w:sz w:val="32"/>
          <w:szCs w:val="32"/>
        </w:rPr>
        <w:t>1.</w:t>
      </w:r>
      <w:r w:rsidR="000112ED" w:rsidRPr="00FE5863">
        <w:rPr>
          <w:rFonts w:ascii="Times New Roman" w:eastAsia="方正仿宋_GBK" w:hAnsi="Times New Roman" w:cs="Times New Roman"/>
          <w:sz w:val="32"/>
          <w:szCs w:val="32"/>
        </w:rPr>
        <w:t>建筑工程文件归档内容一览表</w:t>
      </w:r>
    </w:p>
    <w:p w:rsidR="002C12CB" w:rsidRPr="00FE5863" w:rsidRDefault="00FE5863" w:rsidP="00FE5863">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112ED" w:rsidRPr="00FE5863">
        <w:rPr>
          <w:rFonts w:ascii="Times New Roman" w:eastAsia="方正仿宋_GBK" w:hAnsi="Times New Roman" w:cs="Times New Roman"/>
          <w:sz w:val="32"/>
          <w:szCs w:val="32"/>
        </w:rPr>
        <w:t>2.</w:t>
      </w:r>
      <w:r w:rsidR="000112ED" w:rsidRPr="00FE5863">
        <w:rPr>
          <w:rFonts w:ascii="Times New Roman" w:eastAsia="方正仿宋_GBK" w:hAnsi="Times New Roman" w:cs="Times New Roman"/>
          <w:sz w:val="32"/>
          <w:szCs w:val="32"/>
        </w:rPr>
        <w:t>市政（含管线）工程文件归档内容一览表</w:t>
      </w:r>
    </w:p>
    <w:p w:rsidR="002C12CB" w:rsidRDefault="002C12CB" w:rsidP="00FE5863">
      <w:pPr>
        <w:rPr>
          <w:rFonts w:ascii="Times New Roman" w:eastAsia="方正仿宋_GBK" w:hAnsi="Times New Roman" w:cs="Times New Roman" w:hint="eastAsia"/>
          <w:sz w:val="32"/>
          <w:szCs w:val="32"/>
        </w:rPr>
      </w:pPr>
    </w:p>
    <w:p w:rsidR="00FE5863" w:rsidRDefault="00FE5863" w:rsidP="00FE5863">
      <w:pPr>
        <w:rPr>
          <w:rFonts w:ascii="Times New Roman" w:eastAsia="方正仿宋_GBK" w:hAnsi="Times New Roman" w:cs="Times New Roman" w:hint="eastAsia"/>
          <w:sz w:val="32"/>
          <w:szCs w:val="32"/>
        </w:rPr>
      </w:pPr>
    </w:p>
    <w:p w:rsidR="00FE5863" w:rsidRPr="00FE5863" w:rsidRDefault="00FE5863" w:rsidP="00FE5863">
      <w:pPr>
        <w:rPr>
          <w:rFonts w:ascii="Times New Roman" w:eastAsia="方正仿宋_GBK" w:hAnsi="Times New Roman" w:cs="Times New Roman"/>
          <w:sz w:val="32"/>
          <w:szCs w:val="32"/>
        </w:rPr>
      </w:pPr>
    </w:p>
    <w:p w:rsidR="002C12CB" w:rsidRPr="00FE5863" w:rsidRDefault="000112ED" w:rsidP="00FE5863">
      <w:pPr>
        <w:jc w:val="right"/>
        <w:rPr>
          <w:rFonts w:ascii="Times New Roman" w:eastAsia="方正仿宋_GBK" w:hAnsi="Times New Roman" w:cs="Times New Roman"/>
          <w:sz w:val="32"/>
          <w:szCs w:val="32"/>
        </w:rPr>
      </w:pPr>
      <w:r w:rsidRPr="00FE5863">
        <w:rPr>
          <w:rFonts w:ascii="Times New Roman" w:eastAsia="方正仿宋_GBK" w:hAnsi="Times New Roman" w:cs="Times New Roman"/>
          <w:sz w:val="32"/>
          <w:szCs w:val="32"/>
        </w:rPr>
        <w:t>重庆市住房和城乡建设委员会</w:t>
      </w:r>
    </w:p>
    <w:p w:rsidR="002C12CB" w:rsidRPr="00FE5863" w:rsidRDefault="000112ED" w:rsidP="00FE5863">
      <w:pPr>
        <w:ind w:right="640"/>
        <w:jc w:val="right"/>
        <w:rPr>
          <w:rFonts w:ascii="Times New Roman" w:eastAsia="方正仿宋_GBK" w:hAnsi="Times New Roman" w:cs="Times New Roman"/>
          <w:sz w:val="32"/>
          <w:szCs w:val="32"/>
        </w:rPr>
      </w:pPr>
      <w:r w:rsidRPr="00FE5863">
        <w:rPr>
          <w:rFonts w:ascii="Times New Roman" w:eastAsia="方正仿宋_GBK" w:hAnsi="Times New Roman" w:cs="Times New Roman"/>
          <w:sz w:val="32"/>
          <w:szCs w:val="32"/>
        </w:rPr>
        <w:t>2021</w:t>
      </w:r>
      <w:r w:rsidRPr="00FE5863">
        <w:rPr>
          <w:rFonts w:ascii="Times New Roman" w:eastAsia="方正仿宋_GBK" w:hAnsi="Times New Roman" w:cs="Times New Roman"/>
          <w:sz w:val="32"/>
          <w:szCs w:val="32"/>
        </w:rPr>
        <w:t>年</w:t>
      </w:r>
      <w:r w:rsidRPr="00FE5863">
        <w:rPr>
          <w:rFonts w:ascii="Times New Roman" w:eastAsia="方正仿宋_GBK" w:hAnsi="Times New Roman" w:cs="Times New Roman"/>
          <w:sz w:val="32"/>
          <w:szCs w:val="32"/>
        </w:rPr>
        <w:t>8</w:t>
      </w:r>
      <w:r w:rsidRPr="00FE5863">
        <w:rPr>
          <w:rFonts w:ascii="Times New Roman" w:eastAsia="方正仿宋_GBK" w:hAnsi="Times New Roman" w:cs="Times New Roman"/>
          <w:sz w:val="32"/>
          <w:szCs w:val="32"/>
        </w:rPr>
        <w:t>月</w:t>
      </w:r>
      <w:r w:rsidRPr="00FE5863">
        <w:rPr>
          <w:rFonts w:ascii="Times New Roman" w:eastAsia="方正仿宋_GBK" w:hAnsi="Times New Roman" w:cs="Times New Roman"/>
          <w:sz w:val="32"/>
          <w:szCs w:val="32"/>
        </w:rPr>
        <w:t>13</w:t>
      </w:r>
      <w:r w:rsidRPr="00FE5863">
        <w:rPr>
          <w:rFonts w:ascii="Times New Roman" w:eastAsia="方正仿宋_GBK" w:hAnsi="Times New Roman" w:cs="Times New Roman"/>
          <w:sz w:val="32"/>
          <w:szCs w:val="32"/>
        </w:rPr>
        <w:t>日</w:t>
      </w:r>
    </w:p>
    <w:p w:rsidR="002C12CB" w:rsidRPr="00FE5863" w:rsidRDefault="002C12CB" w:rsidP="00FE5863"/>
    <w:p w:rsidR="002C12CB" w:rsidRPr="00FE5863" w:rsidRDefault="002C12CB" w:rsidP="00FE5863"/>
    <w:p w:rsidR="002C12CB" w:rsidRPr="00FE5863" w:rsidRDefault="002C12CB" w:rsidP="00FE5863"/>
    <w:p w:rsidR="002C12CB" w:rsidRPr="00FE5863" w:rsidRDefault="002C12CB" w:rsidP="00FE5863"/>
    <w:p w:rsidR="002C12CB" w:rsidRPr="00FE5863" w:rsidRDefault="002C12CB" w:rsidP="00FE5863"/>
    <w:p w:rsidR="002C12CB" w:rsidRPr="00FE5863" w:rsidRDefault="002C12CB" w:rsidP="00FE5863"/>
    <w:p w:rsidR="002C12CB" w:rsidRPr="00FE5863" w:rsidRDefault="002C12CB" w:rsidP="00FE5863"/>
    <w:p w:rsidR="002C12CB" w:rsidRDefault="002C12CB">
      <w:pPr>
        <w:pStyle w:val="a5"/>
        <w:widowControl/>
        <w:shd w:val="clear" w:color="auto" w:fill="FFFFFF"/>
        <w:spacing w:beforeAutospacing="0" w:after="180" w:afterAutospacing="0"/>
        <w:ind w:firstLine="420"/>
        <w:jc w:val="both"/>
        <w:rPr>
          <w:rFonts w:ascii="微软雅黑" w:eastAsia="微软雅黑" w:hAnsi="微软雅黑" w:cs="微软雅黑"/>
          <w:color w:val="333333"/>
          <w:shd w:val="clear" w:color="auto" w:fill="FFFFFF"/>
        </w:rPr>
      </w:pPr>
    </w:p>
    <w:p w:rsidR="002C12CB" w:rsidRPr="00FE5863" w:rsidRDefault="000112ED">
      <w:pPr>
        <w:spacing w:line="360" w:lineRule="auto"/>
        <w:jc w:val="left"/>
        <w:outlineLvl w:val="2"/>
        <w:rPr>
          <w:rFonts w:ascii="方正黑体_GBK" w:eastAsia="方正黑体_GBK" w:hint="eastAsia"/>
          <w:color w:val="000000"/>
          <w:sz w:val="28"/>
          <w:szCs w:val="28"/>
        </w:rPr>
      </w:pPr>
      <w:r w:rsidRPr="00FE5863">
        <w:rPr>
          <w:rFonts w:ascii="方正黑体_GBK" w:eastAsia="方正黑体_GBK" w:hint="eastAsia"/>
          <w:color w:val="000000"/>
          <w:sz w:val="28"/>
          <w:szCs w:val="28"/>
        </w:rPr>
        <w:lastRenderedPageBreak/>
        <w:t>附件</w:t>
      </w:r>
      <w:r w:rsidRPr="00FE5863">
        <w:rPr>
          <w:rFonts w:ascii="方正黑体_GBK" w:eastAsia="方正黑体_GBK" w:hint="eastAsia"/>
          <w:color w:val="000000"/>
          <w:sz w:val="28"/>
          <w:szCs w:val="28"/>
        </w:rPr>
        <w:t>1</w:t>
      </w:r>
    </w:p>
    <w:tbl>
      <w:tblPr>
        <w:tblW w:w="9489" w:type="dxa"/>
        <w:tblInd w:w="93" w:type="dxa"/>
        <w:tblLayout w:type="fixed"/>
        <w:tblLook w:val="04A0"/>
      </w:tblPr>
      <w:tblGrid>
        <w:gridCol w:w="723"/>
        <w:gridCol w:w="17"/>
        <w:gridCol w:w="4236"/>
        <w:gridCol w:w="1265"/>
        <w:gridCol w:w="22"/>
        <w:gridCol w:w="536"/>
        <w:gridCol w:w="28"/>
        <w:gridCol w:w="6"/>
        <w:gridCol w:w="604"/>
        <w:gridCol w:w="24"/>
        <w:gridCol w:w="478"/>
        <w:gridCol w:w="87"/>
        <w:gridCol w:w="13"/>
        <w:gridCol w:w="42"/>
        <w:gridCol w:w="673"/>
        <w:gridCol w:w="19"/>
        <w:gridCol w:w="716"/>
      </w:tblGrid>
      <w:tr w:rsidR="002C12CB">
        <w:trPr>
          <w:trHeight w:val="499"/>
          <w:tblHeader/>
        </w:trPr>
        <w:tc>
          <w:tcPr>
            <w:tcW w:w="9489" w:type="dxa"/>
            <w:gridSpan w:val="17"/>
            <w:tcBorders>
              <w:top w:val="nil"/>
              <w:left w:val="nil"/>
              <w:bottom w:val="nil"/>
              <w:right w:val="nil"/>
            </w:tcBorders>
            <w:noWrap/>
            <w:vAlign w:val="center"/>
          </w:tcPr>
          <w:p w:rsidR="002C12CB" w:rsidRDefault="000112ED">
            <w:pPr>
              <w:pStyle w:val="1"/>
              <w:jc w:val="center"/>
              <w:rPr>
                <w:b w:val="0"/>
                <w:color w:val="000000"/>
                <w:sz w:val="28"/>
              </w:rPr>
            </w:pPr>
            <w:bookmarkStart w:id="1" w:name="_Toc527366104"/>
            <w:r>
              <w:rPr>
                <w:color w:val="000000"/>
                <w:sz w:val="28"/>
                <w:szCs w:val="28"/>
              </w:rPr>
              <w:t>建筑工程文件归档内容一览表</w:t>
            </w:r>
            <w:bookmarkEnd w:id="1"/>
          </w:p>
        </w:tc>
      </w:tr>
      <w:tr w:rsidR="002C12CB">
        <w:trPr>
          <w:trHeight w:val="499"/>
          <w:tblHeader/>
        </w:trPr>
        <w:tc>
          <w:tcPr>
            <w:tcW w:w="740" w:type="dxa"/>
            <w:gridSpan w:val="2"/>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序号</w:t>
            </w:r>
          </w:p>
        </w:tc>
        <w:tc>
          <w:tcPr>
            <w:tcW w:w="4236" w:type="dxa"/>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归档文件</w:t>
            </w:r>
          </w:p>
        </w:tc>
        <w:tc>
          <w:tcPr>
            <w:tcW w:w="1287" w:type="dxa"/>
            <w:gridSpan w:val="2"/>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表格编号</w:t>
            </w:r>
          </w:p>
        </w:tc>
        <w:tc>
          <w:tcPr>
            <w:tcW w:w="3226" w:type="dxa"/>
            <w:gridSpan w:val="1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保存单位</w:t>
            </w:r>
          </w:p>
        </w:tc>
      </w:tr>
      <w:tr w:rsidR="002C12CB">
        <w:trPr>
          <w:trHeight w:val="335"/>
          <w:tblHeader/>
        </w:trPr>
        <w:tc>
          <w:tcPr>
            <w:tcW w:w="740" w:type="dxa"/>
            <w:gridSpan w:val="2"/>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4236" w:type="dxa"/>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1287" w:type="dxa"/>
            <w:gridSpan w:val="2"/>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564" w:type="dxa"/>
            <w:gridSpan w:val="2"/>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建设单位</w:t>
            </w:r>
          </w:p>
        </w:tc>
        <w:tc>
          <w:tcPr>
            <w:tcW w:w="634" w:type="dxa"/>
            <w:gridSpan w:val="3"/>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监理单位</w:t>
            </w:r>
          </w:p>
        </w:tc>
        <w:tc>
          <w:tcPr>
            <w:tcW w:w="565" w:type="dxa"/>
            <w:gridSpan w:val="2"/>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施工单位</w:t>
            </w:r>
          </w:p>
        </w:tc>
        <w:tc>
          <w:tcPr>
            <w:tcW w:w="1463" w:type="dxa"/>
            <w:gridSpan w:val="5"/>
            <w:tcBorders>
              <w:top w:val="nil"/>
              <w:left w:val="nil"/>
              <w:bottom w:val="single" w:sz="4" w:space="0" w:color="auto"/>
              <w:right w:val="single" w:sz="4" w:space="0" w:color="auto"/>
            </w:tcBorders>
            <w:noWrap/>
            <w:vAlign w:val="center"/>
          </w:tcPr>
          <w:p w:rsidR="002C12CB" w:rsidRDefault="000112ED">
            <w:pPr>
              <w:jc w:val="center"/>
              <w:rPr>
                <w:color w:val="000000"/>
                <w:kern w:val="0"/>
                <w:sz w:val="16"/>
                <w:szCs w:val="16"/>
              </w:rPr>
            </w:pPr>
            <w:r>
              <w:rPr>
                <w:color w:val="000000"/>
                <w:kern w:val="0"/>
                <w:sz w:val="16"/>
                <w:szCs w:val="16"/>
              </w:rPr>
              <w:t>城建档案馆（室）</w:t>
            </w:r>
          </w:p>
        </w:tc>
      </w:tr>
      <w:tr w:rsidR="002C12CB">
        <w:trPr>
          <w:trHeight w:val="272"/>
          <w:tblHeader/>
        </w:trPr>
        <w:tc>
          <w:tcPr>
            <w:tcW w:w="740" w:type="dxa"/>
            <w:gridSpan w:val="2"/>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4236" w:type="dxa"/>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1287" w:type="dxa"/>
            <w:gridSpan w:val="2"/>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64" w:type="dxa"/>
            <w:gridSpan w:val="2"/>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634" w:type="dxa"/>
            <w:gridSpan w:val="3"/>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565" w:type="dxa"/>
            <w:gridSpan w:val="2"/>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纸质</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16"/>
                <w:szCs w:val="16"/>
              </w:rPr>
            </w:pPr>
            <w:r>
              <w:rPr>
                <w:color w:val="000000"/>
                <w:kern w:val="0"/>
                <w:sz w:val="16"/>
                <w:szCs w:val="16"/>
              </w:rPr>
              <w:t>电子</w:t>
            </w:r>
          </w:p>
        </w:tc>
      </w:tr>
      <w:tr w:rsidR="002C12CB">
        <w:trPr>
          <w:trHeight w:val="499"/>
        </w:trPr>
        <w:tc>
          <w:tcPr>
            <w:tcW w:w="9489" w:type="dxa"/>
            <w:gridSpan w:val="17"/>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工程准备阶段文件（建设单位负责收集、整理、归档）</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一</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立项文件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项目建议书批复文件及项目建议书（投资备案证）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可行性研究报告批复文件及可行性研究报告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spacing w:line="276" w:lineRule="auto"/>
              <w:ind w:right="150"/>
              <w:rPr>
                <w:color w:val="000000"/>
                <w:szCs w:val="21"/>
              </w:rPr>
            </w:pPr>
            <w:r>
              <w:rPr>
                <w:color w:val="000000"/>
                <w:szCs w:val="21"/>
              </w:rPr>
              <w:t>专家论证意见、项目评估文件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有关立项的会议纪要、领导批示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项目评估研究资料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调查资料（环境影响报告书</w:t>
            </w:r>
            <w:r>
              <w:rPr>
                <w:color w:val="000000"/>
                <w:szCs w:val="21"/>
              </w:rPr>
              <w:t>&lt;</w:t>
            </w:r>
            <w:r>
              <w:rPr>
                <w:color w:val="000000"/>
                <w:szCs w:val="21"/>
              </w:rPr>
              <w:t>表</w:t>
            </w:r>
            <w:r>
              <w:rPr>
                <w:color w:val="000000"/>
                <w:szCs w:val="21"/>
              </w:rPr>
              <w:t>&gt;</w:t>
            </w:r>
            <w:r>
              <w:rPr>
                <w:color w:val="000000"/>
                <w:szCs w:val="21"/>
              </w:rPr>
              <w:t>、建设用地地质灾害危险性评价报告、环境噪声监测报告等）</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二</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建设用地、征地、拆迁文件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选址申请及选址规划意见通知书等</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spacing w:line="276" w:lineRule="auto"/>
              <w:ind w:right="147"/>
              <w:rPr>
                <w:color w:val="000000"/>
                <w:szCs w:val="21"/>
              </w:rPr>
            </w:pPr>
            <w:r>
              <w:rPr>
                <w:color w:val="000000"/>
                <w:szCs w:val="21"/>
              </w:rPr>
              <w:t>建设用地批准书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拆迁安置意见、协议、方案等</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建设用地规划许可证及其附件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土地使用证明文件及其附件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建设用地钉桩通知单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三</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勘察、测绘、设计文件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工程地质勘察报告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水文地质勘察报告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工程测绘文件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w:t>
            </w:r>
          </w:p>
        </w:tc>
        <w:tc>
          <w:tcPr>
            <w:tcW w:w="4236" w:type="dxa"/>
            <w:tcBorders>
              <w:top w:val="nil"/>
              <w:left w:val="nil"/>
              <w:bottom w:val="single" w:sz="4" w:space="0" w:color="auto"/>
              <w:right w:val="single" w:sz="4" w:space="0" w:color="auto"/>
            </w:tcBorders>
            <w:noWrap/>
            <w:vAlign w:val="center"/>
          </w:tcPr>
          <w:p w:rsidR="002C12CB" w:rsidRDefault="000112ED">
            <w:pPr>
              <w:spacing w:line="276" w:lineRule="auto"/>
              <w:ind w:right="150"/>
              <w:rPr>
                <w:color w:val="000000"/>
                <w:szCs w:val="21"/>
              </w:rPr>
            </w:pPr>
            <w:r>
              <w:rPr>
                <w:color w:val="000000"/>
                <w:szCs w:val="21"/>
              </w:rPr>
              <w:t>建筑工程抗震设防审查批复文件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spacing w:line="276" w:lineRule="auto"/>
              <w:ind w:right="150"/>
              <w:rPr>
                <w:color w:val="000000"/>
                <w:szCs w:val="21"/>
              </w:rPr>
            </w:pPr>
            <w:r>
              <w:rPr>
                <w:color w:val="000000"/>
                <w:szCs w:val="21"/>
              </w:rPr>
              <w:t>地震安全性评价报告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规划、建设、人防、环保、消防等有关主管部门（对设计方案）审查意见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初步设计文件（说明书）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设计计算书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施工图设计审查备案文件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szCs w:val="21"/>
              </w:rPr>
            </w:pPr>
            <w:r>
              <w:rPr>
                <w:color w:val="000000"/>
                <w:szCs w:val="21"/>
              </w:rPr>
              <w:t>审查合格备案的设计施工图</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四</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招投标文件</w:t>
            </w:r>
            <w:r>
              <w:rPr>
                <w:color w:val="000000"/>
                <w:kern w:val="0"/>
                <w:sz w:val="20"/>
              </w:rPr>
              <w:t xml:space="preserve">　</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勘察、设计招投标文件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勘察、设计合同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施工招投标文件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Cs w:val="21"/>
              </w:rPr>
            </w:pPr>
            <w:r>
              <w:rPr>
                <w:color w:val="000000"/>
                <w:szCs w:val="21"/>
              </w:rPr>
              <w:t>施工</w:t>
            </w:r>
            <w:r>
              <w:rPr>
                <w:color w:val="000000"/>
                <w:kern w:val="0"/>
                <w:szCs w:val="21"/>
              </w:rPr>
              <w:t>招投标确认文件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施工合同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工程监理招投标文件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监理合同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主要材料及设备采购招投标文件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主要材料及设备采购合同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其它单位合同（代建、分包、</w:t>
            </w:r>
            <w:r>
              <w:rPr>
                <w:color w:val="000000"/>
                <w:kern w:val="0"/>
                <w:sz w:val="20"/>
              </w:rPr>
              <w:t>BT</w:t>
            </w:r>
            <w:r>
              <w:rPr>
                <w:color w:val="000000"/>
                <w:kern w:val="0"/>
                <w:sz w:val="20"/>
              </w:rPr>
              <w:t>、</w:t>
            </w:r>
            <w:r>
              <w:rPr>
                <w:color w:val="000000"/>
                <w:kern w:val="0"/>
                <w:sz w:val="20"/>
              </w:rPr>
              <w:t>PPP</w:t>
            </w:r>
            <w:r>
              <w:rPr>
                <w:color w:val="000000"/>
                <w:kern w:val="0"/>
                <w:sz w:val="20"/>
              </w:rPr>
              <w:t>、第三方检</w:t>
            </w:r>
            <w:r>
              <w:rPr>
                <w:color w:val="000000"/>
                <w:kern w:val="0"/>
                <w:sz w:val="20"/>
              </w:rPr>
              <w:t>&lt;</w:t>
            </w:r>
            <w:r>
              <w:rPr>
                <w:color w:val="000000"/>
                <w:kern w:val="0"/>
                <w:sz w:val="20"/>
              </w:rPr>
              <w:t>监</w:t>
            </w:r>
            <w:r>
              <w:rPr>
                <w:color w:val="000000"/>
                <w:kern w:val="0"/>
                <w:sz w:val="20"/>
              </w:rPr>
              <w:t>&gt;</w:t>
            </w:r>
            <w:r>
              <w:rPr>
                <w:color w:val="000000"/>
                <w:kern w:val="0"/>
                <w:sz w:val="20"/>
              </w:rPr>
              <w:t>测等）</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五</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开工审批文件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建设工程规划许可证及其附件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建设工程施工许可证及其附件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lastRenderedPageBreak/>
              <w:t>六</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财务文件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工程投资估算材料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工程设计概算材料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招标控制价格文件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合同价格文件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结算价格文件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七</w:t>
            </w:r>
          </w:p>
        </w:tc>
        <w:tc>
          <w:tcPr>
            <w:tcW w:w="4236" w:type="dxa"/>
            <w:tcBorders>
              <w:top w:val="nil"/>
              <w:left w:val="nil"/>
              <w:bottom w:val="single" w:sz="4" w:space="0" w:color="auto"/>
              <w:right w:val="single" w:sz="4" w:space="0" w:color="auto"/>
            </w:tcBorders>
            <w:noWrap/>
            <w:vAlign w:val="center"/>
          </w:tcPr>
          <w:p w:rsidR="002C12CB" w:rsidRDefault="000112ED">
            <w:pPr>
              <w:widowControl/>
              <w:rPr>
                <w:b/>
                <w:color w:val="000000"/>
                <w:szCs w:val="21"/>
              </w:rPr>
            </w:pPr>
            <w:r>
              <w:rPr>
                <w:b/>
                <w:color w:val="000000"/>
                <w:szCs w:val="21"/>
              </w:rPr>
              <w:t>其它应当归档的文件</w:t>
            </w:r>
            <w:r>
              <w:rPr>
                <w:b/>
                <w:color w:val="000000"/>
                <w:szCs w:val="21"/>
              </w:rPr>
              <w:t xml:space="preserve"> </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single" w:sz="4" w:space="0" w:color="auto"/>
              <w:left w:val="nil"/>
              <w:bottom w:val="single" w:sz="4" w:space="0" w:color="auto"/>
              <w:right w:val="single" w:sz="4" w:space="0" w:color="auto"/>
            </w:tcBorders>
            <w:noWrap/>
            <w:vAlign w:val="center"/>
          </w:tcPr>
          <w:p w:rsidR="002C12CB" w:rsidRDefault="000112ED">
            <w:pPr>
              <w:spacing w:line="360" w:lineRule="auto"/>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工程质量责任文件（建设单位负责收集、整理、归档）</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spacing w:line="276" w:lineRule="auto"/>
              <w:ind w:leftChars="-44" w:left="-92" w:right="-84" w:firstLineChars="44" w:firstLine="92"/>
              <w:jc w:val="center"/>
              <w:rPr>
                <w:color w:val="000000"/>
                <w:szCs w:val="21"/>
              </w:rPr>
            </w:pPr>
            <w:r>
              <w:rPr>
                <w:color w:val="000000"/>
                <w:szCs w:val="21"/>
              </w:rPr>
              <w:t>1</w:t>
            </w:r>
          </w:p>
        </w:tc>
        <w:tc>
          <w:tcPr>
            <w:tcW w:w="4236" w:type="dxa"/>
            <w:tcBorders>
              <w:top w:val="nil"/>
              <w:left w:val="nil"/>
              <w:bottom w:val="single" w:sz="4" w:space="0" w:color="auto"/>
              <w:right w:val="single" w:sz="4" w:space="0" w:color="auto"/>
            </w:tcBorders>
            <w:noWrap/>
            <w:vAlign w:val="center"/>
          </w:tcPr>
          <w:p w:rsidR="002C12CB" w:rsidRDefault="000112ED">
            <w:pPr>
              <w:rPr>
                <w:bCs/>
                <w:color w:val="000000"/>
                <w:kern w:val="0"/>
                <w:sz w:val="20"/>
                <w:szCs w:val="20"/>
              </w:rPr>
            </w:pPr>
            <w:r>
              <w:rPr>
                <w:color w:val="000000"/>
                <w:sz w:val="20"/>
                <w:szCs w:val="20"/>
              </w:rPr>
              <w:t>工程参建各方签章及项目负责人签字存样表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渝建竣</w:t>
            </w:r>
            <w:r>
              <w:rPr>
                <w:bCs/>
                <w:color w:val="000000"/>
                <w:kern w:val="0"/>
                <w:sz w:val="20"/>
              </w:rPr>
              <w:t>-004</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工程参建各方签章及项目负责人签字变更存样表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渝建竣</w:t>
            </w:r>
            <w:r>
              <w:rPr>
                <w:bCs/>
                <w:color w:val="000000"/>
                <w:kern w:val="0"/>
                <w:sz w:val="20"/>
              </w:rPr>
              <w:t>-005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（建设单位）工程参建单位责任人员名单（报建）（含代建及其他合作主体责任单位）</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责任表</w:t>
            </w:r>
            <w:r>
              <w:rPr>
                <w:bCs/>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（建设单位）工程参建单位责任人员名单（归档）（含代建及其他合作主体责任单位）</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责任表</w:t>
            </w:r>
            <w:r>
              <w:rPr>
                <w:bCs/>
                <w:color w:val="000000"/>
                <w:kern w:val="0"/>
                <w:sz w:val="20"/>
              </w:rPr>
              <w:t>-2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-3</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-4</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建设单位项目专业负责人质量终身责任承诺书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bCs/>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（监理单位）工程参建单位责任人员名单（报建）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（监理单位）工程参建单位责任人员名单（归档）</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-6</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监理单位总监理工程师代表质量终身责任承诺书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13</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w:t>
            </w:r>
            <w:r>
              <w:rPr>
                <w:color w:val="000000"/>
                <w:kern w:val="0"/>
                <w:sz w:val="20"/>
              </w:rPr>
              <w:t xml:space="preserve">  </w:t>
            </w:r>
            <w:r>
              <w:rPr>
                <w:color w:val="000000"/>
                <w:kern w:val="0"/>
                <w:sz w:val="20"/>
              </w:rPr>
              <w:t>）监理工程师质量终身责任承诺书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-9</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（勘察单位）工程参建单位责任人员名单（报建）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（勘察单位）工程参建单位责任人员名单（归档）</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-10</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（设计单位）工程参建单位责任人员名单（报建）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（设计单位）工程参建单位责任人员名单（归档）</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设计单位法人授权书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设计单位项目负责人质量终身责任承诺书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-13</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（施工单位）工程参建单位责任人员名单（报建）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（施工单位）工程参建单位责任人员名单（归档）</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-14</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-15</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施工单位项目技术负责人质量终身责任承诺书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-16</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施工单位施工管理负责人质量终身责任承诺书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-17</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（分包单位）工程参建单位责任人员名单（报建）</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（分包单位）工程参建单位责任人员名单（归档）</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分包单位法人授权书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-18</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分包单位项目负责人质量终身责任承诺书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-19</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47"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65"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47"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lastRenderedPageBreak/>
              <w:t xml:space="preserve">工程竣工验收文件（建设单位负责收集、整理、归档）　</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一</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b/>
                <w:color w:val="000000"/>
                <w:kern w:val="0"/>
                <w:sz w:val="20"/>
              </w:rPr>
            </w:pPr>
            <w:r>
              <w:rPr>
                <w:b/>
                <w:color w:val="000000"/>
                <w:kern w:val="0"/>
                <w:sz w:val="20"/>
              </w:rPr>
              <w:t>竣工验收与备案文件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单位（子单位）工程施工质量竣工检查报告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-2</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单位（子单位）工程质量竣工评估报告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-3</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7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勘察文件质量检查报告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-4</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7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设计文件质量检查报告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-5</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2C12CB">
            <w:pPr>
              <w:jc w:val="center"/>
              <w:rPr>
                <w:b/>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工程竣工验收通知书</w:t>
            </w:r>
            <w:r>
              <w:rPr>
                <w:color w:val="000000"/>
                <w:kern w:val="0"/>
                <w:sz w:val="20"/>
              </w:rPr>
              <w:t xml:space="preserve">  </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-6</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重庆市建设工程竣工验收报告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验收表</w:t>
            </w:r>
            <w:r>
              <w:rPr>
                <w:color w:val="000000"/>
                <w:kern w:val="0"/>
                <w:sz w:val="20"/>
              </w:rPr>
              <w:t>-7</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工程竣工验收会议纪要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建设工程档案专项验收意见及附件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专用表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有关规划、消防、环保、人防、防雷、节能</w:t>
            </w:r>
            <w:r>
              <w:rPr>
                <w:rFonts w:hint="eastAsia"/>
                <w:color w:val="000000"/>
                <w:kern w:val="0"/>
                <w:sz w:val="20"/>
              </w:rPr>
              <w:t>、</w:t>
            </w:r>
            <w:r>
              <w:rPr>
                <w:color w:val="000000"/>
                <w:kern w:val="0"/>
                <w:sz w:val="20"/>
              </w:rPr>
              <w:t>等认可文件或准许使用文件及相应附件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具有相应资质的测绘单位绘制的</w:t>
            </w:r>
            <w:r>
              <w:rPr>
                <w:color w:val="000000"/>
                <w:kern w:val="0"/>
                <w:sz w:val="20"/>
              </w:rPr>
              <w:t>1</w:t>
            </w:r>
            <w:r>
              <w:rPr>
                <w:color w:val="000000"/>
                <w:kern w:val="0"/>
                <w:sz w:val="20"/>
              </w:rPr>
              <w:t>：</w:t>
            </w:r>
            <w:r>
              <w:rPr>
                <w:color w:val="000000"/>
                <w:kern w:val="0"/>
                <w:sz w:val="20"/>
              </w:rPr>
              <w:t>500</w:t>
            </w:r>
            <w:r>
              <w:rPr>
                <w:color w:val="000000"/>
                <w:kern w:val="0"/>
                <w:sz w:val="20"/>
              </w:rPr>
              <w:t>竣工实测地形图、管线竣工图、竣工测量报告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r>
              <w:rPr>
                <w:rFonts w:hint="eastAsia"/>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电梯监督检验报告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78"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r>
              <w:rPr>
                <w:rFonts w:hint="eastAsia"/>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重庆市建设工程质量保修书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专用表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r>
              <w:rPr>
                <w:rFonts w:hint="eastAsia"/>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szCs w:val="21"/>
              </w:rPr>
            </w:pPr>
            <w:r>
              <w:rPr>
                <w:color w:val="000000"/>
                <w:kern w:val="0"/>
                <w:sz w:val="20"/>
              </w:rPr>
              <w:t>施工单位提供的建设单位已按合同约定支付工程款的有关证明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二</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b/>
                <w:color w:val="000000"/>
                <w:kern w:val="0"/>
                <w:sz w:val="20"/>
              </w:rPr>
              <w:t>竣工决算文件</w:t>
            </w:r>
          </w:p>
        </w:tc>
        <w:tc>
          <w:tcPr>
            <w:tcW w:w="1287"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施工决算文件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监理决算文件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78"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jc w:val="center"/>
              <w:rPr>
                <w:b/>
                <w:color w:val="000000"/>
                <w:kern w:val="0"/>
                <w:sz w:val="20"/>
              </w:rPr>
            </w:pPr>
            <w:r>
              <w:rPr>
                <w:b/>
                <w:color w:val="000000"/>
                <w:kern w:val="0"/>
                <w:sz w:val="20"/>
              </w:rPr>
              <w:t>三</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b/>
                <w:color w:val="000000"/>
                <w:kern w:val="0"/>
                <w:sz w:val="20"/>
              </w:rPr>
              <w:t>其它应当归档</w:t>
            </w:r>
            <w:r>
              <w:rPr>
                <w:rFonts w:hint="eastAsia"/>
                <w:b/>
                <w:color w:val="000000"/>
                <w:kern w:val="0"/>
                <w:sz w:val="20"/>
              </w:rPr>
              <w:t>的</w:t>
            </w:r>
            <w:r>
              <w:rPr>
                <w:b/>
                <w:color w:val="000000"/>
                <w:kern w:val="0"/>
                <w:sz w:val="20"/>
              </w:rPr>
              <w:t>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78"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监理文件（监理单位负责收集、整理、归档）</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一</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b/>
                <w:color w:val="000000"/>
                <w:kern w:val="0"/>
                <w:sz w:val="20"/>
              </w:rPr>
              <w:t>监理管理文件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项目监理机构人员任命书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监理规划</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监理实施细则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监理月报</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监理会议纪要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监理通知单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监理通知回复单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-9</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-10</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工作联系单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监理工作日志</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二</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进度控制文件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进场通知</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施工进度计划报审表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-26</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工程开工报审表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工程开工令</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-4</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工程暂停令</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工程复工报审表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-6</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工程复工令</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三</w:t>
            </w:r>
          </w:p>
        </w:tc>
        <w:tc>
          <w:tcPr>
            <w:tcW w:w="8749" w:type="dxa"/>
            <w:gridSpan w:val="15"/>
            <w:tcBorders>
              <w:top w:val="nil"/>
              <w:left w:val="nil"/>
              <w:bottom w:val="single" w:sz="4" w:space="0" w:color="auto"/>
              <w:right w:val="single" w:sz="4" w:space="0" w:color="auto"/>
            </w:tcBorders>
            <w:noWrap/>
            <w:vAlign w:val="center"/>
          </w:tcPr>
          <w:p w:rsidR="002C12CB" w:rsidRDefault="000112ED">
            <w:pPr>
              <w:ind w:left="72"/>
              <w:rPr>
                <w:color w:val="000000"/>
                <w:kern w:val="0"/>
                <w:sz w:val="20"/>
              </w:rPr>
            </w:pPr>
            <w:r>
              <w:rPr>
                <w:b/>
                <w:color w:val="000000"/>
                <w:kern w:val="0"/>
                <w:sz w:val="20"/>
              </w:rPr>
              <w:t>质量控制文件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旁站记录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平行检验监理记录</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见证取样送检记录表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-13</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4</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见证取样和送检人员备案表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施工组织设计</w:t>
            </w:r>
            <w:r>
              <w:rPr>
                <w:color w:val="000000"/>
                <w:kern w:val="0"/>
                <w:sz w:val="20"/>
              </w:rPr>
              <w:t>/(</w:t>
            </w:r>
            <w:r>
              <w:rPr>
                <w:color w:val="000000"/>
                <w:kern w:val="0"/>
                <w:sz w:val="20"/>
              </w:rPr>
              <w:t>专项</w:t>
            </w:r>
            <w:r>
              <w:rPr>
                <w:color w:val="000000"/>
                <w:kern w:val="0"/>
                <w:sz w:val="20"/>
              </w:rPr>
              <w:t>)</w:t>
            </w:r>
            <w:r>
              <w:rPr>
                <w:color w:val="000000"/>
                <w:kern w:val="0"/>
                <w:sz w:val="20"/>
              </w:rPr>
              <w:t>施工方案报审表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-14</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分包单位资格报审表及资质材料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供货单位资格报审表及资质材料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试验等单位资格报审表及资质材料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施工控制测量成果报验表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-16</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工程材料、构配件、设备进场报审表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工程材料、构配件、设备检验报审表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隐蔽工程报验表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-19</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检验批报验表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-20</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分项工程报验表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分部（子分部）工程报验表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质量事故报告及处理意见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四</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造价控制文件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工程款支付报审表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工程款支付证书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索赔意向通知书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-29</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费用索赔报审表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-30</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五</w:t>
            </w:r>
          </w:p>
        </w:tc>
        <w:tc>
          <w:tcPr>
            <w:tcW w:w="8749" w:type="dxa"/>
            <w:gridSpan w:val="15"/>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工期与合同管理文件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工程临时</w:t>
            </w:r>
            <w:r>
              <w:rPr>
                <w:color w:val="000000"/>
                <w:kern w:val="0"/>
                <w:sz w:val="20"/>
              </w:rPr>
              <w:t>/</w:t>
            </w:r>
            <w:r>
              <w:rPr>
                <w:color w:val="000000"/>
                <w:kern w:val="0"/>
                <w:sz w:val="20"/>
              </w:rPr>
              <w:t>最终延期报审表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合同争议、违约报告及处理意见</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合同变更材料</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4"/>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2"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lastRenderedPageBreak/>
              <w:t>六</w:t>
            </w:r>
          </w:p>
        </w:tc>
        <w:tc>
          <w:tcPr>
            <w:tcW w:w="8749" w:type="dxa"/>
            <w:gridSpan w:val="15"/>
            <w:tcBorders>
              <w:top w:val="nil"/>
              <w:left w:val="nil"/>
              <w:bottom w:val="single" w:sz="4" w:space="0" w:color="auto"/>
              <w:right w:val="single" w:sz="4" w:space="0" w:color="auto"/>
            </w:tcBorders>
            <w:noWrap/>
            <w:vAlign w:val="center"/>
          </w:tcPr>
          <w:p w:rsidR="002C12CB" w:rsidRDefault="000112ED">
            <w:pPr>
              <w:ind w:left="72"/>
              <w:rPr>
                <w:color w:val="000000"/>
                <w:kern w:val="0"/>
                <w:sz w:val="20"/>
              </w:rPr>
            </w:pPr>
            <w:r>
              <w:rPr>
                <w:b/>
                <w:color w:val="000000"/>
                <w:kern w:val="0"/>
                <w:sz w:val="20"/>
              </w:rPr>
              <w:t>监理验收文件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单位（子单位）工程竣工预验收报审表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-23</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834" w:type="dxa"/>
            <w:gridSpan w:val="5"/>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工程竣工预验收通知书</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-24</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834" w:type="dxa"/>
            <w:gridSpan w:val="5"/>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单位（子单位）工程竣工预验收问题整改报审表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-25</w:t>
            </w:r>
          </w:p>
        </w:tc>
        <w:tc>
          <w:tcPr>
            <w:tcW w:w="564"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834" w:type="dxa"/>
            <w:gridSpan w:val="5"/>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质量评估报告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834" w:type="dxa"/>
            <w:gridSpan w:val="5"/>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监理工作总结</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834" w:type="dxa"/>
            <w:gridSpan w:val="5"/>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七</w:t>
            </w:r>
          </w:p>
        </w:tc>
        <w:tc>
          <w:tcPr>
            <w:tcW w:w="4236" w:type="dxa"/>
            <w:tcBorders>
              <w:top w:val="nil"/>
              <w:left w:val="nil"/>
              <w:bottom w:val="single" w:sz="4" w:space="0" w:color="auto"/>
              <w:right w:val="single" w:sz="4" w:space="0" w:color="auto"/>
            </w:tcBorders>
            <w:noWrap/>
            <w:vAlign w:val="center"/>
          </w:tcPr>
          <w:p w:rsidR="002C12CB" w:rsidRDefault="000112ED">
            <w:pPr>
              <w:rPr>
                <w:b/>
                <w:color w:val="000000"/>
                <w:kern w:val="0"/>
                <w:sz w:val="20"/>
              </w:rPr>
            </w:pPr>
            <w:r>
              <w:rPr>
                <w:b/>
                <w:color w:val="000000"/>
                <w:kern w:val="0"/>
                <w:sz w:val="20"/>
              </w:rPr>
              <w:t>其它应归档的监理文件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478"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834" w:type="dxa"/>
            <w:gridSpan w:val="5"/>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施工技术文件（施工单位负责收集、整理、归档）</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color w:val="000000"/>
                <w:kern w:val="0"/>
                <w:sz w:val="20"/>
              </w:rPr>
              <w:t>一</w:t>
            </w:r>
          </w:p>
        </w:tc>
        <w:tc>
          <w:tcPr>
            <w:tcW w:w="8749" w:type="dxa"/>
            <w:gridSpan w:val="15"/>
            <w:tcBorders>
              <w:top w:val="nil"/>
              <w:left w:val="single" w:sz="4" w:space="0" w:color="auto"/>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综合文件</w:t>
            </w:r>
            <w:r>
              <w:rPr>
                <w:color w:val="000000"/>
                <w:kern w:val="0"/>
                <w:sz w:val="20"/>
              </w:rPr>
              <w:t xml:space="preserve">　</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szCs w:val="20"/>
              </w:rPr>
              <w:t>单位（子单位）工程竣工技术文件资料目录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w:t>
            </w:r>
            <w:r>
              <w:rPr>
                <w:rFonts w:hint="eastAsia"/>
                <w:color w:val="000000"/>
                <w:kern w:val="0"/>
                <w:sz w:val="20"/>
              </w:rPr>
              <w:t>29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工程概况表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-002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建设工程施工大事记及单位工程大事记汇总表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单位（子单位）工程施工大事记</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工程开工报告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工程竣工报告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图纸会审汇总表</w:t>
            </w:r>
            <w:r>
              <w:rPr>
                <w:color w:val="000000"/>
                <w:kern w:val="0"/>
                <w:sz w:val="20"/>
                <w:szCs w:val="20"/>
              </w:rPr>
              <w:t xml:space="preserve"> </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图纸会审记录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设计交底汇总表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设计交底记录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设计变更汇总表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设计变更</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技术变更（洽商）记录汇总表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技术变更（洽商）记录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施工组织设计及</w:t>
            </w:r>
            <w:r>
              <w:rPr>
                <w:rFonts w:hint="eastAsia"/>
                <w:color w:val="000000"/>
                <w:kern w:val="0"/>
                <w:sz w:val="20"/>
                <w:szCs w:val="20"/>
              </w:rPr>
              <w:t>专项方案</w:t>
            </w:r>
            <w:r>
              <w:rPr>
                <w:color w:val="000000"/>
                <w:kern w:val="0"/>
                <w:sz w:val="20"/>
                <w:szCs w:val="20"/>
              </w:rPr>
              <w:t>审批表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监理表</w:t>
            </w:r>
            <w:r>
              <w:rPr>
                <w:rFonts w:hint="eastAsia"/>
                <w:color w:val="000000"/>
                <w:kern w:val="0"/>
                <w:sz w:val="20"/>
              </w:rPr>
              <w:t>-14</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rFonts w:hint="eastAsia"/>
                <w:color w:val="000000"/>
                <w:kern w:val="0"/>
                <w:sz w:val="20"/>
                <w:szCs w:val="20"/>
              </w:rPr>
              <w:t>施工组织设计及</w:t>
            </w:r>
            <w:r>
              <w:rPr>
                <w:color w:val="000000"/>
                <w:kern w:val="0"/>
                <w:sz w:val="20"/>
                <w:szCs w:val="20"/>
              </w:rPr>
              <w:t>专项施工方案</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工程质量事故报告汇总表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单位（子单位）工程质量事故报告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工程质量事故处理记录汇总表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单位（子单位）工程质量事故处理记录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工程质量整改通知书汇总表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单位（子单位）工程质量整改通知书汇总表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单位（子单位）工程质量整改通知书</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工程遗留事项一览表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施工现场质量管理检查记录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rPr>
              <w:t>验收表</w:t>
            </w:r>
            <w:r>
              <w:rPr>
                <w:color w:val="000000"/>
                <w:kern w:val="0"/>
                <w:sz w:val="20"/>
              </w:rPr>
              <w:t>-1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单位工程质量竣工验收记录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单位工程安全和功能检验资料核查和主要功能抽查记录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单位（子单位）验收会议纪要</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工程竣工图登记表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szCs w:val="20"/>
              </w:rPr>
            </w:pPr>
            <w:r>
              <w:rPr>
                <w:bCs/>
                <w:color w:val="000000"/>
                <w:kern w:val="0"/>
                <w:sz w:val="20"/>
                <w:szCs w:val="20"/>
              </w:rPr>
              <w:t>月人、机、料动态表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渝建竣</w:t>
            </w:r>
            <w:r>
              <w:rPr>
                <w:color w:val="000000"/>
                <w:kern w:val="0"/>
                <w:sz w:val="20"/>
                <w:szCs w:val="20"/>
              </w:rPr>
              <w:t>-017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施工检测计划表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施工日志</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-035</w:t>
            </w:r>
          </w:p>
        </w:tc>
        <w:tc>
          <w:tcPr>
            <w:tcW w:w="55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施工技术总结</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36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档案工作总结</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23" w:type="dxa"/>
            <w:tcBorders>
              <w:top w:val="nil"/>
              <w:left w:val="single" w:sz="4" w:space="0" w:color="auto"/>
              <w:bottom w:val="single" w:sz="4" w:space="0" w:color="auto"/>
              <w:right w:val="single" w:sz="4" w:space="0" w:color="auto"/>
            </w:tcBorders>
            <w:noWrap/>
            <w:vAlign w:val="center"/>
          </w:tcPr>
          <w:p w:rsidR="002C12CB" w:rsidRDefault="000112ED">
            <w:pPr>
              <w:widowControl/>
              <w:ind w:firstLineChars="100" w:firstLine="201"/>
              <w:rPr>
                <w:b/>
                <w:bCs/>
                <w:color w:val="000000"/>
                <w:kern w:val="0"/>
                <w:sz w:val="20"/>
              </w:rPr>
            </w:pPr>
            <w:r>
              <w:rPr>
                <w:b/>
                <w:bCs/>
                <w:color w:val="000000"/>
                <w:kern w:val="0"/>
                <w:sz w:val="20"/>
                <w:szCs w:val="20"/>
              </w:rPr>
              <w:t>二</w:t>
            </w:r>
          </w:p>
        </w:tc>
        <w:tc>
          <w:tcPr>
            <w:tcW w:w="8766" w:type="dxa"/>
            <w:gridSpan w:val="16"/>
            <w:tcBorders>
              <w:top w:val="nil"/>
              <w:left w:val="single" w:sz="4" w:space="0" w:color="auto"/>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szCs w:val="20"/>
              </w:rPr>
              <w:t>材质证明及进场检验报告</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水泥出厂质量证明与进场检验汇总表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水泥出厂质量证明和进场检验报告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钢材出厂质量证明与进场检验汇总表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-019</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钢材出厂质量证明和进场检验报告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预拌混凝土（砂浆）出厂质量证明汇总表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-020</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预拌混凝土（砂浆）原材料合格证明及附件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钢结构原材料出厂质量证明与进场检验汇总表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-021</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钢结构原材料出厂质量证明与进场检验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钢结构构件合格证明及进场检验汇总表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-022</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钢结构构件合格证明与进场检验</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防水材料出厂质量证明与进场检验汇总表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-023</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防水材料出厂质量证明与进场检验报告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砖（砌块）出厂质量证明与进场检验汇总表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-024</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砖（砌块）出厂质量证明与进场检验报告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砂、石原材料进场检验汇总表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-025</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砂、石原材料进场检验报告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混凝土外加剂</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19"/>
                <w:szCs w:val="19"/>
              </w:rPr>
            </w:pPr>
            <w:r>
              <w:rPr>
                <w:color w:val="000000"/>
                <w:kern w:val="0"/>
                <w:sz w:val="19"/>
                <w:szCs w:val="19"/>
              </w:rPr>
              <w:t>混凝土外加剂出厂质量合格证明与进场检验报告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预应力筋</w:t>
            </w:r>
            <w:r>
              <w:rPr>
                <w:color w:val="000000"/>
                <w:kern w:val="0"/>
                <w:sz w:val="20"/>
                <w:szCs w:val="20"/>
              </w:rPr>
              <w:t>材料、设备、构配件出厂质量证明与</w:t>
            </w:r>
            <w:r>
              <w:rPr>
                <w:color w:val="000000"/>
                <w:kern w:val="0"/>
                <w:sz w:val="20"/>
                <w:szCs w:val="20"/>
              </w:rPr>
              <w:lastRenderedPageBreak/>
              <w:t>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预应力筋产品合格证及进场检验报告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预应力锚具、夹具和连接器</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预应力锚具、夹具和连接器产品合格证及进场检验报告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钢结构用钢材</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钢结构用钢材出厂质量合格证明与进场检验报告、复试报告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钢结构用防火涂料</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钢结构用防火涂料出厂质量合格证明与进场检验、复试报告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钢结构用焊接</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钢结构用焊接材料出厂质量合格证明与进场检验报告、复试报告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钢结构用高强度大六角头螺栓</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钢结构用高强度大六角头螺栓连接材料出厂质量合格证明与进场检验报告、复试报告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rPr>
            </w:pPr>
            <w:r>
              <w:rPr>
                <w:color w:val="000000"/>
                <w:kern w:val="0"/>
                <w:sz w:val="20"/>
                <w:u w:val="single"/>
              </w:rPr>
              <w:t>钢结构用扭剪型高强螺栓连接</w:t>
            </w:r>
            <w:r>
              <w:rPr>
                <w:color w:val="000000"/>
                <w:kern w:val="0"/>
                <w:sz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钢结构用扭剪型高强螺栓连接材料</w:t>
            </w:r>
            <w:r>
              <w:rPr>
                <w:color w:val="000000"/>
                <w:kern w:val="0"/>
                <w:sz w:val="20"/>
                <w:szCs w:val="20"/>
              </w:rPr>
              <w:t>出厂质量合格证明与进场检验报告、</w:t>
            </w:r>
            <w:r>
              <w:rPr>
                <w:color w:val="000000"/>
                <w:kern w:val="0"/>
                <w:sz w:val="20"/>
              </w:rPr>
              <w:t>复试报告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其它</w:t>
            </w:r>
            <w:r>
              <w:rPr>
                <w:color w:val="000000"/>
                <w:kern w:val="0"/>
                <w:sz w:val="20"/>
              </w:rPr>
              <w:t>材料、设备、构配件出厂质量证明与进场检验汇总表（通用）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其它材料出厂质量合格证明及进场检验报告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装饰</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装饰安装材料、设备出厂质量合格证明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38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给排水</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给排水安装材料、设备出厂质量合格证明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建筑电气</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建筑电气安装材料、设备出厂质量合格证明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智能建筑</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智能建筑安装材料、设备出厂质量合格证明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通风空调</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通风空调安装材料、设备出厂质量合格证明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建筑节能</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建筑节能安装材料、设备出厂质量合格证明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电梯</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其它</w:t>
            </w:r>
            <w:r>
              <w:rPr>
                <w:color w:val="000000"/>
                <w:kern w:val="0"/>
                <w:sz w:val="20"/>
              </w:rPr>
              <w:t>安装工程材料、设备出厂质量证明与进场检验汇总表（通用）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其它安装材料、设备出厂质量合格证明</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建筑部品、部件出厂质量证明与进场检验汇总表</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-026</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建筑部品、部件出厂质量证明与进场检验报告</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8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10"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23" w:type="dxa"/>
            <w:tcBorders>
              <w:top w:val="nil"/>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b/>
                <w:color w:val="000000"/>
                <w:kern w:val="0"/>
                <w:sz w:val="20"/>
              </w:rPr>
              <w:t>三</w:t>
            </w:r>
          </w:p>
        </w:tc>
        <w:tc>
          <w:tcPr>
            <w:tcW w:w="8766" w:type="dxa"/>
            <w:gridSpan w:val="16"/>
            <w:tcBorders>
              <w:top w:val="nil"/>
              <w:left w:val="single" w:sz="4" w:space="0" w:color="auto"/>
              <w:bottom w:val="single" w:sz="4" w:space="0" w:color="auto"/>
              <w:right w:val="single" w:sz="4" w:space="0" w:color="auto"/>
            </w:tcBorders>
            <w:noWrap/>
            <w:vAlign w:val="center"/>
          </w:tcPr>
          <w:p w:rsidR="002C12CB" w:rsidRDefault="000112ED">
            <w:pPr>
              <w:rPr>
                <w:color w:val="000000"/>
                <w:kern w:val="0"/>
                <w:sz w:val="20"/>
              </w:rPr>
            </w:pPr>
            <w:r>
              <w:rPr>
                <w:b/>
                <w:color w:val="000000"/>
                <w:kern w:val="0"/>
                <w:sz w:val="20"/>
              </w:rPr>
              <w:t>施工、试验及（子单位）分部、分项、检验批验收文件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rPr>
                <w:b/>
                <w:color w:val="000000"/>
                <w:kern w:val="0"/>
                <w:sz w:val="20"/>
              </w:rPr>
            </w:pPr>
            <w:r>
              <w:rPr>
                <w:b/>
                <w:color w:val="000000"/>
                <w:kern w:val="0"/>
                <w:sz w:val="20"/>
              </w:rPr>
              <w:t>（一）</w:t>
            </w:r>
          </w:p>
        </w:tc>
        <w:tc>
          <w:tcPr>
            <w:tcW w:w="8749" w:type="dxa"/>
            <w:gridSpan w:val="15"/>
            <w:tcBorders>
              <w:top w:val="nil"/>
              <w:left w:val="nil"/>
              <w:bottom w:val="single" w:sz="4" w:space="0" w:color="auto"/>
              <w:right w:val="single" w:sz="4" w:space="0" w:color="auto"/>
            </w:tcBorders>
            <w:noWrap/>
            <w:vAlign w:val="center"/>
          </w:tcPr>
          <w:p w:rsidR="002C12CB" w:rsidRDefault="000112ED">
            <w:pPr>
              <w:rPr>
                <w:b/>
                <w:color w:val="000000"/>
                <w:kern w:val="0"/>
                <w:sz w:val="20"/>
              </w:rPr>
            </w:pPr>
            <w:r>
              <w:rPr>
                <w:b/>
                <w:color w:val="000000"/>
                <w:kern w:val="0"/>
                <w:sz w:val="20"/>
              </w:rPr>
              <w:t>（子单位）分部、分项、检验批验收文件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（子单位）工程质量竣工验收记录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（子单位）工程安全和功能检验资料核查和主要功能抽查记录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地基与基础</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地基与基础分部（子分部）工程质量控制资料核查记录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地基与基础分部（子分部）工程安全和功能检测资料核查及主要功能抽查记录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地基与基础分部（子分部）工程观感质量检查记录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主体</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主体分部（子分部）工程质量控制资料核查记录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主体分部（子分部）工程安全和功能检测资料核查及主要功能抽查记录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主体分部（子分部）工程观感质量检查记录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建筑装饰装修</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建筑装饰装修分部（子分部）工程质量控制资料核查记录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建筑装饰装修分部（子分部）工程安全和功能检测资料核查及主要功能抽查记录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建筑装饰装修分部（子分部）工程观感质量检查记录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建筑屋面</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lastRenderedPageBreak/>
              <w:t>22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建筑屋面分部（子分部）工程质量控制资料核查记录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建筑屋面分部（子分部）工程安全和功能检测资料核查及主要功能抽查记录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建筑屋面分部（子分部）工程观感质量检查记录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建筑给水、排水及采暖</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建筑给水、排水及采暖分部（子分部）工程质量控制资料核查记录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建筑给水、排水及采暖分部（子分部）工程安全和功能检测资料核查及主要功能抽查记录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建筑给水、排水及采暖分部（子分部）工程观感质量检查记录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建筑电气</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建筑电气分部（子分部）工程质量控制资料核查记录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建筑电气分部（子分部）工程安全和功能检测资料核查及主要功能抽查记录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建筑电气分部（子分部）工程观感质量检查记录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通风与空调</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通风与空调分部（子分部）工程质量控制资料核查记录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-12-19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通风与空调分部（子分部）工程安全和功能检测资料核查及主要功能抽查记录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通风与空调分部（子分部）工程观感质量检查记录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智能建筑</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lastRenderedPageBreak/>
              <w:t>41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智能建筑分部（子分部）工程质量控制资料核查记录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智能建筑分部（子分部）工程安全和功能检测资料核查及主要功能抽查记录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智能建筑分部（子分部）工程观感质量检查记录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建筑节能</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建筑节能分部（子分部）工程质量控制资料核查记录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建筑节能分部（子分部）工程安全和功能检测资料核查及主要功能抽查记录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电梯</w:t>
            </w:r>
            <w:r>
              <w:rPr>
                <w:color w:val="000000"/>
                <w:kern w:val="0"/>
                <w:sz w:val="20"/>
                <w:szCs w:val="20"/>
              </w:rPr>
              <w:t>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50</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验收表</w:t>
            </w:r>
            <w:r>
              <w:rPr>
                <w:color w:val="000000"/>
                <w:kern w:val="0"/>
                <w:sz w:val="20"/>
                <w:szCs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51</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电梯分部（子分部）工程质量控制资料核查记录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电梯分部（子分部）工程安全和功能检测资料核查及主要功能抽查记录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53</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电梯分部（子分部）工程观感质量检查记录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验收表</w:t>
            </w:r>
            <w:r>
              <w:rPr>
                <w:color w:val="000000"/>
                <w:kern w:val="0"/>
                <w:sz w:val="18"/>
                <w:szCs w:val="18"/>
              </w:rPr>
              <w:t>-12-24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54</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分项工程质量验收记录</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szCs w:val="20"/>
              </w:rPr>
            </w:pPr>
            <w:r>
              <w:rPr>
                <w:color w:val="000000"/>
                <w:kern w:val="0"/>
                <w:sz w:val="20"/>
                <w:szCs w:val="20"/>
              </w:rPr>
              <w:t>验收表</w:t>
            </w:r>
            <w:r>
              <w:rPr>
                <w:color w:val="000000"/>
                <w:kern w:val="0"/>
                <w:sz w:val="20"/>
                <w:szCs w:val="20"/>
              </w:rPr>
              <w:t>-14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55</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检验批质量验收记录</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szCs w:val="20"/>
              </w:rPr>
            </w:pPr>
            <w:r>
              <w:rPr>
                <w:color w:val="000000"/>
                <w:kern w:val="0"/>
                <w:sz w:val="20"/>
                <w:szCs w:val="20"/>
              </w:rPr>
              <w:t>验收表</w:t>
            </w:r>
            <w:r>
              <w:rPr>
                <w:color w:val="000000"/>
                <w:kern w:val="0"/>
                <w:sz w:val="20"/>
                <w:szCs w:val="20"/>
              </w:rPr>
              <w:t>-15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56</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观感质量现场检查原始记录</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szCs w:val="20"/>
              </w:rPr>
            </w:pPr>
            <w:r>
              <w:rPr>
                <w:color w:val="000000"/>
                <w:kern w:val="0"/>
                <w:sz w:val="20"/>
                <w:szCs w:val="20"/>
              </w:rPr>
              <w:t>验收表</w:t>
            </w:r>
            <w:r>
              <w:rPr>
                <w:color w:val="000000"/>
                <w:kern w:val="0"/>
                <w:sz w:val="20"/>
                <w:szCs w:val="20"/>
              </w:rPr>
              <w:t>-16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57</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检验批质量现场验收检查原始记录</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szCs w:val="20"/>
              </w:rPr>
            </w:pPr>
            <w:r>
              <w:rPr>
                <w:color w:val="000000"/>
                <w:kern w:val="0"/>
                <w:sz w:val="20"/>
                <w:szCs w:val="20"/>
              </w:rPr>
              <w:t>验收表</w:t>
            </w:r>
            <w:r>
              <w:rPr>
                <w:color w:val="000000"/>
                <w:kern w:val="0"/>
                <w:sz w:val="20"/>
                <w:szCs w:val="20"/>
              </w:rPr>
              <w:t>-17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强制性条文检查记录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专用表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分部、重要部位验收会议纪要</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bCs/>
                <w:color w:val="000000"/>
                <w:kern w:val="0"/>
                <w:sz w:val="20"/>
              </w:rPr>
              <w:t>(</w:t>
            </w:r>
            <w:r>
              <w:rPr>
                <w:b/>
                <w:bCs/>
                <w:color w:val="000000"/>
                <w:kern w:val="0"/>
                <w:sz w:val="20"/>
              </w:rPr>
              <w:t>二</w:t>
            </w:r>
            <w:r>
              <w:rPr>
                <w:b/>
                <w:bCs/>
                <w:color w:val="000000"/>
                <w:kern w:val="0"/>
                <w:sz w:val="20"/>
              </w:rPr>
              <w:t>)</w:t>
            </w:r>
          </w:p>
        </w:tc>
        <w:tc>
          <w:tcPr>
            <w:tcW w:w="8749" w:type="dxa"/>
            <w:gridSpan w:val="15"/>
            <w:tcBorders>
              <w:top w:val="nil"/>
              <w:left w:val="nil"/>
              <w:bottom w:val="single" w:sz="4" w:space="0" w:color="auto"/>
              <w:right w:val="single" w:sz="4" w:space="0" w:color="auto"/>
            </w:tcBorders>
            <w:noWrap/>
            <w:vAlign w:val="center"/>
          </w:tcPr>
          <w:p w:rsidR="002C12CB" w:rsidRDefault="000112ED">
            <w:pPr>
              <w:rPr>
                <w:color w:val="000000"/>
                <w:kern w:val="0"/>
                <w:sz w:val="20"/>
              </w:rPr>
            </w:pPr>
            <w:r>
              <w:rPr>
                <w:b/>
                <w:bCs/>
                <w:color w:val="000000"/>
                <w:kern w:val="0"/>
                <w:sz w:val="20"/>
              </w:rPr>
              <w:t>试验文件</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钢筋连接接头检验报告汇总表（焊接）</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钢筋焊接接头试验报告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钢筋连接接头检验报告汇总表（机械连接）</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钢筋机械连接接头检验报告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地基承载力（触探）报告汇总表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Cs/>
                <w:color w:val="000000"/>
                <w:kern w:val="0"/>
                <w:sz w:val="20"/>
              </w:rPr>
              <w:t>地基承载力（触探）报告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岩芯单轴抗压强度报告汇总表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Cs/>
                <w:color w:val="000000"/>
                <w:kern w:val="0"/>
                <w:sz w:val="20"/>
              </w:rPr>
              <w:t>岩芯单轴抗压强度报告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color w:val="000000"/>
                <w:kern w:val="0"/>
                <w:sz w:val="20"/>
              </w:rPr>
              <w:t>桩基成型检测（动测或声测）报告汇总表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桩基成型检测（动测或声测）报告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锚杆（索）抗拔报告</w:t>
            </w:r>
          </w:p>
        </w:tc>
        <w:tc>
          <w:tcPr>
            <w:tcW w:w="1265"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混凝土抗压强度检验报告汇总表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混凝土（标准养护</w:t>
            </w:r>
            <w:r>
              <w:rPr>
                <w:color w:val="000000"/>
                <w:kern w:val="0"/>
                <w:sz w:val="20"/>
                <w:szCs w:val="20"/>
              </w:rPr>
              <w:t>/</w:t>
            </w:r>
            <w:r>
              <w:rPr>
                <w:color w:val="000000"/>
                <w:kern w:val="0"/>
                <w:sz w:val="20"/>
                <w:szCs w:val="20"/>
              </w:rPr>
              <w:t>同条件养护）抗压强度统计评定表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混凝土抗压强度检验报告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混凝土配合比报告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混凝土抗渗</w:t>
            </w:r>
            <w:r>
              <w:rPr>
                <w:color w:val="000000"/>
                <w:kern w:val="0"/>
                <w:sz w:val="20"/>
                <w:szCs w:val="20"/>
                <w:u w:val="single"/>
              </w:rPr>
              <w:t xml:space="preserve"> </w:t>
            </w:r>
            <w:r>
              <w:rPr>
                <w:color w:val="000000"/>
                <w:kern w:val="0"/>
                <w:sz w:val="20"/>
                <w:szCs w:val="20"/>
              </w:rPr>
              <w:t>试验检验报告汇总表（通用）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混凝土抗渗试验检验报告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砂浆抗压强度检验报告汇总表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砂浆抗压强度统计评定表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砂浆配合比报告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rFonts w:hint="eastAsia"/>
                <w:color w:val="000000"/>
                <w:kern w:val="0"/>
                <w:sz w:val="20"/>
                <w:szCs w:val="20"/>
                <w:u w:val="single"/>
              </w:rPr>
              <w:t>其他结构</w:t>
            </w:r>
            <w:r>
              <w:rPr>
                <w:color w:val="000000"/>
                <w:kern w:val="0"/>
                <w:sz w:val="20"/>
                <w:szCs w:val="20"/>
                <w:u w:val="single"/>
              </w:rPr>
              <w:t>实体</w:t>
            </w:r>
            <w:r>
              <w:rPr>
                <w:color w:val="000000"/>
                <w:kern w:val="0"/>
                <w:sz w:val="20"/>
                <w:szCs w:val="20"/>
              </w:rPr>
              <w:t>试验检验报告汇总表（通用）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结构实体检测报</w:t>
            </w:r>
            <w:r>
              <w:rPr>
                <w:rFonts w:hint="eastAsia"/>
                <w:color w:val="000000"/>
                <w:kern w:val="0"/>
                <w:sz w:val="20"/>
                <w:szCs w:val="20"/>
              </w:rPr>
              <w:t>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土壤氡浓度检测报告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基坑边坡监测报告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装饰装修类</w:t>
            </w:r>
            <w:r>
              <w:rPr>
                <w:color w:val="000000"/>
                <w:kern w:val="0"/>
                <w:sz w:val="20"/>
                <w:szCs w:val="20"/>
                <w:u w:val="single"/>
              </w:rPr>
              <w:t xml:space="preserve">  </w:t>
            </w:r>
            <w:r>
              <w:rPr>
                <w:color w:val="000000"/>
                <w:kern w:val="0"/>
                <w:sz w:val="20"/>
                <w:szCs w:val="20"/>
              </w:rPr>
              <w:t>检测报告汇总表（通用）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门窗、幕墙气密性、水密性、保温性、抗风压检测报告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玻璃幕墙锚固性能检测报告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建筑护栏性能试验报告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饰面砖粘结强度检测报告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外墙保温浆料同条件养护试块报告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外墙节能构造检查或热工性能检测报告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全轻混凝土砂浆检测报告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室内环境检测报告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焊缝超声波探伤</w:t>
            </w:r>
            <w:r>
              <w:rPr>
                <w:color w:val="000000"/>
                <w:kern w:val="0"/>
                <w:sz w:val="20"/>
                <w:szCs w:val="20"/>
              </w:rPr>
              <w:t>检测报告汇总表（通用）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color w:val="000000"/>
                <w:kern w:val="0"/>
                <w:sz w:val="20"/>
                <w:szCs w:val="20"/>
              </w:rPr>
              <w:t>焊缝超声波探伤报告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钢结构类</w:t>
            </w:r>
            <w:r>
              <w:rPr>
                <w:color w:val="000000"/>
                <w:kern w:val="0"/>
                <w:sz w:val="20"/>
                <w:szCs w:val="20"/>
                <w:u w:val="single"/>
              </w:rPr>
              <w:t xml:space="preserve"> </w:t>
            </w:r>
            <w:r>
              <w:rPr>
                <w:color w:val="000000"/>
                <w:kern w:val="0"/>
                <w:sz w:val="20"/>
                <w:szCs w:val="20"/>
              </w:rPr>
              <w:t>检测报告汇总表（通用）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高强度螺栓摩擦面抗滑移系数检验报告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钢结构涂装前粗糙度评定测试报告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钢结构涂层厚度检验报告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其它</w:t>
            </w:r>
            <w:r>
              <w:rPr>
                <w:color w:val="000000"/>
                <w:kern w:val="0"/>
                <w:sz w:val="20"/>
                <w:szCs w:val="20"/>
                <w:u w:val="single"/>
              </w:rPr>
              <w:t xml:space="preserve"> </w:t>
            </w:r>
            <w:r>
              <w:rPr>
                <w:color w:val="000000"/>
                <w:kern w:val="0"/>
                <w:sz w:val="20"/>
                <w:szCs w:val="20"/>
              </w:rPr>
              <w:t>检测报告汇总表（通用）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混凝土钢筋保护层厚度检测报告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预制混凝土构件结构性能检测报告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color w:val="000000"/>
                <w:kern w:val="0"/>
                <w:sz w:val="20"/>
                <w:szCs w:val="20"/>
              </w:rPr>
              <w:t>预应力筋检测报告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color w:val="000000"/>
                <w:kern w:val="0"/>
                <w:sz w:val="20"/>
                <w:szCs w:val="20"/>
              </w:rPr>
              <w:t>预应力锚具、夹具静载锚固性能试验报告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color w:val="000000"/>
                <w:kern w:val="0"/>
                <w:sz w:val="20"/>
              </w:rPr>
              <w:t>后置埋件的现场拉拔试验报告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生活给水系统水质检测报告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木材含水率测定报告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防护剂最低保持量及投入度测试报告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rFonts w:hint="eastAsia"/>
                <w:color w:val="000000"/>
                <w:kern w:val="0"/>
                <w:sz w:val="20"/>
              </w:rPr>
              <w:t>排水管道内窥检测报告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rFonts w:hint="eastAsia"/>
                <w:color w:val="000000"/>
                <w:kern w:val="0"/>
                <w:sz w:val="20"/>
              </w:rPr>
              <w:t>节能性能检测报告</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50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其它检测报告</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（三）</w:t>
            </w:r>
          </w:p>
        </w:tc>
        <w:tc>
          <w:tcPr>
            <w:tcW w:w="8749" w:type="dxa"/>
            <w:gridSpan w:val="15"/>
            <w:tcBorders>
              <w:top w:val="nil"/>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szCs w:val="20"/>
              </w:rPr>
              <w:t>基础分部工程施工记录</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渝建竣</w:t>
            </w:r>
            <w:r>
              <w:rPr>
                <w:color w:val="000000"/>
                <w:kern w:val="0"/>
                <w:sz w:val="20"/>
                <w:szCs w:val="20"/>
              </w:rPr>
              <w:t>-053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测量控制桩移交与接桩复核记录</w:t>
            </w:r>
          </w:p>
        </w:tc>
        <w:tc>
          <w:tcPr>
            <w:tcW w:w="1265"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渝建竣</w:t>
            </w:r>
            <w:r>
              <w:rPr>
                <w:color w:val="000000"/>
                <w:kern w:val="0"/>
                <w:sz w:val="20"/>
                <w:szCs w:val="20"/>
              </w:rPr>
              <w:t>-061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color w:val="000000"/>
                <w:kern w:val="0"/>
                <w:sz w:val="20"/>
              </w:rPr>
              <w:t>3</w:t>
            </w:r>
          </w:p>
        </w:tc>
        <w:tc>
          <w:tcPr>
            <w:tcW w:w="4236"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szCs w:val="20"/>
              </w:rPr>
              <w:t>工程定位（放线）测量记录</w:t>
            </w:r>
          </w:p>
        </w:tc>
        <w:tc>
          <w:tcPr>
            <w:tcW w:w="1265"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szCs w:val="20"/>
              </w:rPr>
              <w:t>渝建竣</w:t>
            </w:r>
            <w:r>
              <w:rPr>
                <w:color w:val="000000"/>
                <w:kern w:val="0"/>
                <w:sz w:val="20"/>
                <w:szCs w:val="20"/>
              </w:rPr>
              <w:t>-062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轴线检查记录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高程（标高）检查记录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测量复核记录（通用表）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桩基（孔）自编号记录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挖孔桩成孔检查记录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机械成孔灌注桩成孔施工检查记录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灌注桩钢筋隐蔽检查记录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灌注桩灌注施工检查记录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钢筋混凝土预制桩制作检查记录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打桩施工检查记录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桩位标高检查记录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sz w:val="20"/>
                <w:szCs w:val="20"/>
              </w:rPr>
              <w:t>基础坑（槽）施工检查记录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沉井（箱）下沉施工检查记录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锚杆（索）、锚钉成孔施工检查记录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锚杆（索）、锚钉钢筋隐蔽检查记录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锚杆（索）、锚钉灌浆施工检查记录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锚杆张拉与锁定记录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锚喷支护施工检查记录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钢筋焊接工艺试验记录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23</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钢筋机械连接丝头加工检查记录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钢筋连接接头施工检查记录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02"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钢筋及预埋铁件隐蔽检查记录</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26</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钢筋配料表</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混凝土浇灌申请书</w:t>
            </w:r>
          </w:p>
        </w:tc>
        <w:tc>
          <w:tcPr>
            <w:tcW w:w="1265"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混凝土开盘鉴定</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水下混凝土灌注施工检查记录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31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混凝土养护记录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混凝土后浇带留置检查记录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大体积混凝土浇筑施工现场测温记录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混凝土拆模申请单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36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（四）</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szCs w:val="20"/>
              </w:rPr>
              <w:t>主体分部工程施工记录</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szCs w:val="20"/>
              </w:rPr>
              <w:t>轴线检查记录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渝建竣</w:t>
            </w:r>
            <w:r>
              <w:rPr>
                <w:color w:val="000000"/>
                <w:kern w:val="0"/>
                <w:sz w:val="20"/>
                <w:szCs w:val="20"/>
              </w:rPr>
              <w:t>-063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rPr>
                <w:b/>
                <w:color w:val="000000"/>
                <w:kern w:val="0"/>
                <w:sz w:val="20"/>
              </w:rPr>
            </w:pPr>
            <w:r>
              <w:rPr>
                <w:color w:val="000000"/>
                <w:kern w:val="0"/>
                <w:sz w:val="20"/>
                <w:szCs w:val="20"/>
              </w:rPr>
              <w:t>高程（标高）检查记录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b/>
                <w:color w:val="000000"/>
                <w:kern w:val="0"/>
                <w:sz w:val="20"/>
              </w:rPr>
            </w:pPr>
            <w:r>
              <w:rPr>
                <w:color w:val="000000"/>
                <w:kern w:val="0"/>
                <w:sz w:val="20"/>
                <w:szCs w:val="20"/>
              </w:rPr>
              <w:t>渝建竣</w:t>
            </w:r>
            <w:r>
              <w:rPr>
                <w:color w:val="000000"/>
                <w:kern w:val="0"/>
                <w:sz w:val="20"/>
                <w:szCs w:val="20"/>
              </w:rPr>
              <w:t>-064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b/>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b/>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b/>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b/>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垂直度测量记录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测量复核记录（通用表）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工程竣工测量记录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填充墙砌体植筋锚固力施工检测记录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砌体钢筋隐蔽检查记录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u w:val="single"/>
              </w:rPr>
            </w:pPr>
            <w:r>
              <w:rPr>
                <w:color w:val="000000"/>
                <w:kern w:val="0"/>
                <w:sz w:val="20"/>
                <w:szCs w:val="20"/>
              </w:rPr>
              <w:t>砌体施工检查记录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钢筋焊接工艺试验记录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钢筋机械连接丝头加工检查记录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钢筋及预埋铁件隐蔽检查记录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钢筋配料表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混凝土浇灌申请书</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混凝土开盘鉴定</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混凝土养护记录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混凝土后浇带留置检查记录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大体积混凝土浇筑施工现场测温记录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2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35"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混凝土拆模申请单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建（构）筑物沉降观测记录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预应力张拉申请单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预应力张拉施工记录（一）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26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预应力张拉施工记录（二）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孔道灌浆施工检查记录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封端隐蔽检查记录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焊工登记表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钢结构无损检测人员登记表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color w:val="000000"/>
                <w:kern w:val="0"/>
                <w:sz w:val="20"/>
              </w:rPr>
              <w:t>31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焊接材料烘焙记录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钢结构构件进场检查记录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钢结构焊接施工检查记录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高强螺栓施工检查记录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扭剪型高强度螺栓施工检查记录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钢构件预拼装检查记录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空间网格结构单元拼装检查记录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支座预埋板、预埋地脚螺栓、预留孔测量检查记录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涂装施工检查记录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混凝土预制构件进场质量检查记录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混凝土预制构件安装申请书</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混凝土预制构件安装与连接施工检查记录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木结构隐蔽检查记录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防水施工检查记录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防水工程试水记录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（五）</w:t>
            </w:r>
            <w:r>
              <w:rPr>
                <w:color w:val="000000"/>
                <w:kern w:val="0"/>
                <w:sz w:val="20"/>
              </w:rPr>
              <w:t xml:space="preserve">　</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建筑装饰装修分部工程施工记录</w:t>
            </w:r>
            <w:r>
              <w:rPr>
                <w:color w:val="000000"/>
                <w:kern w:val="0"/>
                <w:sz w:val="20"/>
              </w:rPr>
              <w:t xml:space="preserve">　</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附图页</w:t>
            </w:r>
            <w:r>
              <w:rPr>
                <w:color w:val="000000"/>
                <w:kern w:val="0"/>
                <w:sz w:val="20"/>
              </w:rPr>
              <w:t>（通用）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防水</w:t>
            </w:r>
            <w:r>
              <w:rPr>
                <w:color w:val="000000"/>
                <w:kern w:val="0"/>
                <w:sz w:val="20"/>
              </w:rPr>
              <w:t>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防水工程试水记录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骨架隔墙施工检查记录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板材隔墙施工检查记录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抹灰基层施工检查记录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吊顶施工检查记录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饰面砖（板）施工检查记录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栏杆、护栏施工检查记录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门窗施工检查记录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涂饰基层施工检查记录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幕墙构件和组件制作检查记录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幕墙支座施工检查记录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幕墙金属支承体系施工检查记录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幕墙框架安装施工检查记录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幕墙板块安装施工检查记录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幕墙防淋水试验检查记录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（六）</w:t>
            </w:r>
            <w:r>
              <w:rPr>
                <w:color w:val="000000"/>
                <w:kern w:val="0"/>
                <w:sz w:val="20"/>
              </w:rPr>
              <w:t xml:space="preserve">　</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szCs w:val="20"/>
              </w:rPr>
              <w:t>屋面分部工程施工记录</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附图页</w:t>
            </w:r>
            <w:r>
              <w:rPr>
                <w:color w:val="000000"/>
                <w:kern w:val="0"/>
                <w:sz w:val="20"/>
              </w:rPr>
              <w:t>（通用）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防水</w:t>
            </w:r>
            <w:r>
              <w:rPr>
                <w:color w:val="000000"/>
                <w:kern w:val="0"/>
                <w:sz w:val="20"/>
              </w:rPr>
              <w:t>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防水工程试水记录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（七）</w:t>
            </w:r>
            <w:r>
              <w:rPr>
                <w:color w:val="000000"/>
                <w:kern w:val="0"/>
                <w:sz w:val="20"/>
              </w:rPr>
              <w:t xml:space="preserve">　</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szCs w:val="20"/>
              </w:rPr>
              <w:t>建筑给排水及采暖分部工程技术文件</w:t>
            </w:r>
            <w:r>
              <w:rPr>
                <w:color w:val="000000"/>
                <w:kern w:val="0"/>
                <w:sz w:val="20"/>
              </w:rPr>
              <w:t xml:space="preserve">　</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安装检查记录（通用）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u w:val="single"/>
              </w:rPr>
            </w:pPr>
            <w:r>
              <w:rPr>
                <w:color w:val="000000"/>
                <w:kern w:val="0"/>
                <w:sz w:val="20"/>
              </w:rPr>
              <w:t>安装</w:t>
            </w:r>
            <w:r>
              <w:rPr>
                <w:rFonts w:hint="eastAsia"/>
                <w:color w:val="000000"/>
                <w:kern w:val="0"/>
                <w:sz w:val="20"/>
              </w:rPr>
              <w:t>工程</w:t>
            </w:r>
            <w:r>
              <w:rPr>
                <w:color w:val="000000"/>
                <w:kern w:val="0"/>
                <w:sz w:val="20"/>
              </w:rPr>
              <w:t>焊接检查记录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设备安装、清洗、调整、精校记录（通用表）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单机试车条件检查记录（通用表）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设备</w:t>
            </w:r>
            <w:r>
              <w:rPr>
                <w:color w:val="000000"/>
                <w:kern w:val="0"/>
                <w:sz w:val="20"/>
              </w:rPr>
              <w:t>单机试运行记录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阀门试验记录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安全阀、减压阀调试记录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02" w:type="dxa"/>
            <w:gridSpan w:val="4"/>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管道补偿器施工检查记录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管道防腐施工检查记录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压力试验记录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系统吹洗（扫）记录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通水试验记录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饮用水系统消毒冲洗记录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系统灌水（满水）试验记录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排水管道通球试验记录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消火栓试射记录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设备安装随机文件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（八）</w:t>
            </w:r>
            <w:r>
              <w:rPr>
                <w:color w:val="000000"/>
                <w:kern w:val="0"/>
                <w:sz w:val="20"/>
              </w:rPr>
              <w:t xml:space="preserve">　</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szCs w:val="20"/>
              </w:rPr>
              <w:t>通风与空调分部工程技术文件</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安装检查记录（通用）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u w:val="single"/>
              </w:rPr>
            </w:pPr>
            <w:r>
              <w:rPr>
                <w:color w:val="000000"/>
                <w:kern w:val="0"/>
                <w:sz w:val="20"/>
              </w:rPr>
              <w:t>安装</w:t>
            </w:r>
            <w:r>
              <w:rPr>
                <w:rFonts w:hint="eastAsia"/>
                <w:color w:val="000000"/>
                <w:kern w:val="0"/>
                <w:sz w:val="20"/>
              </w:rPr>
              <w:t>工程</w:t>
            </w:r>
            <w:r>
              <w:rPr>
                <w:color w:val="000000"/>
                <w:kern w:val="0"/>
                <w:sz w:val="20"/>
              </w:rPr>
              <w:t>焊接检查记录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设备安装、清洗、调整、精校记录（通用表）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单机试车条件检查记录（通用表）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设备</w:t>
            </w:r>
            <w:r>
              <w:rPr>
                <w:color w:val="000000"/>
                <w:kern w:val="0"/>
                <w:sz w:val="20"/>
              </w:rPr>
              <w:t>单机试运行记录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压力试验记录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绝热施工检查记录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通风</w:t>
            </w:r>
            <w:r>
              <w:rPr>
                <w:color w:val="000000"/>
                <w:kern w:val="0"/>
                <w:sz w:val="20"/>
              </w:rPr>
              <w:t>与</w:t>
            </w:r>
            <w:r>
              <w:rPr>
                <w:rFonts w:hint="eastAsia"/>
                <w:color w:val="000000"/>
                <w:kern w:val="0"/>
                <w:sz w:val="20"/>
              </w:rPr>
              <w:t>空调</w:t>
            </w:r>
            <w:r>
              <w:rPr>
                <w:color w:val="000000"/>
                <w:kern w:val="0"/>
                <w:sz w:val="20"/>
              </w:rPr>
              <w:t>系统漏光法</w:t>
            </w:r>
            <w:r>
              <w:rPr>
                <w:rFonts w:hint="eastAsia"/>
                <w:color w:val="000000"/>
                <w:kern w:val="0"/>
                <w:sz w:val="20"/>
              </w:rPr>
              <w:t>检测</w:t>
            </w:r>
            <w:r>
              <w:rPr>
                <w:color w:val="000000"/>
                <w:kern w:val="0"/>
                <w:sz w:val="20"/>
              </w:rPr>
              <w:t>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通风</w:t>
            </w:r>
            <w:r>
              <w:rPr>
                <w:color w:val="000000"/>
                <w:kern w:val="0"/>
                <w:sz w:val="20"/>
              </w:rPr>
              <w:t>与</w:t>
            </w:r>
            <w:r>
              <w:rPr>
                <w:rFonts w:hint="eastAsia"/>
                <w:color w:val="000000"/>
                <w:kern w:val="0"/>
                <w:sz w:val="20"/>
              </w:rPr>
              <w:t>空调</w:t>
            </w:r>
            <w:r>
              <w:rPr>
                <w:color w:val="000000"/>
                <w:kern w:val="0"/>
                <w:sz w:val="20"/>
              </w:rPr>
              <w:t>系统</w:t>
            </w:r>
            <w:r>
              <w:rPr>
                <w:rFonts w:hint="eastAsia"/>
                <w:color w:val="000000"/>
                <w:kern w:val="0"/>
                <w:sz w:val="20"/>
              </w:rPr>
              <w:t>（设备）</w:t>
            </w:r>
            <w:r>
              <w:rPr>
                <w:color w:val="000000"/>
                <w:kern w:val="0"/>
                <w:sz w:val="20"/>
              </w:rPr>
              <w:t>漏</w:t>
            </w:r>
            <w:r>
              <w:rPr>
                <w:rFonts w:hint="eastAsia"/>
                <w:color w:val="000000"/>
                <w:kern w:val="0"/>
                <w:sz w:val="20"/>
              </w:rPr>
              <w:t>风</w:t>
            </w:r>
            <w:r>
              <w:rPr>
                <w:color w:val="000000"/>
                <w:kern w:val="0"/>
                <w:sz w:val="20"/>
              </w:rPr>
              <w:t>量</w:t>
            </w:r>
            <w:r>
              <w:rPr>
                <w:rFonts w:hint="eastAsia"/>
                <w:color w:val="000000"/>
                <w:kern w:val="0"/>
                <w:sz w:val="20"/>
              </w:rPr>
              <w:t>测试</w:t>
            </w:r>
            <w:r>
              <w:rPr>
                <w:color w:val="000000"/>
                <w:kern w:val="0"/>
                <w:sz w:val="20"/>
              </w:rPr>
              <w:t>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风机</w:t>
            </w:r>
            <w:r>
              <w:rPr>
                <w:color w:val="000000"/>
                <w:kern w:val="0"/>
                <w:sz w:val="20"/>
              </w:rPr>
              <w:t>盘管单机试运</w:t>
            </w:r>
            <w:r>
              <w:rPr>
                <w:rFonts w:hint="eastAsia"/>
                <w:color w:val="000000"/>
                <w:kern w:val="0"/>
                <w:sz w:val="20"/>
              </w:rPr>
              <w:t>转</w:t>
            </w:r>
            <w:r>
              <w:rPr>
                <w:color w:val="000000"/>
                <w:kern w:val="0"/>
                <w:sz w:val="20"/>
              </w:rPr>
              <w:t>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通风与空调系统风量测试记录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通风与空调系统水流量测试记录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通风与空调系统设备性能参数测试记录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通风与空调系统室内状态参数测试记录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风阀检查记录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净化空调系统测试记录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变风量系统末端装置试验记录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空调设备随机安装文件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（九）</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建筑电气分部工程技术文件</w:t>
            </w:r>
            <w:r>
              <w:rPr>
                <w:color w:val="000000"/>
                <w:kern w:val="0"/>
                <w:sz w:val="20"/>
              </w:rPr>
              <w:t xml:space="preserve">　</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lastRenderedPageBreak/>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安装检查记录（通用）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u w:val="single"/>
              </w:rPr>
            </w:pPr>
            <w:r>
              <w:rPr>
                <w:color w:val="000000"/>
                <w:kern w:val="0"/>
                <w:sz w:val="20"/>
              </w:rPr>
              <w:t>安装</w:t>
            </w:r>
            <w:r>
              <w:rPr>
                <w:rFonts w:hint="eastAsia"/>
                <w:color w:val="000000"/>
                <w:kern w:val="0"/>
                <w:sz w:val="20"/>
              </w:rPr>
              <w:t>工程</w:t>
            </w:r>
            <w:r>
              <w:rPr>
                <w:color w:val="000000"/>
                <w:kern w:val="0"/>
                <w:sz w:val="20"/>
              </w:rPr>
              <w:t>焊接检查记录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设备安装、清洗、调整、精校记录（通用表）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单机试车条件检查记录（通用表）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设备</w:t>
            </w:r>
            <w:r>
              <w:rPr>
                <w:color w:val="000000"/>
                <w:kern w:val="0"/>
                <w:sz w:val="20"/>
              </w:rPr>
              <w:t>单机试运行记录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电气配管隐蔽检查记录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-229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电气配线隐蔽检查记录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电气管线施工检查记录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防雷接地装置施工检查记录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接地电阻测试记录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等电位联结施工检查及测试记录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接地（等电位）联结导通性测试记录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均压环及引下线施工检查记录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防雷接闪器施工检查记录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接闪线和接闪带固定支架的垂直拉力测试记录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电缆敷设施工检查记录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大型灯具、吊扇及设备等固定装置及悬吊装置安装检查及荷载强度试验记录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绝缘测试记录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接地故障回路阻抗测试记录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剩余电流动作保护器测试记录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电气设备空载（负荷）试运行记录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照明系统通电试验电压电流测试记录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照明系统通电试验照度功率密度测试记录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电动机（抽芯）检查记录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UPS</w:t>
            </w:r>
            <w:r>
              <w:rPr>
                <w:color w:val="000000"/>
                <w:kern w:val="0"/>
                <w:sz w:val="20"/>
              </w:rPr>
              <w:t>（</w:t>
            </w:r>
            <w:r>
              <w:rPr>
                <w:color w:val="000000"/>
                <w:kern w:val="0"/>
                <w:sz w:val="20"/>
              </w:rPr>
              <w:t>EPS</w:t>
            </w:r>
            <w:r>
              <w:rPr>
                <w:color w:val="000000"/>
                <w:kern w:val="0"/>
                <w:sz w:val="20"/>
              </w:rPr>
              <w:t>）应急持续供电测试记录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发电机交接实验记录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设备安装随机文件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15"/>
                <w:szCs w:val="15"/>
              </w:rPr>
              <w:t>（十）</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智能建筑分部工程技术文件</w:t>
            </w:r>
            <w:r>
              <w:rPr>
                <w:color w:val="000000"/>
                <w:kern w:val="0"/>
                <w:sz w:val="20"/>
              </w:rPr>
              <w:t xml:space="preserve">　</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ind w:firstLineChars="100" w:firstLine="200"/>
              <w:jc w:val="left"/>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附图页</w:t>
            </w:r>
            <w:r>
              <w:rPr>
                <w:color w:val="000000"/>
                <w:kern w:val="0"/>
                <w:sz w:val="20"/>
              </w:rPr>
              <w:t>（通用）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安装检查记录（通用）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u w:val="single"/>
              </w:rPr>
            </w:pPr>
            <w:r>
              <w:rPr>
                <w:color w:val="000000"/>
                <w:kern w:val="0"/>
                <w:sz w:val="20"/>
              </w:rPr>
              <w:t>安装</w:t>
            </w:r>
            <w:r>
              <w:rPr>
                <w:rFonts w:hint="eastAsia"/>
                <w:color w:val="000000"/>
                <w:kern w:val="0"/>
                <w:sz w:val="20"/>
              </w:rPr>
              <w:t>工程</w:t>
            </w:r>
            <w:r>
              <w:rPr>
                <w:color w:val="000000"/>
                <w:kern w:val="0"/>
                <w:sz w:val="20"/>
              </w:rPr>
              <w:t>焊接检查记录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设备安装、清洗、调整、精校记录（通用表）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单机试车条件检查记录（通用表）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rPr>
              <w:t>设备</w:t>
            </w:r>
            <w:r>
              <w:rPr>
                <w:color w:val="000000"/>
                <w:kern w:val="0"/>
                <w:sz w:val="20"/>
              </w:rPr>
              <w:t>单机试运行记录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电气配管隐蔽检查记录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电气配线隐蔽检查记录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电缆敷设施工检查记录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防雷接地装置施工检查记录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接地电阻测试记录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-233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电气线路绝缘测试记录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w:t>
            </w:r>
            <w:r>
              <w:rPr>
                <w:color w:val="000000"/>
                <w:kern w:val="0"/>
                <w:sz w:val="20"/>
              </w:rPr>
              <w:t xml:space="preserve"> </w:t>
            </w:r>
            <w:r>
              <w:rPr>
                <w:color w:val="000000"/>
                <w:kern w:val="0"/>
                <w:sz w:val="20"/>
              </w:rPr>
              <w:t>（材料、元器件）</w:t>
            </w:r>
            <w:r>
              <w:rPr>
                <w:color w:val="000000"/>
                <w:kern w:val="0"/>
                <w:sz w:val="20"/>
              </w:rPr>
              <w:t> </w:t>
            </w:r>
            <w:r>
              <w:rPr>
                <w:color w:val="000000"/>
                <w:kern w:val="0"/>
                <w:sz w:val="20"/>
              </w:rPr>
              <w:t>进场检验记录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光缆单盘测试检查记录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综合布线系统光纤接续损耗测试记录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综合布线系统电缆基本电气性能测试记录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综合布线系统光纤链路测试记录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应用软件安装检查记录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网络设备配置表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网络系统调试记录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光节点（正向）调试记录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光节点（反向）调试记录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-259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放大器（正向）调试记录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放大器（反向）调试记录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前端设备调试记录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用户终端测试数据记录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广播系统工程电声性能测量记录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接入网设备检测记录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35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时钟系统检测记录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信息导引与发布系统检测记录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呼叫对讲系统检测记录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售票检票系统检测记录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-269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信息化应用系统功能表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信息化应用系统配置参数记录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控制器线缆测试记录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单点调试记录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w:t>
            </w: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智能化集成系统联动功能需求表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被集成子系统设备参数表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被集成子系统通信接口表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智能化集成系统网络规划和配置表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设备安装随机文件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48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13"/>
                <w:szCs w:val="13"/>
              </w:rPr>
              <w:t>（十一）</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建筑节能分部工程技术文件</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13"/>
                <w:szCs w:val="13"/>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u w:val="single"/>
              </w:rPr>
              <w:t>墙体节能</w:t>
            </w:r>
            <w:r>
              <w:rPr>
                <w:color w:val="000000"/>
                <w:kern w:val="0"/>
                <w:sz w:val="20"/>
              </w:rPr>
              <w:t>工程隐蔽检查记录（通用）</w:t>
            </w:r>
            <w:r>
              <w:rPr>
                <w:color w:val="000000"/>
                <w:kern w:val="0"/>
                <w:sz w:val="20"/>
              </w:rPr>
              <w:t> </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u w:val="single"/>
              </w:rPr>
              <w:t>墙体节能</w:t>
            </w:r>
            <w:r>
              <w:rPr>
                <w:color w:val="000000"/>
                <w:kern w:val="0"/>
                <w:sz w:val="20"/>
              </w:rPr>
              <w:t>施工检查记录（通用表）</w:t>
            </w:r>
            <w:r>
              <w:rPr>
                <w:color w:val="000000"/>
                <w:kern w:val="0"/>
                <w:sz w:val="20"/>
              </w:rPr>
              <w:t> </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幕墙工程</w:t>
            </w:r>
            <w:r>
              <w:rPr>
                <w:color w:val="000000"/>
                <w:kern w:val="0"/>
                <w:sz w:val="20"/>
              </w:rPr>
              <w:t>隐蔽检查记录</w:t>
            </w:r>
            <w:r>
              <w:rPr>
                <w:color w:val="000000"/>
                <w:kern w:val="0"/>
                <w:sz w:val="20"/>
              </w:rPr>
              <w:t>  (</w:t>
            </w:r>
            <w:r>
              <w:rPr>
                <w:color w:val="000000"/>
                <w:kern w:val="0"/>
                <w:sz w:val="20"/>
              </w:rPr>
              <w:t>通用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幕墙</w:t>
            </w:r>
            <w:r>
              <w:rPr>
                <w:rFonts w:hint="eastAsia"/>
                <w:color w:val="000000"/>
                <w:kern w:val="0"/>
                <w:sz w:val="20"/>
                <w:u w:val="single"/>
              </w:rPr>
              <w:t>工程</w:t>
            </w:r>
            <w:r>
              <w:rPr>
                <w:color w:val="000000"/>
                <w:kern w:val="0"/>
                <w:sz w:val="20"/>
              </w:rPr>
              <w:t>施工检查记录</w:t>
            </w:r>
            <w:r>
              <w:rPr>
                <w:color w:val="000000"/>
                <w:kern w:val="0"/>
                <w:sz w:val="20"/>
              </w:rPr>
              <w:t> (</w:t>
            </w:r>
            <w:r>
              <w:rPr>
                <w:color w:val="000000"/>
                <w:kern w:val="0"/>
                <w:sz w:val="20"/>
              </w:rPr>
              <w:t>通用表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门窗施工检查记录</w:t>
            </w:r>
            <w:r>
              <w:rPr>
                <w:color w:val="000000"/>
                <w:kern w:val="0"/>
                <w:sz w:val="20"/>
              </w:rPr>
              <w:t> </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门窗节能</w:t>
            </w: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门窗节能</w:t>
            </w:r>
            <w:r>
              <w:rPr>
                <w:color w:val="000000"/>
                <w:kern w:val="0"/>
                <w:sz w:val="20"/>
              </w:rPr>
              <w:t>工程施工检查记录（通用表）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门窗节能</w:t>
            </w:r>
            <w:r>
              <w:rPr>
                <w:color w:val="000000"/>
                <w:kern w:val="0"/>
                <w:sz w:val="20"/>
              </w:rPr>
              <w:t>安装检查记录</w:t>
            </w:r>
            <w:r>
              <w:rPr>
                <w:color w:val="000000"/>
                <w:kern w:val="0"/>
                <w:sz w:val="20"/>
              </w:rPr>
              <w:t>(</w:t>
            </w:r>
            <w:r>
              <w:rPr>
                <w:color w:val="000000"/>
                <w:kern w:val="0"/>
                <w:sz w:val="20"/>
              </w:rPr>
              <w:t>通用表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屋面节能</w:t>
            </w: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屋面节能</w:t>
            </w:r>
            <w:r>
              <w:rPr>
                <w:color w:val="000000"/>
                <w:kern w:val="0"/>
                <w:sz w:val="20"/>
              </w:rPr>
              <w:t>施工检查记录（通用表）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地面节能</w:t>
            </w:r>
            <w:r>
              <w:rPr>
                <w:color w:val="000000"/>
                <w:kern w:val="0"/>
                <w:sz w:val="20"/>
              </w:rPr>
              <w:t>工程隐蔽检查记录（通用）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地面节能</w:t>
            </w:r>
            <w:r>
              <w:rPr>
                <w:color w:val="000000"/>
                <w:kern w:val="0"/>
                <w:sz w:val="20"/>
              </w:rPr>
              <w:t>施工检查记录（通用表）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u w:val="single"/>
              </w:rPr>
              <w:t>通风</w:t>
            </w:r>
            <w:r>
              <w:rPr>
                <w:color w:val="000000"/>
                <w:kern w:val="0"/>
                <w:sz w:val="20"/>
                <w:u w:val="single"/>
              </w:rPr>
              <w:t>空调系统</w:t>
            </w:r>
            <w:r>
              <w:rPr>
                <w:color w:val="000000"/>
                <w:kern w:val="0"/>
                <w:sz w:val="20"/>
              </w:rPr>
              <w:t>安装检查记录</w:t>
            </w:r>
            <w:r>
              <w:rPr>
                <w:color w:val="000000"/>
                <w:kern w:val="0"/>
                <w:sz w:val="20"/>
              </w:rPr>
              <w:t>(</w:t>
            </w:r>
            <w:r>
              <w:rPr>
                <w:color w:val="000000"/>
                <w:kern w:val="0"/>
                <w:sz w:val="20"/>
              </w:rPr>
              <w:t>通用表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通风空调系统漏光法检测记录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通风与空调系统（设备）漏风量测试记录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u w:val="single"/>
              </w:rPr>
              <w:t>通风</w:t>
            </w:r>
            <w:r>
              <w:rPr>
                <w:color w:val="000000"/>
                <w:kern w:val="0"/>
                <w:sz w:val="20"/>
                <w:u w:val="single"/>
              </w:rPr>
              <w:t>空调系统</w:t>
            </w:r>
            <w:r>
              <w:rPr>
                <w:color w:val="000000"/>
                <w:kern w:val="0"/>
                <w:sz w:val="20"/>
              </w:rPr>
              <w:t>单机试车条件检查记录</w:t>
            </w:r>
            <w:r>
              <w:rPr>
                <w:color w:val="000000"/>
                <w:kern w:val="0"/>
                <w:sz w:val="20"/>
              </w:rPr>
              <w:t>(</w:t>
            </w:r>
            <w:r>
              <w:rPr>
                <w:color w:val="000000"/>
                <w:kern w:val="0"/>
                <w:sz w:val="20"/>
              </w:rPr>
              <w:t>通用表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rFonts w:hint="eastAsia"/>
                <w:color w:val="000000"/>
                <w:kern w:val="0"/>
                <w:sz w:val="20"/>
                <w:u w:val="single"/>
              </w:rPr>
              <w:t>通风</w:t>
            </w:r>
            <w:r>
              <w:rPr>
                <w:color w:val="000000"/>
                <w:kern w:val="0"/>
                <w:sz w:val="20"/>
                <w:u w:val="single"/>
              </w:rPr>
              <w:t>空调系统</w:t>
            </w:r>
            <w:r>
              <w:rPr>
                <w:color w:val="000000"/>
                <w:kern w:val="0"/>
                <w:sz w:val="20"/>
              </w:rPr>
              <w:t>设备单机试运行记录</w:t>
            </w:r>
            <w:r>
              <w:rPr>
                <w:color w:val="000000"/>
                <w:kern w:val="0"/>
                <w:sz w:val="20"/>
              </w:rPr>
              <w:t>(</w:t>
            </w:r>
            <w:r>
              <w:rPr>
                <w:color w:val="000000"/>
                <w:kern w:val="0"/>
                <w:sz w:val="20"/>
              </w:rPr>
              <w:t>通用表</w:t>
            </w:r>
            <w:r>
              <w:rPr>
                <w:color w:val="000000"/>
                <w:kern w:val="0"/>
                <w:sz w:val="20"/>
              </w:rPr>
              <w:t>)</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风机盘管单机试运转记录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绝热施工检查记录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-218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通风与空调系统风量测试记录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通风与空调系统水流量测试记录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通风与空调系统设备性能参数测试记录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通风与空调系统室内状态参数测试记录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照明系统通电试验电压电流测试记录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照明系统通电试验照度功率密度测试记录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-246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13"/>
                <w:szCs w:val="13"/>
              </w:rPr>
              <w:t>（十</w:t>
            </w:r>
            <w:r>
              <w:rPr>
                <w:rFonts w:hint="eastAsia"/>
                <w:b/>
                <w:color w:val="000000"/>
                <w:kern w:val="0"/>
                <w:sz w:val="13"/>
                <w:szCs w:val="13"/>
              </w:rPr>
              <w:t>二</w:t>
            </w:r>
            <w:r>
              <w:rPr>
                <w:b/>
                <w:color w:val="000000"/>
                <w:kern w:val="0"/>
                <w:sz w:val="13"/>
                <w:szCs w:val="13"/>
              </w:rPr>
              <w:t>）</w:t>
            </w:r>
          </w:p>
        </w:tc>
        <w:tc>
          <w:tcPr>
            <w:tcW w:w="8749" w:type="dxa"/>
            <w:gridSpan w:val="15"/>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电梯安装分部工程技术文件</w:t>
            </w:r>
            <w:r>
              <w:rPr>
                <w:color w:val="000000"/>
                <w:kern w:val="0"/>
                <w:sz w:val="20"/>
              </w:rPr>
              <w:t xml:space="preserve">　</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中间交接检查记录（通用表）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13"/>
                <w:szCs w:val="13"/>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电梯工程相关各方资质（资格）、责权和合同关系基本情况一览表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渝建竣</w:t>
            </w:r>
            <w:r>
              <w:rPr>
                <w:color w:val="000000"/>
                <w:kern w:val="0"/>
                <w:sz w:val="20"/>
              </w:rPr>
              <w:t>-278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电梯安装企业工程项目管理基本情况一览表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-279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安装电梯一览表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电梯安装工程设计变更记录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电梯安装工程</w:t>
            </w:r>
            <w:r>
              <w:rPr>
                <w:color w:val="000000"/>
                <w:kern w:val="0"/>
                <w:sz w:val="20"/>
              </w:rPr>
              <w:t>“</w:t>
            </w:r>
            <w:r>
              <w:rPr>
                <w:color w:val="000000"/>
                <w:kern w:val="0"/>
                <w:sz w:val="20"/>
              </w:rPr>
              <w:t>土建</w:t>
            </w:r>
            <w:r>
              <w:rPr>
                <w:color w:val="000000"/>
                <w:kern w:val="0"/>
                <w:sz w:val="20"/>
              </w:rPr>
              <w:t>”</w:t>
            </w:r>
            <w:r>
              <w:rPr>
                <w:color w:val="000000"/>
                <w:kern w:val="0"/>
                <w:sz w:val="20"/>
              </w:rPr>
              <w:t>布置图纸会审记录（一）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电梯安装工程</w:t>
            </w:r>
            <w:r>
              <w:rPr>
                <w:color w:val="000000"/>
                <w:kern w:val="0"/>
                <w:sz w:val="20"/>
              </w:rPr>
              <w:t>“</w:t>
            </w:r>
            <w:r>
              <w:rPr>
                <w:color w:val="000000"/>
                <w:kern w:val="0"/>
                <w:sz w:val="20"/>
              </w:rPr>
              <w:t>土建</w:t>
            </w:r>
            <w:r>
              <w:rPr>
                <w:color w:val="000000"/>
                <w:kern w:val="0"/>
                <w:sz w:val="20"/>
              </w:rPr>
              <w:t>”</w:t>
            </w:r>
            <w:r>
              <w:rPr>
                <w:color w:val="000000"/>
                <w:kern w:val="0"/>
                <w:sz w:val="20"/>
              </w:rPr>
              <w:t>布置图纸会审记录（二）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电梯机房、井道</w:t>
            </w:r>
            <w:r>
              <w:rPr>
                <w:color w:val="000000"/>
                <w:kern w:val="0"/>
                <w:sz w:val="20"/>
              </w:rPr>
              <w:t>“</w:t>
            </w:r>
            <w:r>
              <w:rPr>
                <w:color w:val="000000"/>
                <w:kern w:val="0"/>
                <w:sz w:val="20"/>
              </w:rPr>
              <w:t>土建</w:t>
            </w:r>
            <w:r>
              <w:rPr>
                <w:color w:val="000000"/>
                <w:kern w:val="0"/>
                <w:sz w:val="20"/>
              </w:rPr>
              <w:t>”</w:t>
            </w:r>
            <w:r>
              <w:rPr>
                <w:color w:val="000000"/>
                <w:kern w:val="0"/>
                <w:sz w:val="20"/>
              </w:rPr>
              <w:t>交验检测记录（一）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电梯机房、井道</w:t>
            </w:r>
            <w:r>
              <w:rPr>
                <w:color w:val="000000"/>
                <w:kern w:val="0"/>
                <w:sz w:val="20"/>
              </w:rPr>
              <w:t>“</w:t>
            </w:r>
            <w:r>
              <w:rPr>
                <w:color w:val="000000"/>
                <w:kern w:val="0"/>
                <w:sz w:val="20"/>
              </w:rPr>
              <w:t>土建</w:t>
            </w:r>
            <w:r>
              <w:rPr>
                <w:color w:val="000000"/>
                <w:kern w:val="0"/>
                <w:sz w:val="20"/>
              </w:rPr>
              <w:t>”</w:t>
            </w:r>
            <w:r>
              <w:rPr>
                <w:color w:val="000000"/>
                <w:kern w:val="0"/>
                <w:sz w:val="20"/>
              </w:rPr>
              <w:t>交验检测记录（二）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电梯设备、材料进场（开箱）检查记录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电梯安装工程检测计量器具一览表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电梯驱动主机承重梁安装隐蔽验收记录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w:t>
            </w:r>
            <w:r>
              <w:rPr>
                <w:rFonts w:hint="eastAsia"/>
                <w:color w:val="000000"/>
                <w:kern w:val="0"/>
                <w:sz w:val="20"/>
              </w:rPr>
              <w:t>、</w:t>
            </w:r>
            <w:r>
              <w:rPr>
                <w:color w:val="000000"/>
                <w:kern w:val="0"/>
                <w:sz w:val="20"/>
              </w:rPr>
              <w:t>井道</w:t>
            </w:r>
            <w:r>
              <w:rPr>
                <w:color w:val="000000"/>
                <w:kern w:val="0"/>
                <w:sz w:val="20"/>
              </w:rPr>
              <w:t>“</w:t>
            </w:r>
            <w:r>
              <w:rPr>
                <w:color w:val="000000"/>
                <w:kern w:val="0"/>
                <w:sz w:val="20"/>
              </w:rPr>
              <w:t>土建</w:t>
            </w:r>
            <w:r>
              <w:rPr>
                <w:color w:val="000000"/>
                <w:kern w:val="0"/>
                <w:sz w:val="20"/>
              </w:rPr>
              <w:t>”</w:t>
            </w:r>
            <w:r>
              <w:rPr>
                <w:color w:val="000000"/>
                <w:kern w:val="0"/>
                <w:sz w:val="20"/>
              </w:rPr>
              <w:t>交验检测记录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-289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电梯驱动主机安装检测记录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电梯轿厢导轨安装检测记录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电梯对重导轨安装检测记录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电梯层门安装检测记录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电梯层门开关及其安全装置检测记录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电梯轿厢、对重（平衡重）安装检测试验记录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电梯限速器、安全钳安装检测试验记录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电梯缓冲器安装检测试验记录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电梯悬挂装置、随行电缆、补偿装置安装检测记录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电梯电气装置接地电阻检测记录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-299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电梯电气装置绝缘电阻检测记录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电梯电气安全装置检测试验记录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电梯电气装置安装检测记录（一）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电梯电气装置安装检测记录（二）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电梯主要控制（操纵）功能检测试验记录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电梯运行（含平衡系数）及曳引能力检测试验记录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电梯运行噪声测量记录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电梯轿厢平层准确度测量记录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电梯加、减速度和垂直、水平振动加速测量记录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液压电梯液压系统安装检测记录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-309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液压电梯负载运行及主要性能检测试验记录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电梯安装质量验收相关条件检测记录（一）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电梯安装质量验收相关条件检测记录（二）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电梯安装质量验收相关条件检测记录（三）</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自动扶梯（人行道）电气装置安装检测记录（一）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自动扶梯（人行道）电气装置安装检测记录（二）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自动扶梯（人行道）电气安全保护装置检测试验记录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自动扶梯（人行道）部件安装检测记录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自动扶梯（人行道）主要性能和观感质量检测试验记录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自动扶梯（人行道）制动距离检测试验记录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-319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自动扶梯（人行道）安装质量验收相关条件检测记录（一）</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-320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自动扶梯（人行道）安装质量验收相关条件检测记录（二）</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-321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验收电梯一览表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-322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验收电梯分布平面简图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-323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电梯交验前连续运行可行性测试（有</w:t>
            </w:r>
            <w:r>
              <w:rPr>
                <w:color w:val="000000"/>
                <w:kern w:val="0"/>
                <w:sz w:val="20"/>
              </w:rPr>
              <w:t>/</w:t>
            </w:r>
            <w:r>
              <w:rPr>
                <w:color w:val="000000"/>
                <w:kern w:val="0"/>
                <w:sz w:val="20"/>
              </w:rPr>
              <w:t>无故障）记录</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-324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设备</w:t>
            </w:r>
            <w:r>
              <w:rPr>
                <w:color w:val="000000"/>
                <w:kern w:val="0"/>
                <w:sz w:val="20"/>
              </w:rPr>
              <w:t>安装检查记录（通用表）</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电梯设备随机安装文件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其它应当归档的文件</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无统表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bCs/>
                <w:color w:val="000000"/>
                <w:kern w:val="0"/>
                <w:sz w:val="20"/>
              </w:rPr>
              <w:t>四</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b/>
                <w:bCs/>
                <w:color w:val="000000"/>
                <w:kern w:val="0"/>
                <w:sz w:val="20"/>
              </w:rPr>
              <w:t>工程竣工图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Cs/>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bCs/>
                <w:color w:val="000000"/>
                <w:kern w:val="0"/>
                <w:sz w:val="20"/>
              </w:rPr>
              <w:t>总平面布置竣工图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专业管线竣工图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综合管网竣工图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建筑竣工图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结构竣工图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给排水竣工图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电气竣工图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通风空调竣工图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电梯安装竣工图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10</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其他专业竣工图</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b/>
                <w:bCs/>
                <w:color w:val="000000"/>
                <w:kern w:val="0"/>
                <w:sz w:val="20"/>
              </w:rPr>
              <w:t>建设工程声像档案</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工程照片档案</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2</w:t>
            </w:r>
          </w:p>
        </w:tc>
        <w:tc>
          <w:tcPr>
            <w:tcW w:w="4236" w:type="dxa"/>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工程录音、录像档案</w:t>
            </w:r>
          </w:p>
        </w:tc>
        <w:tc>
          <w:tcPr>
            <w:tcW w:w="1265" w:type="dxa"/>
            <w:tcBorders>
              <w:top w:val="single" w:sz="4" w:space="0" w:color="auto"/>
              <w:left w:val="nil"/>
              <w:bottom w:val="single" w:sz="4" w:space="0" w:color="auto"/>
              <w:right w:val="single" w:sz="4" w:space="0" w:color="auto"/>
            </w:tcBorders>
            <w:noWrap/>
            <w:vAlign w:val="center"/>
          </w:tcPr>
          <w:p w:rsidR="002C12CB" w:rsidRDefault="000112ED">
            <w:pPr>
              <w:widowControl/>
              <w:ind w:firstLineChars="150" w:firstLine="300"/>
              <w:jc w:val="left"/>
              <w:rPr>
                <w:color w:val="000000"/>
                <w:kern w:val="0"/>
                <w:sz w:val="20"/>
              </w:rPr>
            </w:pPr>
            <w:r>
              <w:rPr>
                <w:color w:val="000000"/>
                <w:kern w:val="0"/>
                <w:sz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89"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9489" w:type="dxa"/>
            <w:gridSpan w:val="17"/>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b/>
                <w:bCs/>
                <w:color w:val="000000"/>
                <w:kern w:val="0"/>
                <w:sz w:val="20"/>
              </w:rPr>
              <w:t>电子文件</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1</w:t>
            </w:r>
          </w:p>
        </w:tc>
        <w:tc>
          <w:tcPr>
            <w:tcW w:w="4236"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电子文件</w:t>
            </w:r>
          </w:p>
        </w:tc>
        <w:tc>
          <w:tcPr>
            <w:tcW w:w="1265"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89" w:type="dxa"/>
            <w:gridSpan w:val="3"/>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47" w:type="dxa"/>
            <w:gridSpan w:val="4"/>
            <w:tcBorders>
              <w:top w:val="single" w:sz="4" w:space="0" w:color="auto"/>
              <w:left w:val="single" w:sz="4" w:space="0" w:color="auto"/>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0"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2</w:t>
            </w:r>
          </w:p>
        </w:tc>
        <w:tc>
          <w:tcPr>
            <w:tcW w:w="4236"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城市管线信息数据</w:t>
            </w:r>
          </w:p>
        </w:tc>
        <w:tc>
          <w:tcPr>
            <w:tcW w:w="1265"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8" w:type="dxa"/>
            <w:gridSpan w:val="3"/>
            <w:tcBorders>
              <w:top w:val="single" w:sz="4" w:space="0" w:color="auto"/>
              <w:left w:val="single" w:sz="4" w:space="0" w:color="auto"/>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89" w:type="dxa"/>
            <w:gridSpan w:val="3"/>
            <w:tcBorders>
              <w:top w:val="single" w:sz="4" w:space="0" w:color="auto"/>
              <w:left w:val="single" w:sz="4" w:space="0" w:color="auto"/>
              <w:bottom w:val="single" w:sz="4" w:space="0" w:color="auto"/>
              <w:right w:val="single" w:sz="4" w:space="0" w:color="auto"/>
            </w:tcBorders>
            <w:noWrap/>
            <w:vAlign w:val="center"/>
          </w:tcPr>
          <w:p w:rsidR="002C12CB" w:rsidRDefault="002C12CB">
            <w:pPr>
              <w:jc w:val="center"/>
              <w:rPr>
                <w:color w:val="000000"/>
                <w:kern w:val="0"/>
                <w:sz w:val="20"/>
              </w:rPr>
            </w:pPr>
          </w:p>
        </w:tc>
        <w:tc>
          <w:tcPr>
            <w:tcW w:w="747" w:type="dxa"/>
            <w:gridSpan w:val="4"/>
            <w:tcBorders>
              <w:top w:val="single" w:sz="4" w:space="0" w:color="auto"/>
              <w:left w:val="single" w:sz="4" w:space="0" w:color="auto"/>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bl>
    <w:p w:rsidR="002C12CB" w:rsidRDefault="000112ED">
      <w:pPr>
        <w:ind w:rightChars="-269" w:right="-565"/>
        <w:rPr>
          <w:color w:val="000000"/>
          <w:kern w:val="0"/>
          <w:szCs w:val="21"/>
        </w:rPr>
      </w:pPr>
      <w:r>
        <w:rPr>
          <w:color w:val="000000"/>
          <w:szCs w:val="21"/>
        </w:rPr>
        <w:t>备注</w:t>
      </w:r>
      <w:r>
        <w:rPr>
          <w:color w:val="000000"/>
          <w:szCs w:val="21"/>
        </w:rPr>
        <w:t>:</w:t>
      </w:r>
      <w:r>
        <w:rPr>
          <w:color w:val="000000"/>
          <w:kern w:val="0"/>
          <w:szCs w:val="21"/>
        </w:rPr>
        <w:t xml:space="preserve"> 1. </w:t>
      </w:r>
      <w:r>
        <w:rPr>
          <w:rFonts w:hint="eastAsia"/>
          <w:color w:val="000000"/>
          <w:kern w:val="0"/>
          <w:szCs w:val="21"/>
        </w:rPr>
        <w:t>室外</w:t>
      </w:r>
      <w:r>
        <w:rPr>
          <w:color w:val="000000"/>
          <w:kern w:val="0"/>
          <w:szCs w:val="21"/>
        </w:rPr>
        <w:t>工程</w:t>
      </w:r>
      <w:r>
        <w:rPr>
          <w:rFonts w:hint="eastAsia"/>
          <w:color w:val="000000"/>
          <w:kern w:val="0"/>
          <w:szCs w:val="21"/>
        </w:rPr>
        <w:t>等文件</w:t>
      </w:r>
      <w:r>
        <w:rPr>
          <w:color w:val="000000"/>
          <w:kern w:val="0"/>
          <w:szCs w:val="21"/>
        </w:rPr>
        <w:t>归档内容参</w:t>
      </w:r>
      <w:r>
        <w:rPr>
          <w:rFonts w:hint="eastAsia"/>
          <w:color w:val="000000"/>
          <w:kern w:val="0"/>
          <w:szCs w:val="21"/>
        </w:rPr>
        <w:t>照附录</w:t>
      </w:r>
      <w:r>
        <w:rPr>
          <w:color w:val="000000"/>
          <w:kern w:val="0"/>
          <w:szCs w:val="21"/>
        </w:rPr>
        <w:t>B</w:t>
      </w:r>
      <w:r>
        <w:rPr>
          <w:rFonts w:hint="eastAsia"/>
          <w:color w:val="000000"/>
          <w:kern w:val="0"/>
          <w:szCs w:val="21"/>
        </w:rPr>
        <w:t>。</w:t>
      </w:r>
    </w:p>
    <w:p w:rsidR="002C12CB" w:rsidRDefault="000112ED">
      <w:pPr>
        <w:ind w:rightChars="-269" w:right="-565" w:firstLineChars="250" w:firstLine="525"/>
        <w:rPr>
          <w:color w:val="000000"/>
          <w:kern w:val="0"/>
          <w:szCs w:val="21"/>
        </w:rPr>
      </w:pPr>
      <w:r>
        <w:rPr>
          <w:color w:val="000000"/>
          <w:kern w:val="0"/>
          <w:szCs w:val="21"/>
        </w:rPr>
        <w:t xml:space="preserve">2. </w:t>
      </w:r>
      <w:r>
        <w:rPr>
          <w:color w:val="000000"/>
          <w:kern w:val="0"/>
          <w:szCs w:val="21"/>
        </w:rPr>
        <w:t>检测单位应当长期保存与工程质量、安全相关的检测报告。</w:t>
      </w:r>
    </w:p>
    <w:p w:rsidR="002C12CB" w:rsidRDefault="000112ED">
      <w:pPr>
        <w:ind w:rightChars="-269" w:right="-565" w:firstLineChars="250" w:firstLine="525"/>
        <w:rPr>
          <w:color w:val="000000"/>
          <w:kern w:val="0"/>
          <w:szCs w:val="21"/>
        </w:rPr>
      </w:pPr>
      <w:r>
        <w:rPr>
          <w:color w:val="000000"/>
          <w:kern w:val="0"/>
          <w:szCs w:val="21"/>
        </w:rPr>
        <w:t xml:space="preserve">3. </w:t>
      </w:r>
      <w:r>
        <w:rPr>
          <w:color w:val="000000"/>
          <w:kern w:val="0"/>
          <w:szCs w:val="21"/>
        </w:rPr>
        <w:t>表中符号</w:t>
      </w:r>
      <w:r>
        <w:rPr>
          <w:color w:val="000000"/>
          <w:kern w:val="0"/>
          <w:szCs w:val="21"/>
        </w:rPr>
        <w:t>“</w:t>
      </w:r>
      <w:r>
        <w:rPr>
          <w:rFonts w:ascii="Segoe UI Symbol" w:hAnsi="Segoe UI Symbol" w:cs="Segoe UI Symbol"/>
          <w:color w:val="000000"/>
          <w:kern w:val="0"/>
          <w:szCs w:val="21"/>
        </w:rPr>
        <w:t>★</w:t>
      </w:r>
      <w:r>
        <w:rPr>
          <w:color w:val="000000"/>
          <w:kern w:val="0"/>
          <w:szCs w:val="21"/>
        </w:rPr>
        <w:t>”</w:t>
      </w:r>
      <w:r>
        <w:rPr>
          <w:color w:val="000000"/>
          <w:kern w:val="0"/>
          <w:szCs w:val="21"/>
        </w:rPr>
        <w:t>表示必须归档保存。</w:t>
      </w: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2C12CB" w:rsidRDefault="002C12CB">
      <w:pPr>
        <w:ind w:rightChars="-269" w:right="-565" w:firstLineChars="300" w:firstLine="630"/>
        <w:rPr>
          <w:color w:val="000000"/>
          <w:kern w:val="0"/>
          <w:szCs w:val="21"/>
        </w:rPr>
      </w:pPr>
    </w:p>
    <w:p w:rsidR="00FE5863" w:rsidRDefault="00FE5863">
      <w:pPr>
        <w:ind w:rightChars="-269" w:right="-565"/>
        <w:rPr>
          <w:rFonts w:ascii="方正黑体_GBK" w:eastAsia="方正黑体_GBK" w:hint="eastAsia"/>
          <w:color w:val="000000"/>
          <w:sz w:val="32"/>
          <w:szCs w:val="32"/>
        </w:rPr>
      </w:pPr>
    </w:p>
    <w:p w:rsidR="002C12CB" w:rsidRPr="00FE5863" w:rsidRDefault="000112ED">
      <w:pPr>
        <w:ind w:rightChars="-269" w:right="-565"/>
        <w:rPr>
          <w:rFonts w:ascii="方正黑体_GBK" w:eastAsia="方正黑体_GBK" w:hint="eastAsia"/>
          <w:color w:val="000000"/>
          <w:sz w:val="32"/>
          <w:szCs w:val="32"/>
        </w:rPr>
      </w:pPr>
      <w:r w:rsidRPr="00FE5863">
        <w:rPr>
          <w:rFonts w:ascii="方正黑体_GBK" w:eastAsia="方正黑体_GBK" w:hint="eastAsia"/>
          <w:color w:val="000000"/>
          <w:sz w:val="32"/>
          <w:szCs w:val="32"/>
        </w:rPr>
        <w:lastRenderedPageBreak/>
        <w:t>附件</w:t>
      </w:r>
      <w:r w:rsidRPr="00FE5863">
        <w:rPr>
          <w:rFonts w:ascii="方正黑体_GBK" w:eastAsia="方正黑体_GBK" w:hint="eastAsia"/>
          <w:color w:val="000000"/>
          <w:sz w:val="32"/>
          <w:szCs w:val="32"/>
        </w:rPr>
        <w:t>2</w:t>
      </w:r>
    </w:p>
    <w:p w:rsidR="002C12CB" w:rsidRDefault="002C12CB">
      <w:pPr>
        <w:rPr>
          <w:color w:val="000000"/>
        </w:rPr>
      </w:pPr>
    </w:p>
    <w:tbl>
      <w:tblPr>
        <w:tblW w:w="12025" w:type="dxa"/>
        <w:tblInd w:w="93" w:type="dxa"/>
        <w:tblLayout w:type="fixed"/>
        <w:tblLook w:val="04A0"/>
      </w:tblPr>
      <w:tblGrid>
        <w:gridCol w:w="744"/>
        <w:gridCol w:w="4220"/>
        <w:gridCol w:w="28"/>
        <w:gridCol w:w="1278"/>
        <w:gridCol w:w="29"/>
        <w:gridCol w:w="529"/>
        <w:gridCol w:w="6"/>
        <w:gridCol w:w="6"/>
        <w:gridCol w:w="622"/>
        <w:gridCol w:w="559"/>
        <w:gridCol w:w="37"/>
        <w:gridCol w:w="24"/>
        <w:gridCol w:w="689"/>
        <w:gridCol w:w="19"/>
        <w:gridCol w:w="699"/>
        <w:gridCol w:w="634"/>
        <w:gridCol w:w="634"/>
        <w:gridCol w:w="634"/>
        <w:gridCol w:w="634"/>
      </w:tblGrid>
      <w:tr w:rsidR="002C12CB">
        <w:trPr>
          <w:gridAfter w:val="4"/>
          <w:wAfter w:w="2536" w:type="dxa"/>
          <w:trHeight w:val="499"/>
          <w:tblHeader/>
        </w:trPr>
        <w:tc>
          <w:tcPr>
            <w:tcW w:w="9489" w:type="dxa"/>
            <w:gridSpan w:val="15"/>
            <w:tcBorders>
              <w:top w:val="nil"/>
              <w:left w:val="nil"/>
              <w:bottom w:val="nil"/>
              <w:right w:val="nil"/>
            </w:tcBorders>
            <w:noWrap/>
            <w:vAlign w:val="center"/>
          </w:tcPr>
          <w:p w:rsidR="002C12CB" w:rsidRDefault="000112ED">
            <w:pPr>
              <w:widowControl/>
              <w:jc w:val="center"/>
              <w:outlineLvl w:val="0"/>
              <w:rPr>
                <w:b/>
                <w:color w:val="000000"/>
                <w:sz w:val="28"/>
              </w:rPr>
            </w:pPr>
            <w:bookmarkStart w:id="2" w:name="_Toc527366105"/>
            <w:r>
              <w:rPr>
                <w:b/>
                <w:color w:val="000000"/>
                <w:sz w:val="28"/>
              </w:rPr>
              <w:t xml:space="preserve">  </w:t>
            </w:r>
            <w:r>
              <w:rPr>
                <w:b/>
                <w:color w:val="000000"/>
                <w:sz w:val="28"/>
              </w:rPr>
              <w:t>市政（含管线）工程文件归档内容一览表</w:t>
            </w:r>
            <w:bookmarkEnd w:id="2"/>
          </w:p>
        </w:tc>
      </w:tr>
      <w:tr w:rsidR="002C12CB">
        <w:trPr>
          <w:gridAfter w:val="4"/>
          <w:wAfter w:w="2536" w:type="dxa"/>
          <w:trHeight w:val="499"/>
          <w:tblHeader/>
        </w:trPr>
        <w:tc>
          <w:tcPr>
            <w:tcW w:w="744" w:type="dxa"/>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序号</w:t>
            </w:r>
          </w:p>
        </w:tc>
        <w:tc>
          <w:tcPr>
            <w:tcW w:w="4248" w:type="dxa"/>
            <w:gridSpan w:val="2"/>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归档文件</w:t>
            </w:r>
          </w:p>
        </w:tc>
        <w:tc>
          <w:tcPr>
            <w:tcW w:w="1278" w:type="dxa"/>
            <w:vMerge w:val="restart"/>
            <w:tcBorders>
              <w:top w:val="single" w:sz="4" w:space="0" w:color="auto"/>
              <w:left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表格编号</w:t>
            </w:r>
          </w:p>
        </w:tc>
        <w:tc>
          <w:tcPr>
            <w:tcW w:w="3219" w:type="dxa"/>
            <w:gridSpan w:val="11"/>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保存单位</w:t>
            </w:r>
          </w:p>
        </w:tc>
      </w:tr>
      <w:tr w:rsidR="002C12CB">
        <w:trPr>
          <w:gridAfter w:val="4"/>
          <w:wAfter w:w="2536" w:type="dxa"/>
          <w:trHeight w:val="335"/>
          <w:tblHeader/>
        </w:trPr>
        <w:tc>
          <w:tcPr>
            <w:tcW w:w="744" w:type="dxa"/>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4248" w:type="dxa"/>
            <w:gridSpan w:val="2"/>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1278" w:type="dxa"/>
            <w:vMerge/>
            <w:tcBorders>
              <w:left w:val="single" w:sz="4" w:space="0" w:color="auto"/>
              <w:right w:val="single" w:sz="4" w:space="0" w:color="auto"/>
            </w:tcBorders>
            <w:noWrap/>
            <w:vAlign w:val="center"/>
          </w:tcPr>
          <w:p w:rsidR="002C12CB" w:rsidRDefault="002C12CB">
            <w:pPr>
              <w:widowControl/>
              <w:jc w:val="left"/>
              <w:rPr>
                <w:color w:val="000000"/>
                <w:kern w:val="0"/>
                <w:sz w:val="20"/>
              </w:rPr>
            </w:pPr>
          </w:p>
        </w:tc>
        <w:tc>
          <w:tcPr>
            <w:tcW w:w="564" w:type="dxa"/>
            <w:gridSpan w:val="3"/>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建设单位</w:t>
            </w:r>
          </w:p>
        </w:tc>
        <w:tc>
          <w:tcPr>
            <w:tcW w:w="628" w:type="dxa"/>
            <w:gridSpan w:val="2"/>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监理单位</w:t>
            </w:r>
          </w:p>
        </w:tc>
        <w:tc>
          <w:tcPr>
            <w:tcW w:w="559" w:type="dxa"/>
            <w:vMerge w:val="restart"/>
            <w:tcBorders>
              <w:top w:val="nil"/>
              <w:left w:val="nil"/>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施工单位</w:t>
            </w:r>
          </w:p>
        </w:tc>
        <w:tc>
          <w:tcPr>
            <w:tcW w:w="1468" w:type="dxa"/>
            <w:gridSpan w:val="5"/>
            <w:tcBorders>
              <w:top w:val="nil"/>
              <w:left w:val="nil"/>
              <w:bottom w:val="single" w:sz="4" w:space="0" w:color="auto"/>
              <w:right w:val="single" w:sz="4" w:space="0" w:color="auto"/>
            </w:tcBorders>
            <w:noWrap/>
            <w:vAlign w:val="center"/>
          </w:tcPr>
          <w:p w:rsidR="002C12CB" w:rsidRDefault="000112ED">
            <w:pPr>
              <w:jc w:val="center"/>
              <w:rPr>
                <w:color w:val="000000"/>
                <w:kern w:val="0"/>
                <w:sz w:val="16"/>
                <w:szCs w:val="16"/>
              </w:rPr>
            </w:pPr>
            <w:r>
              <w:rPr>
                <w:color w:val="000000"/>
                <w:kern w:val="0"/>
                <w:sz w:val="16"/>
                <w:szCs w:val="16"/>
              </w:rPr>
              <w:t>城建档案馆（室）</w:t>
            </w:r>
          </w:p>
        </w:tc>
      </w:tr>
      <w:tr w:rsidR="002C12CB">
        <w:trPr>
          <w:gridAfter w:val="4"/>
          <w:wAfter w:w="2536" w:type="dxa"/>
          <w:trHeight w:val="272"/>
          <w:tblHeader/>
        </w:trPr>
        <w:tc>
          <w:tcPr>
            <w:tcW w:w="744" w:type="dxa"/>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4248" w:type="dxa"/>
            <w:gridSpan w:val="2"/>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1278" w:type="dxa"/>
            <w:vMerge/>
            <w:tcBorders>
              <w:left w:val="single" w:sz="4" w:space="0" w:color="auto"/>
              <w:bottom w:val="single" w:sz="4" w:space="0" w:color="auto"/>
              <w:right w:val="single" w:sz="4" w:space="0" w:color="auto"/>
            </w:tcBorders>
            <w:noWrap/>
            <w:vAlign w:val="center"/>
          </w:tcPr>
          <w:p w:rsidR="002C12CB" w:rsidRDefault="002C12CB">
            <w:pPr>
              <w:widowControl/>
              <w:jc w:val="left"/>
              <w:rPr>
                <w:color w:val="000000"/>
                <w:kern w:val="0"/>
                <w:sz w:val="20"/>
              </w:rPr>
            </w:pPr>
          </w:p>
        </w:tc>
        <w:tc>
          <w:tcPr>
            <w:tcW w:w="564" w:type="dxa"/>
            <w:gridSpan w:val="3"/>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628" w:type="dxa"/>
            <w:gridSpan w:val="2"/>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559" w:type="dxa"/>
            <w:vMerge/>
            <w:tcBorders>
              <w:left w:val="nil"/>
              <w:bottom w:val="single" w:sz="4" w:space="0" w:color="auto"/>
              <w:right w:val="single" w:sz="4" w:space="0" w:color="auto"/>
            </w:tcBorders>
            <w:noWrap/>
            <w:vAlign w:val="center"/>
          </w:tcPr>
          <w:p w:rsidR="002C12CB" w:rsidRDefault="002C12CB">
            <w:pPr>
              <w:widowControl/>
              <w:jc w:val="center"/>
              <w:rPr>
                <w:color w:val="000000"/>
                <w:kern w:val="0"/>
                <w:sz w:val="16"/>
                <w:szCs w:val="16"/>
              </w:rPr>
            </w:pPr>
          </w:p>
        </w:tc>
        <w:tc>
          <w:tcPr>
            <w:tcW w:w="750"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16"/>
                <w:szCs w:val="16"/>
              </w:rPr>
            </w:pPr>
            <w:r>
              <w:rPr>
                <w:color w:val="000000"/>
                <w:kern w:val="0"/>
                <w:sz w:val="16"/>
                <w:szCs w:val="16"/>
              </w:rPr>
              <w:t>纸质</w:t>
            </w:r>
          </w:p>
        </w:tc>
        <w:tc>
          <w:tcPr>
            <w:tcW w:w="71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16"/>
                <w:szCs w:val="16"/>
              </w:rPr>
            </w:pPr>
            <w:r>
              <w:rPr>
                <w:color w:val="000000"/>
                <w:kern w:val="0"/>
                <w:sz w:val="16"/>
                <w:szCs w:val="16"/>
              </w:rPr>
              <w:t>电子</w:t>
            </w:r>
          </w:p>
        </w:tc>
      </w:tr>
      <w:tr w:rsidR="002C12CB">
        <w:trPr>
          <w:gridAfter w:val="4"/>
          <w:wAfter w:w="2536" w:type="dxa"/>
          <w:trHeight w:val="499"/>
        </w:trPr>
        <w:tc>
          <w:tcPr>
            <w:tcW w:w="9489" w:type="dxa"/>
            <w:gridSpan w:val="15"/>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工程准备阶段文件（建设单位负责收集、整理、归档）</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一</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立项文件</w:t>
            </w:r>
            <w:r>
              <w:rPr>
                <w:color w:val="000000"/>
                <w:kern w:val="0"/>
                <w:sz w:val="20"/>
              </w:rPr>
              <w:t xml:space="preserve">　　</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项目建议书批复文件及项目建议书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可行性研究报告批复文件及可行性研究报告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专家论证意见、项目评估文件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有关立项的会议纪要、领导批示</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项目评估研究资料</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调查资料（环境影响报告书、劳工安全评价报告、建设用地地质灾害危险性评价报告、环境噪声监测报告、客流预测报告等）</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二</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建设用地、征地、拆迁文件</w:t>
            </w:r>
            <w:r>
              <w:rPr>
                <w:color w:val="000000"/>
                <w:kern w:val="0"/>
                <w:sz w:val="20"/>
              </w:rPr>
              <w:t xml:space="preserve">　</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选址申请及选址规划意见通知书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建设用地批准书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拆迁安置意见、协议、方案等</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建设用地规划许可证及其附件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土地使用证明文件及其附件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建设用地钉桩通知单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地形测量和用地测量成果报告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三</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勘察、测绘、设计文件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工程地质勘察报告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水文地质勘察报告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工程测绘文件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工程抗震设防审查批复文件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地震安全性评价报告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设计方案审查意见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规划、建设、人防、环保、消防、园林、市政、交通、航道等有关主管部门（对设计方案）审查意见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初步设计文件（说明书）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设计计算书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施工图设计审查备案文件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szCs w:val="21"/>
              </w:rPr>
              <w:t>审查合格备案的设计施工图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四</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招投标文件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勘察、设计招投标文件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勘察、设计合同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施工招投标文件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Cs w:val="21"/>
              </w:rPr>
            </w:pPr>
            <w:r>
              <w:rPr>
                <w:color w:val="000000"/>
                <w:kern w:val="0"/>
                <w:sz w:val="20"/>
              </w:rPr>
              <w:t>施工招投标确认文件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施工合同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工程监理招投标文件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监理合同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主要材料及设备采购招投标文件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主要材料及设备采购合同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其他单位合同</w:t>
            </w:r>
            <w:r>
              <w:rPr>
                <w:color w:val="000000"/>
                <w:kern w:val="0"/>
                <w:sz w:val="20"/>
              </w:rPr>
              <w:t>(</w:t>
            </w:r>
            <w:r>
              <w:rPr>
                <w:color w:val="000000"/>
                <w:kern w:val="0"/>
                <w:sz w:val="20"/>
              </w:rPr>
              <w:t>包括代建、分包、</w:t>
            </w:r>
            <w:r>
              <w:rPr>
                <w:color w:val="000000"/>
                <w:kern w:val="0"/>
                <w:sz w:val="20"/>
              </w:rPr>
              <w:t>BT</w:t>
            </w:r>
            <w:r>
              <w:rPr>
                <w:color w:val="000000"/>
                <w:kern w:val="0"/>
                <w:sz w:val="20"/>
              </w:rPr>
              <w:t>、</w:t>
            </w:r>
            <w:r>
              <w:rPr>
                <w:color w:val="000000"/>
                <w:kern w:val="0"/>
                <w:sz w:val="20"/>
              </w:rPr>
              <w:t>PPP</w:t>
            </w:r>
            <w:r>
              <w:rPr>
                <w:color w:val="000000"/>
                <w:kern w:val="0"/>
                <w:sz w:val="20"/>
              </w:rPr>
              <w:t>、第三方监（检）测等单位合同</w:t>
            </w:r>
            <w:r>
              <w:rPr>
                <w:color w:val="000000"/>
                <w:kern w:val="0"/>
                <w:sz w:val="20"/>
              </w:rPr>
              <w:t>)</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五</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开工审批文件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建设工程规划许可证及其附件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建设工程施工许可证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六</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
                <w:bCs/>
                <w:color w:val="000000"/>
                <w:kern w:val="0"/>
                <w:sz w:val="20"/>
              </w:rPr>
              <w:t>工程造价文件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工程投资估算材料</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工程设计概算材料</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招标控制价格文件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合同价格文件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结算价格文件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七</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
                <w:color w:val="000000"/>
                <w:sz w:val="20"/>
                <w:szCs w:val="20"/>
              </w:rPr>
            </w:pPr>
            <w:r>
              <w:rPr>
                <w:b/>
                <w:color w:val="000000"/>
                <w:sz w:val="20"/>
                <w:szCs w:val="20"/>
              </w:rPr>
              <w:t>其他应当归档的文件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64"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工程质量责任文件（建设单位负责收集、整理、归档）</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spacing w:line="276" w:lineRule="auto"/>
              <w:ind w:leftChars="-44" w:left="-92" w:right="-84" w:firstLineChars="44" w:firstLine="92"/>
              <w:jc w:val="center"/>
              <w:rPr>
                <w:color w:val="000000"/>
                <w:szCs w:val="21"/>
              </w:rPr>
            </w:pPr>
            <w:r>
              <w:rPr>
                <w:color w:val="000000"/>
                <w:szCs w:val="21"/>
              </w:rPr>
              <w:t>1</w:t>
            </w:r>
          </w:p>
        </w:tc>
        <w:tc>
          <w:tcPr>
            <w:tcW w:w="4220"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工程参建各方签章及项目负责人签字存样表</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-004</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20" w:type="dxa"/>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sz w:val="20"/>
                <w:szCs w:val="20"/>
              </w:rPr>
              <w:t>工程参建各方签章及项目负责人签字变更存样表</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-005</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20" w:type="dxa"/>
            <w:tcBorders>
              <w:top w:val="nil"/>
              <w:left w:val="nil"/>
              <w:bottom w:val="single" w:sz="4" w:space="0" w:color="auto"/>
              <w:right w:val="single" w:sz="4" w:space="0" w:color="auto"/>
            </w:tcBorders>
            <w:noWrap/>
            <w:vAlign w:val="center"/>
          </w:tcPr>
          <w:p w:rsidR="002C12CB" w:rsidRDefault="000112ED">
            <w:pPr>
              <w:rPr>
                <w:bCs/>
                <w:color w:val="000000"/>
                <w:kern w:val="0"/>
                <w:sz w:val="20"/>
              </w:rPr>
            </w:pPr>
            <w:r>
              <w:rPr>
                <w:bCs/>
                <w:color w:val="000000"/>
                <w:kern w:val="0"/>
                <w:sz w:val="20"/>
              </w:rPr>
              <w:t>（建设单位）工程参建单位责任人员名单（报建）（含代建及其他合作主体责任单位）</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责任表</w:t>
            </w:r>
            <w:r>
              <w:rPr>
                <w:bCs/>
                <w:color w:val="000000"/>
                <w:kern w:val="0"/>
                <w:sz w:val="20"/>
              </w:rPr>
              <w:t>-1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20" w:type="dxa"/>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（建设单位）工程参建单位责任人员名单（归档）（含代建及其他合作主体责任单位）</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责任表</w:t>
            </w:r>
            <w:r>
              <w:rPr>
                <w:bCs/>
                <w:color w:val="000000"/>
                <w:kern w:val="0"/>
                <w:sz w:val="20"/>
              </w:rPr>
              <w:t>-2</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bCs/>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bCs/>
                <w:color w:val="000000"/>
                <w:kern w:val="0"/>
                <w:sz w:val="20"/>
              </w:rPr>
            </w:pPr>
            <w:r>
              <w:rPr>
                <w:rFonts w:ascii="Segoe UI Symbol" w:hAnsi="Segoe UI Symbol" w:cs="Segoe UI Symbol"/>
                <w:bCs/>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-3</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-4</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建设单位项目专业负责人质量终身责任承诺书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-5</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（监理单位）工程参建单位责任人员名单（报建）</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（监理单位）工程参建单位责任人员名单（归档）</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-6</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-7</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监理单位总监理工程师代表质量终身责任承诺书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-8</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w:t>
            </w:r>
            <w:r>
              <w:rPr>
                <w:color w:val="000000"/>
                <w:kern w:val="0"/>
                <w:sz w:val="20"/>
              </w:rPr>
              <w:t xml:space="preserve">  </w:t>
            </w:r>
            <w:r>
              <w:rPr>
                <w:color w:val="000000"/>
                <w:kern w:val="0"/>
                <w:sz w:val="20"/>
              </w:rPr>
              <w:t>）监理工程师质量终身责任承诺书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-9</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（勘察单位）工程参建单位责任人员名单（报建）</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（勘察单位）工程参建单位责任人员名单（归</w:t>
            </w:r>
            <w:r>
              <w:rPr>
                <w:color w:val="000000"/>
                <w:kern w:val="0"/>
                <w:sz w:val="20"/>
              </w:rPr>
              <w:lastRenderedPageBreak/>
              <w:t>档）</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责任表</w:t>
            </w:r>
            <w:r>
              <w:rPr>
                <w:color w:val="000000"/>
                <w:kern w:val="0"/>
                <w:sz w:val="20"/>
              </w:rPr>
              <w:t>-2</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16</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-10</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（设计单位）工程参建单位责任人员名单（报建）</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（设计单位）工程参建单位责任人员名单（归档）</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设计单位法人授权书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-12</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设计单位项目负责人质量终身责任承诺书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-13</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（施工单位）工程参建单位责任人员名单（报建）</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6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（施工单位）工程参建单位责任人员名单（归档）</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-14</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-15</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施工单位项目技术负责人质量终身责任承诺书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-16</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施工单位施工管理负责人质量终身责任承诺书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-17</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（分包单位）工程参建单位责任人员名单（报建）</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（分包单位）工程参建单位责任人员名单（归档）</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-2</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分包单位法人授权书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-18</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分包单位项目负责人质量终身责任承诺书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责任表</w:t>
            </w:r>
            <w:r>
              <w:rPr>
                <w:color w:val="000000"/>
                <w:kern w:val="0"/>
                <w:sz w:val="20"/>
              </w:rPr>
              <w:t>-19</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其他应当归档的文件</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工程竣工验收文件（建设单位负责收集、整理、归档）</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一</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b/>
                <w:color w:val="000000"/>
                <w:kern w:val="0"/>
                <w:sz w:val="20"/>
              </w:rPr>
            </w:pPr>
            <w:r>
              <w:rPr>
                <w:b/>
                <w:color w:val="000000"/>
                <w:kern w:val="0"/>
                <w:sz w:val="20"/>
              </w:rPr>
              <w:t>竣工验收与备案文件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施工单位工程竣工报告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-2</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监理单位工程质量评估报告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-3</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color w:val="000000"/>
                <w:kern w:val="0"/>
                <w:sz w:val="20"/>
              </w:rPr>
              <w:lastRenderedPageBreak/>
              <w:t>3</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勘察单位质量检查报告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-4</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20" w:type="dxa"/>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设计单位质量检查报告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-5</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20"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工程竣工验收通知书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-6</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20"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重庆市建设工程竣工验收报告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w:t>
            </w:r>
            <w:r>
              <w:rPr>
                <w:color w:val="000000"/>
                <w:kern w:val="0"/>
                <w:sz w:val="18"/>
                <w:szCs w:val="18"/>
              </w:rPr>
              <w:t>-7</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工程竣工验收会议纪要</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建设工程档案专项验收意见（建设工程档案专项验收申请书）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专用表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有关规划、消防、环保、人防、防雷等认可文件或准许使用文件</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重庆市建设工程质量保修书</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施工单位提供的建设单位已按合同约定支付工程款的有关证明</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具有相应资质的测绘单位绘制的</w:t>
            </w:r>
            <w:r>
              <w:rPr>
                <w:color w:val="000000"/>
                <w:kern w:val="0"/>
                <w:sz w:val="20"/>
              </w:rPr>
              <w:t>1</w:t>
            </w:r>
            <w:r>
              <w:rPr>
                <w:color w:val="000000"/>
                <w:kern w:val="0"/>
                <w:sz w:val="20"/>
              </w:rPr>
              <w:t>：</w:t>
            </w:r>
            <w:r>
              <w:rPr>
                <w:color w:val="000000"/>
                <w:kern w:val="0"/>
                <w:sz w:val="20"/>
              </w:rPr>
              <w:t>500</w:t>
            </w:r>
            <w:r>
              <w:rPr>
                <w:color w:val="000000"/>
                <w:kern w:val="0"/>
                <w:sz w:val="20"/>
              </w:rPr>
              <w:t>竣工实测地形图、管线竣工图、竣工测量报告</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70" w:type="dxa"/>
            <w:gridSpan w:val="4"/>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2"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jc w:val="center"/>
              <w:rPr>
                <w:b/>
                <w:color w:val="000000"/>
                <w:kern w:val="0"/>
                <w:sz w:val="20"/>
              </w:rPr>
            </w:pPr>
            <w:r>
              <w:rPr>
                <w:b/>
                <w:color w:val="000000"/>
                <w:kern w:val="0"/>
                <w:sz w:val="20"/>
              </w:rPr>
              <w:t>二</w:t>
            </w:r>
          </w:p>
        </w:tc>
        <w:tc>
          <w:tcPr>
            <w:tcW w:w="8745" w:type="dxa"/>
            <w:gridSpan w:val="14"/>
            <w:tcBorders>
              <w:top w:val="nil"/>
              <w:left w:val="nil"/>
              <w:bottom w:val="single" w:sz="4" w:space="0" w:color="auto"/>
              <w:right w:val="single" w:sz="4" w:space="0" w:color="auto"/>
            </w:tcBorders>
            <w:noWrap/>
            <w:vAlign w:val="center"/>
          </w:tcPr>
          <w:p w:rsidR="002C12CB" w:rsidRDefault="000112ED">
            <w:pPr>
              <w:rPr>
                <w:color w:val="000000"/>
                <w:kern w:val="0"/>
                <w:sz w:val="20"/>
              </w:rPr>
            </w:pPr>
            <w:r>
              <w:rPr>
                <w:b/>
                <w:color w:val="000000"/>
                <w:kern w:val="0"/>
                <w:sz w:val="20"/>
              </w:rPr>
              <w:t>竣工决算文件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1</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施工决算文件</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2</w:t>
            </w:r>
          </w:p>
        </w:tc>
        <w:tc>
          <w:tcPr>
            <w:tcW w:w="4220" w:type="dxa"/>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监理决算文件</w:t>
            </w:r>
          </w:p>
        </w:tc>
        <w:tc>
          <w:tcPr>
            <w:tcW w:w="130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jc w:val="center"/>
              <w:rPr>
                <w:b/>
                <w:color w:val="000000"/>
                <w:kern w:val="0"/>
                <w:sz w:val="20"/>
              </w:rPr>
            </w:pPr>
            <w:r>
              <w:rPr>
                <w:b/>
                <w:color w:val="000000"/>
                <w:kern w:val="0"/>
                <w:sz w:val="20"/>
              </w:rPr>
              <w:t>三</w:t>
            </w:r>
          </w:p>
        </w:tc>
        <w:tc>
          <w:tcPr>
            <w:tcW w:w="4220" w:type="dxa"/>
            <w:tcBorders>
              <w:top w:val="nil"/>
              <w:left w:val="nil"/>
              <w:bottom w:val="single" w:sz="4" w:space="0" w:color="auto"/>
              <w:right w:val="single" w:sz="4" w:space="0" w:color="auto"/>
            </w:tcBorders>
            <w:noWrap/>
            <w:vAlign w:val="center"/>
          </w:tcPr>
          <w:p w:rsidR="002C12CB" w:rsidRDefault="000112ED">
            <w:pPr>
              <w:rPr>
                <w:color w:val="000000"/>
                <w:kern w:val="0"/>
                <w:sz w:val="20"/>
              </w:rPr>
            </w:pPr>
            <w:r>
              <w:rPr>
                <w:b/>
                <w:color w:val="000000"/>
                <w:kern w:val="0"/>
                <w:sz w:val="20"/>
              </w:rPr>
              <w:t>其他应当归档文件</w:t>
            </w:r>
          </w:p>
        </w:tc>
        <w:tc>
          <w:tcPr>
            <w:tcW w:w="1306" w:type="dxa"/>
            <w:gridSpan w:val="2"/>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rPr>
                <w:color w:val="000000"/>
                <w:kern w:val="0"/>
                <w:sz w:val="20"/>
              </w:rPr>
            </w:pPr>
          </w:p>
        </w:tc>
        <w:tc>
          <w:tcPr>
            <w:tcW w:w="620" w:type="dxa"/>
            <w:gridSpan w:val="3"/>
            <w:tcBorders>
              <w:top w:val="nil"/>
              <w:left w:val="nil"/>
              <w:bottom w:val="single" w:sz="4" w:space="0" w:color="auto"/>
              <w:right w:val="single" w:sz="4" w:space="0" w:color="auto"/>
            </w:tcBorders>
            <w:noWrap/>
            <w:vAlign w:val="center"/>
          </w:tcPr>
          <w:p w:rsidR="002C12CB" w:rsidRDefault="002C12CB">
            <w:pP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ind w:firstLineChars="100" w:firstLine="200"/>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监理文件（监理单位负责收集、整理、归档）</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一</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监理管理文件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项目监理机构人员任命书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监理规划</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监理实施细则</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监理月报</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监理会议纪要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监理通知单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7</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监理通知回复单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监理报告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工作联系单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监理工作日志</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二</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进度控制文件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进场通知</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施工进度计划报审表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工程开工报审表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工程开工令</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工程暂停令</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工程复工报审表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color w:val="000000"/>
                <w:kern w:val="0"/>
                <w:sz w:val="20"/>
              </w:rPr>
              <w:t>工程复工令</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三</w:t>
            </w:r>
          </w:p>
        </w:tc>
        <w:tc>
          <w:tcPr>
            <w:tcW w:w="8745" w:type="dxa"/>
            <w:gridSpan w:val="14"/>
            <w:tcBorders>
              <w:top w:val="nil"/>
              <w:left w:val="nil"/>
              <w:bottom w:val="single" w:sz="4" w:space="0" w:color="auto"/>
              <w:right w:val="single" w:sz="4" w:space="0" w:color="auto"/>
            </w:tcBorders>
            <w:noWrap/>
            <w:vAlign w:val="center"/>
          </w:tcPr>
          <w:p w:rsidR="002C12CB" w:rsidRDefault="000112ED">
            <w:pPr>
              <w:ind w:left="72"/>
              <w:rPr>
                <w:color w:val="000000"/>
                <w:kern w:val="0"/>
                <w:sz w:val="20"/>
              </w:rPr>
            </w:pPr>
            <w:r>
              <w:rPr>
                <w:b/>
                <w:color w:val="000000"/>
                <w:kern w:val="0"/>
                <w:sz w:val="20"/>
              </w:rPr>
              <w:t>质量控制文件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旁站记录</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-11</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平行检验监理记录</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-12</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见证取样送检记录表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-13</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见证取样和送检人员备案表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施工组织设计</w:t>
            </w:r>
            <w:r>
              <w:rPr>
                <w:color w:val="000000"/>
                <w:kern w:val="0"/>
                <w:sz w:val="20"/>
              </w:rPr>
              <w:t>/</w:t>
            </w:r>
            <w:r>
              <w:rPr>
                <w:color w:val="000000"/>
                <w:kern w:val="0"/>
                <w:sz w:val="20"/>
              </w:rPr>
              <w:t>专项施工方案报审表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-14</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分包单位资格报审表及资质材料</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供货单位资格报审表及资质材料</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试验等单位资格报审表及资质材料</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-15</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施工控制测量成果报验表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-16</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工程材料、构配件、设备进场报审表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-17</w:t>
            </w:r>
          </w:p>
        </w:tc>
        <w:tc>
          <w:tcPr>
            <w:tcW w:w="52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11</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工程材料、构配件、设备检验报审表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-18</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12</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隐蔽工程报验表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-19</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检验批报验表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-20</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分项工程报验表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-21</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分部（子分部）工程报验表</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-22</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质量事故报告及处理意见</w:t>
            </w:r>
          </w:p>
        </w:tc>
        <w:tc>
          <w:tcPr>
            <w:tcW w:w="1307"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2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四</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造价控制文件</w:t>
            </w:r>
          </w:p>
        </w:tc>
        <w:tc>
          <w:tcPr>
            <w:tcW w:w="634" w:type="dxa"/>
            <w:noWrap/>
          </w:tcPr>
          <w:p w:rsidR="002C12CB" w:rsidRDefault="002C12CB">
            <w:pPr>
              <w:widowControl/>
              <w:jc w:val="left"/>
              <w:rPr>
                <w:color w:val="000000"/>
                <w:kern w:val="0"/>
                <w:sz w:val="20"/>
              </w:rPr>
            </w:pPr>
          </w:p>
        </w:tc>
        <w:tc>
          <w:tcPr>
            <w:tcW w:w="634" w:type="dxa"/>
            <w:noWrap/>
          </w:tcPr>
          <w:p w:rsidR="002C12CB" w:rsidRDefault="002C12CB">
            <w:pPr>
              <w:widowControl/>
              <w:jc w:val="left"/>
              <w:rPr>
                <w:color w:val="000000"/>
                <w:kern w:val="0"/>
                <w:sz w:val="20"/>
              </w:rPr>
            </w:pPr>
          </w:p>
        </w:tc>
        <w:tc>
          <w:tcPr>
            <w:tcW w:w="634" w:type="dxa"/>
            <w:noWrap/>
          </w:tcPr>
          <w:p w:rsidR="002C12CB" w:rsidRDefault="002C12CB">
            <w:pPr>
              <w:widowControl/>
              <w:jc w:val="left"/>
              <w:rPr>
                <w:color w:val="000000"/>
                <w:kern w:val="0"/>
                <w:sz w:val="20"/>
              </w:rPr>
            </w:pPr>
          </w:p>
        </w:tc>
        <w:tc>
          <w:tcPr>
            <w:tcW w:w="634" w:type="dxa"/>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工程款支付报审表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工程款支付证书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索赔意向通知书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费用索赔报审表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五</w:t>
            </w:r>
          </w:p>
        </w:tc>
        <w:tc>
          <w:tcPr>
            <w:tcW w:w="8745" w:type="dxa"/>
            <w:gridSpan w:val="14"/>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b/>
                <w:color w:val="000000"/>
                <w:kern w:val="0"/>
                <w:sz w:val="20"/>
              </w:rPr>
              <w:t>工期与合同管理文件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工程临时</w:t>
            </w:r>
            <w:r>
              <w:rPr>
                <w:color w:val="000000"/>
                <w:kern w:val="0"/>
                <w:sz w:val="20"/>
              </w:rPr>
              <w:t>/</w:t>
            </w:r>
            <w:r>
              <w:rPr>
                <w:color w:val="000000"/>
                <w:kern w:val="0"/>
                <w:sz w:val="20"/>
              </w:rPr>
              <w:t>最终延期报审表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-31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合同争议、违约报告及处理意见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合同变更材料</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18"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六</w:t>
            </w:r>
          </w:p>
        </w:tc>
        <w:tc>
          <w:tcPr>
            <w:tcW w:w="8745" w:type="dxa"/>
            <w:gridSpan w:val="14"/>
            <w:tcBorders>
              <w:top w:val="nil"/>
              <w:left w:val="nil"/>
              <w:bottom w:val="single" w:sz="4" w:space="0" w:color="auto"/>
              <w:right w:val="single" w:sz="4" w:space="0" w:color="auto"/>
            </w:tcBorders>
            <w:noWrap/>
            <w:vAlign w:val="center"/>
          </w:tcPr>
          <w:p w:rsidR="002C12CB" w:rsidRDefault="000112ED">
            <w:pPr>
              <w:ind w:left="72"/>
              <w:rPr>
                <w:color w:val="000000"/>
                <w:kern w:val="0"/>
                <w:sz w:val="20"/>
              </w:rPr>
            </w:pPr>
            <w:r>
              <w:rPr>
                <w:b/>
                <w:color w:val="000000"/>
                <w:kern w:val="0"/>
                <w:sz w:val="20"/>
              </w:rPr>
              <w:t>监理验收文件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单位（子单位）工程竣工预验收报审表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工程竣工预验收通知书</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-24</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rPr>
                <w:color w:val="000000"/>
                <w:kern w:val="0"/>
                <w:sz w:val="20"/>
              </w:rPr>
            </w:pPr>
            <w:r>
              <w:rPr>
                <w:color w:val="000000"/>
                <w:kern w:val="0"/>
                <w:sz w:val="20"/>
              </w:rPr>
              <w:t>单位（子单位）工程竣工预验收问题整改报审表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监理表</w:t>
            </w:r>
            <w:r>
              <w:rPr>
                <w:color w:val="000000"/>
                <w:kern w:val="0"/>
                <w:sz w:val="20"/>
              </w:rPr>
              <w:t>-25</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89" w:type="dxa"/>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2C12CB">
            <w:pPr>
              <w:ind w:left="72"/>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质量评估报告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监理工作总结</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七</w:t>
            </w:r>
          </w:p>
        </w:tc>
        <w:tc>
          <w:tcPr>
            <w:tcW w:w="4248" w:type="dxa"/>
            <w:gridSpan w:val="2"/>
            <w:tcBorders>
              <w:top w:val="nil"/>
              <w:left w:val="nil"/>
              <w:bottom w:val="single" w:sz="4" w:space="0" w:color="auto"/>
              <w:right w:val="single" w:sz="4" w:space="0" w:color="auto"/>
            </w:tcBorders>
            <w:noWrap/>
            <w:vAlign w:val="center"/>
          </w:tcPr>
          <w:p w:rsidR="002C12CB" w:rsidRDefault="000112ED">
            <w:pPr>
              <w:rPr>
                <w:b/>
                <w:color w:val="000000"/>
                <w:kern w:val="0"/>
                <w:sz w:val="20"/>
              </w:rPr>
            </w:pPr>
            <w:r>
              <w:rPr>
                <w:b/>
                <w:color w:val="000000"/>
                <w:kern w:val="0"/>
                <w:sz w:val="20"/>
              </w:rPr>
              <w:t>其他应归档的监理文件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20"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8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71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color w:val="000000"/>
                <w:kern w:val="0"/>
                <w:sz w:val="20"/>
              </w:rPr>
              <w:t>施工技术文件（施工单位负责收集、整理、归档）</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lastRenderedPageBreak/>
              <w:t>一</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b/>
                <w:bCs/>
                <w:color w:val="000000"/>
                <w:kern w:val="0"/>
                <w:sz w:val="20"/>
              </w:rPr>
              <w:t>综合文件</w:t>
            </w:r>
          </w:p>
        </w:tc>
        <w:tc>
          <w:tcPr>
            <w:tcW w:w="4497" w:type="dxa"/>
            <w:gridSpan w:val="1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rFonts w:hint="eastAsia"/>
                <w:color w:val="000000"/>
                <w:kern w:val="0"/>
                <w:sz w:val="20"/>
                <w:szCs w:val="20"/>
              </w:rPr>
              <w:t>单位（子单位）工程竣工技术文件资料目录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w:t>
            </w:r>
            <w:r>
              <w:rPr>
                <w:rFonts w:hint="eastAsia"/>
                <w:color w:val="000000"/>
                <w:kern w:val="0"/>
                <w:sz w:val="20"/>
              </w:rPr>
              <w:t>29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工程概况表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-002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18"/>
                <w:szCs w:val="18"/>
              </w:rPr>
            </w:pPr>
            <w:r>
              <w:rPr>
                <w:color w:val="000000"/>
                <w:kern w:val="0"/>
                <w:sz w:val="18"/>
                <w:szCs w:val="18"/>
              </w:rPr>
              <w:t>单位（子单位）工程、分部、分项、检验批划分表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建设工程施工大事记及单位工程大事记汇总表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单位（子单位）工程施工大事记</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工程开工报告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工程竣工报告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图纸会审汇总表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图纸会审记录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设计交底汇总表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设计交底记录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设计变更汇总表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设计变更</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技术变更（洽商）记录汇总表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技术变更（洽商）记录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施工组织设计</w:t>
            </w:r>
            <w:r>
              <w:rPr>
                <w:rFonts w:hint="eastAsia"/>
                <w:color w:val="000000"/>
                <w:kern w:val="0"/>
                <w:sz w:val="20"/>
                <w:szCs w:val="20"/>
              </w:rPr>
              <w:t>、专项方案</w:t>
            </w:r>
            <w:r>
              <w:rPr>
                <w:color w:val="000000"/>
                <w:kern w:val="0"/>
                <w:sz w:val="20"/>
                <w:szCs w:val="20"/>
              </w:rPr>
              <w:t>及审批表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rFonts w:hint="eastAsia"/>
                <w:color w:val="000000"/>
                <w:kern w:val="0"/>
                <w:sz w:val="20"/>
                <w:szCs w:val="20"/>
              </w:rPr>
              <w:t>施工组织设计及专项方案</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工程质量事故报告汇总表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单位（子单位）工程质量事故报告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工程质量事故处理记录汇总表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单位（子单位）工程质量事故处理记录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工程质量整改通知书汇总表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lastRenderedPageBreak/>
              <w:t>23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单位（子单位）工程质量整改通知书汇总表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单位（子单位）工程质量整改通知书</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ind w:left="72"/>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工程遗留事项一览表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-009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rPr>
              <w:t>施工现场质量管理检查记录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rPr>
              <w:t>渝市政验收</w:t>
            </w:r>
            <w:r>
              <w:rPr>
                <w:color w:val="000000"/>
                <w:kern w:val="0"/>
                <w:sz w:val="20"/>
              </w:rPr>
              <w:t>-1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单位工程质量竣工验收记录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渝市政验收表</w:t>
            </w:r>
            <w:r>
              <w:rPr>
                <w:color w:val="000000"/>
                <w:kern w:val="0"/>
                <w:sz w:val="20"/>
                <w:szCs w:val="20"/>
              </w:rPr>
              <w:t>-8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单位工程质量控制资料核查记录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渝市政验收表</w:t>
            </w:r>
            <w:r>
              <w:rPr>
                <w:color w:val="000000"/>
                <w:kern w:val="0"/>
                <w:sz w:val="20"/>
                <w:szCs w:val="20"/>
              </w:rPr>
              <w:t>-9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29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单位工程安全和功能检验资料核查和主要功能抽查记录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渝市政验收表</w:t>
            </w:r>
            <w:r>
              <w:rPr>
                <w:color w:val="000000"/>
                <w:kern w:val="0"/>
                <w:sz w:val="20"/>
                <w:szCs w:val="20"/>
              </w:rPr>
              <w:t>-10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单位工程观感质量检查记录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渝市政验收表</w:t>
            </w:r>
            <w:r>
              <w:rPr>
                <w:color w:val="000000"/>
                <w:kern w:val="0"/>
                <w:sz w:val="20"/>
                <w:szCs w:val="20"/>
              </w:rPr>
              <w:t>-11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单位（子单位）验收会议纪要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工程竣工图登记表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szCs w:val="20"/>
              </w:rPr>
            </w:pPr>
            <w:r>
              <w:rPr>
                <w:bCs/>
                <w:color w:val="000000"/>
                <w:kern w:val="0"/>
                <w:sz w:val="20"/>
                <w:szCs w:val="20"/>
              </w:rPr>
              <w:t>月人、机、料动态表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渝建竣</w:t>
            </w:r>
            <w:r>
              <w:rPr>
                <w:color w:val="000000"/>
                <w:kern w:val="0"/>
                <w:sz w:val="20"/>
                <w:szCs w:val="20"/>
              </w:rPr>
              <w:t>-017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施工检测计划表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施工日志</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-035</w:t>
            </w:r>
          </w:p>
        </w:tc>
        <w:tc>
          <w:tcPr>
            <w:tcW w:w="558" w:type="dxa"/>
            <w:gridSpan w:val="2"/>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施工技术总结</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37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档案工作总结</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二</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b/>
                <w:bCs/>
                <w:color w:val="000000"/>
                <w:kern w:val="0"/>
                <w:sz w:val="20"/>
                <w:szCs w:val="20"/>
              </w:rPr>
              <w:t>材质证明及进场检验报告</w:t>
            </w:r>
          </w:p>
        </w:tc>
        <w:tc>
          <w:tcPr>
            <w:tcW w:w="1278"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3219" w:type="dxa"/>
            <w:gridSpan w:val="11"/>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水泥出厂质量证明与进场检验汇总表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水泥出厂质量证明和进场检验报告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钢材出厂质量证明与进场检验汇总表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-019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钢材出厂质量证明和进场检验报告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预拌混凝土（砂浆）出厂质量证明汇总表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预拌混凝土（砂浆）出厂质量合格证明</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预拌混凝土（砂浆）原材料合格证明及附件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钢结构原材料出厂质量证明与进场检验汇总表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钢结构原材料出厂质量证明与进场检验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钢结构构件合格证明及进场检验汇总表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钢结构构件合格证明与进场检验</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防水材料出厂质量证明与进场检验汇总表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防水材料出厂质量证明与进场检验报告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砖（砌块）出厂质量证明与进场检验汇总表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砖（砌块）出厂质量证明与进场检验报告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砂、石原材料进场检验汇总表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砂、石原材料进场检验报告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粉煤灰</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粉煤灰产品合格证及进场检验报告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石灰</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石灰产品合格证及进场检验报告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混凝土外加剂</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混凝土外加剂出厂质量合格证明与进场检验报告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道路石油沥青</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道路石油沥青出厂质量合格证明与进场检验报告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szCs w:val="20"/>
              </w:rPr>
            </w:pPr>
            <w:r>
              <w:rPr>
                <w:color w:val="000000"/>
                <w:kern w:val="0"/>
                <w:sz w:val="20"/>
                <w:szCs w:val="20"/>
                <w:u w:val="single"/>
              </w:rPr>
              <w:t>沥青混合料</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沥青混合料出厂质量合格证明与进场检验报告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u w:val="single"/>
              </w:rPr>
              <w:t>沥青胶结料</w:t>
            </w:r>
            <w:r>
              <w:rPr>
                <w:color w:val="000000"/>
                <w:kern w:val="0"/>
                <w:sz w:val="20"/>
                <w:szCs w:val="20"/>
                <w:u w:val="single"/>
              </w:rPr>
              <w:t xml:space="preserve"> </w:t>
            </w:r>
            <w:r>
              <w:rPr>
                <w:color w:val="000000"/>
                <w:kern w:val="0"/>
                <w:sz w:val="20"/>
                <w:szCs w:val="20"/>
              </w:rPr>
              <w:t>材料、设备、构配件出厂质量证明</w:t>
            </w:r>
            <w:r>
              <w:rPr>
                <w:color w:val="000000"/>
                <w:kern w:val="0"/>
                <w:sz w:val="20"/>
                <w:szCs w:val="20"/>
              </w:rPr>
              <w:lastRenderedPageBreak/>
              <w:t>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沥青胶结料出厂质量合格证明与进场检验报告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rPr>
            </w:pPr>
            <w:r>
              <w:rPr>
                <w:color w:val="000000"/>
                <w:kern w:val="0"/>
                <w:sz w:val="20"/>
                <w:u w:val="single"/>
              </w:rPr>
              <w:t>预应力筋用锚具连接器、支座伸缩装置</w:t>
            </w:r>
            <w:r>
              <w:rPr>
                <w:color w:val="000000"/>
                <w:kern w:val="0"/>
                <w:sz w:val="20"/>
                <w:u w:val="single"/>
              </w:rPr>
              <w:t xml:space="preserve"> </w:t>
            </w:r>
            <w:r>
              <w:rPr>
                <w:color w:val="000000"/>
                <w:kern w:val="0"/>
                <w:sz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预应力筋用锚具连接器、支座伸缩装置</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jc w:val="left"/>
              <w:rPr>
                <w:color w:val="000000"/>
                <w:kern w:val="0"/>
                <w:sz w:val="20"/>
                <w:szCs w:val="20"/>
              </w:rPr>
            </w:pPr>
            <w:r>
              <w:rPr>
                <w:color w:val="000000"/>
                <w:kern w:val="0"/>
                <w:sz w:val="20"/>
                <w:szCs w:val="20"/>
                <w:u w:val="single"/>
              </w:rPr>
              <w:t>防腐（防火）涂料</w:t>
            </w:r>
            <w:r>
              <w:rPr>
                <w:color w:val="000000"/>
                <w:kern w:val="0"/>
                <w:sz w:val="20"/>
                <w:szCs w:val="20"/>
                <w:u w:val="single"/>
              </w:rPr>
              <w:t xml:space="preserve"> </w:t>
            </w:r>
            <w:r>
              <w:rPr>
                <w:color w:val="000000"/>
                <w:kern w:val="0"/>
                <w:sz w:val="20"/>
                <w:szCs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防腐（防火）涂料产品</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rPr>
            </w:pPr>
            <w:r>
              <w:rPr>
                <w:color w:val="000000"/>
                <w:kern w:val="0"/>
                <w:sz w:val="20"/>
                <w:u w:val="single"/>
              </w:rPr>
              <w:t>预制构件</w:t>
            </w:r>
            <w:r>
              <w:rPr>
                <w:color w:val="000000"/>
                <w:kern w:val="0"/>
                <w:sz w:val="20"/>
                <w:u w:val="single"/>
              </w:rPr>
              <w:t xml:space="preserve"> </w:t>
            </w:r>
            <w:r>
              <w:rPr>
                <w:color w:val="000000"/>
                <w:kern w:val="0"/>
                <w:sz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预制构件</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rPr>
            </w:pPr>
            <w:r>
              <w:rPr>
                <w:color w:val="000000"/>
                <w:kern w:val="0"/>
                <w:sz w:val="20"/>
                <w:u w:val="single"/>
              </w:rPr>
              <w:t>管道构件</w:t>
            </w:r>
            <w:r>
              <w:rPr>
                <w:color w:val="000000"/>
                <w:kern w:val="0"/>
                <w:sz w:val="20"/>
                <w:u w:val="single"/>
              </w:rPr>
              <w:t xml:space="preserve"> </w:t>
            </w:r>
            <w:r>
              <w:rPr>
                <w:color w:val="000000"/>
                <w:kern w:val="0"/>
                <w:sz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管道构件</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ind w:firstLineChars="50" w:firstLine="100"/>
              <w:rPr>
                <w:color w:val="000000"/>
                <w:kern w:val="0"/>
                <w:sz w:val="20"/>
              </w:rPr>
            </w:pPr>
            <w:r>
              <w:rPr>
                <w:color w:val="000000"/>
                <w:kern w:val="0"/>
                <w:sz w:val="20"/>
                <w:u w:val="single"/>
              </w:rPr>
              <w:t>检查井盖、井框</w:t>
            </w:r>
            <w:r>
              <w:rPr>
                <w:color w:val="000000"/>
                <w:kern w:val="0"/>
                <w:sz w:val="20"/>
                <w:u w:val="single"/>
              </w:rPr>
              <w:t xml:space="preserve"> </w:t>
            </w:r>
            <w:r>
              <w:rPr>
                <w:color w:val="000000"/>
                <w:kern w:val="0"/>
                <w:sz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检查井盖、井框</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u w:val="single"/>
              </w:rPr>
              <w:t>其他</w:t>
            </w:r>
            <w:r>
              <w:rPr>
                <w:color w:val="000000"/>
                <w:kern w:val="0"/>
                <w:sz w:val="20"/>
              </w:rPr>
              <w:t>材料、设备、构配件出厂质量证明与进场检验汇总表（通用）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其他材料出厂质量合格证明及进场检验报告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（给排水）安装工程材料、设备出厂质量证明与进场检验汇总表（通用）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给排水安装材料、设备</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（电照）安装工程材料、设备出厂质量证明与进场检验汇总表（通用）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电照安装材料、设备</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（标志标线）安装工程材料、设备出厂质量证明与进场检验汇总表（通用）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标志标线安装材料、设备</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（其他）安装工程材料、设备出厂质量证明与进场检验汇总表（通用）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-027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其他安装材料、设备</w:t>
            </w:r>
            <w:r>
              <w:rPr>
                <w:color w:val="000000"/>
                <w:kern w:val="0"/>
                <w:sz w:val="20"/>
                <w:szCs w:val="20"/>
              </w:rPr>
              <w:t>出厂质量合格证明与进场检验报告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其他应当归档的文件</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三</w:t>
            </w:r>
          </w:p>
        </w:tc>
        <w:tc>
          <w:tcPr>
            <w:tcW w:w="8745" w:type="dxa"/>
            <w:gridSpan w:val="14"/>
            <w:tcBorders>
              <w:top w:val="nil"/>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各单位工程的施工、试验及（子单位）、分部、分项、检验批验收文件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rPr>
                <w:b/>
                <w:color w:val="000000"/>
                <w:kern w:val="0"/>
              </w:rPr>
            </w:pPr>
            <w:r>
              <w:rPr>
                <w:b/>
                <w:color w:val="000000"/>
                <w:kern w:val="0"/>
              </w:rPr>
              <w:t>（一）</w:t>
            </w:r>
          </w:p>
        </w:tc>
        <w:tc>
          <w:tcPr>
            <w:tcW w:w="4248" w:type="dxa"/>
            <w:gridSpan w:val="2"/>
            <w:tcBorders>
              <w:top w:val="nil"/>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（子单位）、分部、分项、检验批验收文件</w:t>
            </w:r>
          </w:p>
        </w:tc>
        <w:tc>
          <w:tcPr>
            <w:tcW w:w="1278" w:type="dxa"/>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3219" w:type="dxa"/>
            <w:gridSpan w:val="11"/>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（子单位）工程质量竣工验收记录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（子单位）工程质量控制资料核查记录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（子单位）工程安全和功能检验资料核查和主要功能抽查记录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-10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（子单位）工程观感质量检查记录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-11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分部工程质量验收记录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-12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子分部工程质量验收记录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18"/>
                <w:szCs w:val="18"/>
              </w:rPr>
            </w:pPr>
            <w:r>
              <w:rPr>
                <w:color w:val="000000"/>
                <w:kern w:val="0"/>
                <w:sz w:val="18"/>
                <w:szCs w:val="18"/>
              </w:rPr>
              <w:t>渝市政验收表</w:t>
            </w:r>
            <w:r>
              <w:rPr>
                <w:color w:val="000000"/>
                <w:kern w:val="0"/>
                <w:sz w:val="18"/>
                <w:szCs w:val="18"/>
              </w:rPr>
              <w:t>-13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分项工程质量验收记录</w:t>
            </w:r>
          </w:p>
        </w:tc>
        <w:tc>
          <w:tcPr>
            <w:tcW w:w="1278" w:type="dxa"/>
            <w:tcBorders>
              <w:top w:val="nil"/>
              <w:left w:val="nil"/>
              <w:bottom w:val="single" w:sz="4" w:space="0" w:color="auto"/>
              <w:right w:val="single" w:sz="4" w:space="0" w:color="auto"/>
            </w:tcBorders>
            <w:noWrap/>
          </w:tcPr>
          <w:p w:rsidR="002C12CB" w:rsidRDefault="000112ED">
            <w:pPr>
              <w:jc w:val="center"/>
              <w:rPr>
                <w:color w:val="000000"/>
                <w:kern w:val="0"/>
                <w:sz w:val="18"/>
                <w:szCs w:val="18"/>
              </w:rPr>
            </w:pPr>
            <w:r>
              <w:rPr>
                <w:color w:val="000000"/>
                <w:kern w:val="0"/>
                <w:sz w:val="18"/>
                <w:szCs w:val="18"/>
              </w:rPr>
              <w:t>渝市政验收表</w:t>
            </w:r>
            <w:r>
              <w:rPr>
                <w:color w:val="000000"/>
                <w:kern w:val="0"/>
                <w:sz w:val="18"/>
                <w:szCs w:val="18"/>
              </w:rPr>
              <w:t>-14</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检验批质量验收记录</w:t>
            </w:r>
          </w:p>
        </w:tc>
        <w:tc>
          <w:tcPr>
            <w:tcW w:w="1278" w:type="dxa"/>
            <w:tcBorders>
              <w:top w:val="nil"/>
              <w:left w:val="nil"/>
              <w:bottom w:val="single" w:sz="4" w:space="0" w:color="auto"/>
              <w:right w:val="single" w:sz="4" w:space="0" w:color="auto"/>
            </w:tcBorders>
            <w:noWrap/>
          </w:tcPr>
          <w:p w:rsidR="002C12CB" w:rsidRDefault="000112ED">
            <w:pPr>
              <w:jc w:val="center"/>
              <w:rPr>
                <w:color w:val="000000"/>
                <w:kern w:val="0"/>
                <w:sz w:val="18"/>
                <w:szCs w:val="18"/>
              </w:rPr>
            </w:pPr>
            <w:r>
              <w:rPr>
                <w:color w:val="000000"/>
                <w:kern w:val="0"/>
                <w:sz w:val="18"/>
                <w:szCs w:val="18"/>
              </w:rPr>
              <w:t>渝市政验收表</w:t>
            </w:r>
            <w:r>
              <w:rPr>
                <w:color w:val="000000"/>
                <w:kern w:val="0"/>
                <w:sz w:val="18"/>
                <w:szCs w:val="18"/>
              </w:rPr>
              <w:t>-15</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观感质量现场检查原始记录</w:t>
            </w:r>
          </w:p>
        </w:tc>
        <w:tc>
          <w:tcPr>
            <w:tcW w:w="1278" w:type="dxa"/>
            <w:tcBorders>
              <w:top w:val="nil"/>
              <w:left w:val="nil"/>
              <w:bottom w:val="single" w:sz="4" w:space="0" w:color="auto"/>
              <w:right w:val="single" w:sz="4" w:space="0" w:color="auto"/>
            </w:tcBorders>
            <w:noWrap/>
          </w:tcPr>
          <w:p w:rsidR="002C12CB" w:rsidRDefault="000112ED">
            <w:pPr>
              <w:jc w:val="center"/>
              <w:rPr>
                <w:color w:val="000000"/>
                <w:kern w:val="0"/>
                <w:sz w:val="18"/>
                <w:szCs w:val="18"/>
              </w:rPr>
            </w:pPr>
            <w:r>
              <w:rPr>
                <w:color w:val="000000"/>
                <w:kern w:val="0"/>
                <w:sz w:val="18"/>
                <w:szCs w:val="18"/>
              </w:rPr>
              <w:t>渝市政验收表</w:t>
            </w:r>
            <w:r>
              <w:rPr>
                <w:color w:val="000000"/>
                <w:kern w:val="0"/>
                <w:sz w:val="18"/>
                <w:szCs w:val="18"/>
              </w:rPr>
              <w:t>-16</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检验批质量现场验收检查原始记录</w:t>
            </w:r>
          </w:p>
        </w:tc>
        <w:tc>
          <w:tcPr>
            <w:tcW w:w="1278" w:type="dxa"/>
            <w:tcBorders>
              <w:top w:val="nil"/>
              <w:left w:val="nil"/>
              <w:bottom w:val="single" w:sz="4" w:space="0" w:color="auto"/>
              <w:right w:val="single" w:sz="4" w:space="0" w:color="auto"/>
            </w:tcBorders>
            <w:noWrap/>
          </w:tcPr>
          <w:p w:rsidR="002C12CB" w:rsidRDefault="000112ED">
            <w:pPr>
              <w:jc w:val="center"/>
              <w:rPr>
                <w:color w:val="000000"/>
                <w:kern w:val="0"/>
                <w:sz w:val="18"/>
                <w:szCs w:val="18"/>
              </w:rPr>
            </w:pPr>
            <w:r>
              <w:rPr>
                <w:color w:val="000000"/>
                <w:kern w:val="0"/>
                <w:sz w:val="18"/>
                <w:szCs w:val="18"/>
              </w:rPr>
              <w:t>渝市政验收表</w:t>
            </w:r>
            <w:r>
              <w:rPr>
                <w:color w:val="000000"/>
                <w:kern w:val="0"/>
                <w:sz w:val="18"/>
                <w:szCs w:val="18"/>
              </w:rPr>
              <w:t>-17</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szCs w:val="20"/>
              </w:rPr>
            </w:pPr>
            <w:r>
              <w:rPr>
                <w:color w:val="000000"/>
                <w:kern w:val="0"/>
                <w:sz w:val="20"/>
                <w:szCs w:val="20"/>
              </w:rPr>
              <w:t>分部、重要部位验收会议纪要</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color w:val="000000"/>
                <w:kern w:val="0"/>
                <w:sz w:val="20"/>
              </w:rPr>
            </w:pPr>
            <w:r>
              <w:rPr>
                <w:b/>
                <w:color w:val="000000"/>
                <w:kern w:val="0"/>
                <w:sz w:val="20"/>
              </w:rPr>
              <w:t>（二）</w:t>
            </w:r>
          </w:p>
        </w:tc>
        <w:tc>
          <w:tcPr>
            <w:tcW w:w="8745" w:type="dxa"/>
            <w:gridSpan w:val="14"/>
            <w:tcBorders>
              <w:top w:val="nil"/>
              <w:left w:val="nil"/>
              <w:bottom w:val="single" w:sz="4" w:space="0" w:color="auto"/>
              <w:right w:val="single" w:sz="4" w:space="0" w:color="auto"/>
            </w:tcBorders>
            <w:noWrap/>
            <w:vAlign w:val="center"/>
          </w:tcPr>
          <w:p w:rsidR="002C12CB" w:rsidRDefault="000112ED">
            <w:pPr>
              <w:rPr>
                <w:color w:val="000000"/>
                <w:kern w:val="0"/>
                <w:sz w:val="20"/>
              </w:rPr>
            </w:pPr>
            <w:r>
              <w:rPr>
                <w:b/>
                <w:bCs/>
                <w:color w:val="000000"/>
                <w:kern w:val="0"/>
                <w:sz w:val="20"/>
              </w:rPr>
              <w:t>试验文件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钢筋连接接头检验报告汇总表（焊接）</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钢筋焊接接头试验报告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钢筋连接接头检验报告汇总表（机械连接）</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钢筋机械连接接头检验报告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地基承载力（触探）报告汇总表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Cs/>
                <w:color w:val="000000"/>
                <w:kern w:val="0"/>
                <w:sz w:val="20"/>
              </w:rPr>
              <w:t>地基承载力（触探）报告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岩芯单轴抗压强度报告汇总表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
                <w:bCs/>
                <w:color w:val="000000"/>
                <w:kern w:val="0"/>
                <w:sz w:val="20"/>
              </w:rPr>
            </w:pPr>
            <w:r>
              <w:rPr>
                <w:bCs/>
                <w:color w:val="000000"/>
                <w:kern w:val="0"/>
                <w:sz w:val="20"/>
              </w:rPr>
              <w:t>岩芯单轴抗压强度报告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color w:val="000000"/>
                <w:kern w:val="0"/>
                <w:sz w:val="20"/>
              </w:rPr>
              <w:t>桩基成型检测（动测或声测）报告汇总表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桩基成型检测（动测或声测）报告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混凝土抗压强度检验报告汇总表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-039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混凝土（标准养护</w:t>
            </w:r>
            <w:r>
              <w:rPr>
                <w:color w:val="000000"/>
                <w:kern w:val="0"/>
                <w:sz w:val="20"/>
                <w:szCs w:val="20"/>
              </w:rPr>
              <w:t>/</w:t>
            </w:r>
            <w:r>
              <w:rPr>
                <w:color w:val="000000"/>
                <w:kern w:val="0"/>
                <w:sz w:val="20"/>
                <w:szCs w:val="20"/>
              </w:rPr>
              <w:t>同条件养护）抗压强度统计评定表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混凝土抗压强度检验报告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混凝土配合比报告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混凝土抗弯拉强度检验报告汇总表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混凝土抗弯拉强度统计评定表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混凝土抗弯拉强度检验报告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混凝土抗渗</w:t>
            </w:r>
            <w:r>
              <w:rPr>
                <w:color w:val="000000"/>
                <w:kern w:val="0"/>
                <w:sz w:val="20"/>
                <w:szCs w:val="20"/>
                <w:u w:val="single"/>
              </w:rPr>
              <w:t xml:space="preserve"> </w:t>
            </w:r>
            <w:r>
              <w:rPr>
                <w:color w:val="000000"/>
                <w:kern w:val="0"/>
                <w:sz w:val="20"/>
                <w:szCs w:val="20"/>
              </w:rPr>
              <w:t>试验检验报告汇总表（通用）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混凝土抗渗试验检验报告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砂浆抗压强度检验报告汇总表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砂浆抗压强度统计评定表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砂浆抗压强度检验报告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砂浆配合比报告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道路压实度检测报告汇总表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道路压实度统计评定表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24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道路压实度检测报告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沥青混合料压实度</w:t>
            </w:r>
            <w:r>
              <w:rPr>
                <w:color w:val="000000"/>
                <w:kern w:val="0"/>
                <w:sz w:val="20"/>
                <w:szCs w:val="20"/>
                <w:u w:val="single"/>
              </w:rPr>
              <w:t xml:space="preserve"> </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沥青混合料压实度检测报告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桥涵回填土压实度</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桥涵回填土压实度检测报告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管道沟槽回填土压实度</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管道沟槽回填土压实度检测报告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道路弯沉值检验报告汇总表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道路弯沉值统计评定表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道路弯沉值检验报告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7d</w:t>
            </w:r>
            <w:r>
              <w:rPr>
                <w:color w:val="000000"/>
                <w:kern w:val="0"/>
                <w:sz w:val="20"/>
                <w:szCs w:val="20"/>
              </w:rPr>
              <w:t>无侧限饱水抗压强度检验汇总评定表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-049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7d</w:t>
            </w:r>
            <w:r>
              <w:rPr>
                <w:color w:val="000000"/>
                <w:kern w:val="0"/>
                <w:sz w:val="20"/>
                <w:szCs w:val="20"/>
              </w:rPr>
              <w:t>无侧限饱水抗压强度检验报告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道路基层、面层厚度</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ind w:firstLineChars="50" w:firstLine="100"/>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道路基层、面层厚度检测报告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平整度</w:t>
            </w:r>
            <w:r>
              <w:rPr>
                <w:color w:val="000000"/>
                <w:kern w:val="0"/>
                <w:sz w:val="20"/>
                <w:szCs w:val="20"/>
              </w:rPr>
              <w:t>检测报告汇总表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平整度检测报告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焊缝超声波探伤</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焊缝超声波探伤报告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沥青混合料</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沥青混合料检测报告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石灰、水泥剂量</w:t>
            </w:r>
            <w:r>
              <w:rPr>
                <w:color w:val="000000"/>
                <w:kern w:val="0"/>
                <w:sz w:val="20"/>
                <w:szCs w:val="20"/>
                <w:u w:val="single"/>
              </w:rPr>
              <w:t xml:space="preserve"> </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石灰、水泥剂量检测报告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 xml:space="preserve">  </w:t>
            </w:r>
            <w:r>
              <w:rPr>
                <w:color w:val="000000"/>
                <w:kern w:val="0"/>
                <w:sz w:val="20"/>
                <w:szCs w:val="20"/>
                <w:u w:val="single"/>
              </w:rPr>
              <w:t>道路类其他</w:t>
            </w:r>
            <w:r>
              <w:rPr>
                <w:color w:val="000000"/>
                <w:kern w:val="0"/>
                <w:sz w:val="20"/>
                <w:szCs w:val="20"/>
                <w:u w:val="single"/>
              </w:rPr>
              <w:t xml:space="preserve">  </w:t>
            </w:r>
            <w:r>
              <w:rPr>
                <w:color w:val="000000"/>
                <w:kern w:val="0"/>
                <w:sz w:val="20"/>
                <w:szCs w:val="20"/>
              </w:rPr>
              <w:t>试验检验报告汇总表（通用）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土工击实试验报告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沥青混合料马歇尔试验报告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沥青混合料矿料级配及沥青用量检验报告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土壤氡浓度检测报告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土体试验检验报告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土的有机质含量检验报告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木材含水率测定报告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相对密度试验报告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桥隧类其他</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高强度螺栓摩擦面抗滑移系数检验报告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钢梁涂装前粗糙度评定测试报告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钢结构涂层厚度检验报告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后置埋件的现场拉拔试验报告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 xml:space="preserve">　</w:t>
            </w: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地基钎探试验报告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混凝土钢筋保护层厚度检测报告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饰面砖粘结强度检测报告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预制混凝土构件结构性能检测报告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桥梁锚具、夹具静载锚固性试验报告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桥梁拉索超张拉检验报告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桥梁拉索张拉力振动频率检验报告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桥梁静、动载试验报告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u w:val="single"/>
              </w:rPr>
              <w:t>其他</w:t>
            </w:r>
            <w:r>
              <w:rPr>
                <w:color w:val="000000"/>
                <w:kern w:val="0"/>
                <w:sz w:val="20"/>
                <w:szCs w:val="20"/>
                <w:u w:val="single"/>
              </w:rPr>
              <w:t xml:space="preserve">  </w:t>
            </w:r>
            <w:r>
              <w:rPr>
                <w:color w:val="000000"/>
                <w:kern w:val="0"/>
                <w:sz w:val="20"/>
                <w:szCs w:val="20"/>
              </w:rPr>
              <w:t>检测报告汇总表（通用）</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渝建竣</w:t>
            </w:r>
            <w:r>
              <w:rPr>
                <w:color w:val="000000"/>
                <w:kern w:val="0"/>
                <w:sz w:val="20"/>
                <w:szCs w:val="20"/>
              </w:rPr>
              <w:t>-052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路面抗滑性检验报告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70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基坑边坡监测报告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防护剂最低保持量及投入度测试报告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72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jc w:val="left"/>
              <w:rPr>
                <w:color w:val="000000"/>
                <w:kern w:val="0"/>
                <w:sz w:val="20"/>
              </w:rPr>
            </w:pPr>
            <w:r>
              <w:rPr>
                <w:rFonts w:hint="eastAsia"/>
                <w:color w:val="000000"/>
                <w:kern w:val="0"/>
                <w:sz w:val="20"/>
              </w:rPr>
              <w:t>排水管道内窥检测报告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rFonts w:ascii="Segoe UI Symbol" w:hAnsi="Segoe UI Symbol" w:cs="Segoe UI Symbol"/>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rFonts w:hint="eastAsia"/>
                <w:color w:val="000000"/>
                <w:kern w:val="0"/>
                <w:sz w:val="20"/>
              </w:rPr>
              <w:t>73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rPr>
            </w:pPr>
            <w:r>
              <w:rPr>
                <w:rFonts w:hint="eastAsia"/>
                <w:color w:val="000000"/>
                <w:kern w:val="0"/>
                <w:sz w:val="20"/>
              </w:rPr>
              <w:t>节能性能检测报告</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r>
              <w:rPr>
                <w:rFonts w:hint="eastAsia"/>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其他检测报告</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color w:val="000000"/>
                <w:kern w:val="0"/>
                <w:sz w:val="20"/>
              </w:rPr>
              <w:t>（三）</w:t>
            </w:r>
          </w:p>
        </w:tc>
        <w:tc>
          <w:tcPr>
            <w:tcW w:w="8745" w:type="dxa"/>
            <w:gridSpan w:val="14"/>
            <w:tcBorders>
              <w:top w:val="single" w:sz="4" w:space="0" w:color="auto"/>
              <w:left w:val="nil"/>
              <w:bottom w:val="single" w:sz="4" w:space="0" w:color="auto"/>
              <w:right w:val="single" w:sz="4" w:space="0" w:color="auto"/>
            </w:tcBorders>
            <w:noWrap/>
            <w:vAlign w:val="center"/>
          </w:tcPr>
          <w:p w:rsidR="002C12CB" w:rsidRDefault="000112ED">
            <w:pPr>
              <w:jc w:val="left"/>
              <w:rPr>
                <w:color w:val="000000"/>
                <w:kern w:val="0"/>
                <w:sz w:val="20"/>
              </w:rPr>
            </w:pPr>
            <w:r>
              <w:rPr>
                <w:b/>
                <w:color w:val="000000"/>
                <w:kern w:val="0"/>
                <w:sz w:val="20"/>
              </w:rPr>
              <w:t>各分部工程施工记录</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施工技术交底记录</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szCs w:val="20"/>
              </w:rPr>
              <w:t>渝建竣</w:t>
            </w:r>
            <w:r>
              <w:rPr>
                <w:color w:val="000000"/>
                <w:kern w:val="0"/>
                <w:sz w:val="20"/>
                <w:szCs w:val="20"/>
              </w:rPr>
              <w:t>-053</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测量控制桩移交与接桩复核记录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工程定位（放线）测量记录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轴线检查记录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高程（标高）检查记录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垂直度测量记录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建（构）筑物沉降观测记录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测量复核记录（通用表）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工程竣工测量记录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设备开箱检查记录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渝建竣</w:t>
            </w:r>
            <w:r>
              <w:rPr>
                <w:color w:val="000000"/>
                <w:kern w:val="0"/>
                <w:sz w:val="20"/>
              </w:rPr>
              <w:t>-036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工程隐蔽检查记录（通用）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附图页（通用表）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中间交接检查记录（通用表）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施工试验记录（通用）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系统试运行及调试记录（通用表）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-059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防火封堵施工检查记录（通用表）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安装检查记录（通用表）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安装工程焊接检查记录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设备安装、清洗、调整、精校记录（通用表）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单机试车条件检查记录（通用表）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设备单机试运行记录（通用表）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设备安装检查记录（通用表）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桩基（孔）自编号记录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-069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挖孔桩成孔检查记录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-070</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机械成孔灌注桩成孔施工检查记录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-071</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灌注桩钢筋隐蔽检查记录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-072</w:t>
            </w:r>
          </w:p>
        </w:tc>
        <w:tc>
          <w:tcPr>
            <w:tcW w:w="558"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灌注桩灌注施工检查记录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钢筋混凝土预制桩制作检查记录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-074</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30</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打桩施工检查记录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-075</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桩位标高检查记录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-076</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sz w:val="20"/>
                <w:szCs w:val="20"/>
              </w:rPr>
              <w:t>基础坑（槽）施工检查记录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-077</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沉井（箱）下沉施工检查记录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-078</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钢筋焊接工艺试验记录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-079</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钢筋机械连接丝头加工检查记录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-080</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钢筋连接接头施工检查记录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-081</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r>
              <w:rPr>
                <w:color w:val="000000"/>
                <w:kern w:val="0"/>
                <w:sz w:val="20"/>
              </w:rPr>
              <w:t xml:space="preserve">　</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37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钢筋及预埋铁件隐蔽检查记录</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-082</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钢筋配料表</w:t>
            </w:r>
          </w:p>
        </w:tc>
        <w:tc>
          <w:tcPr>
            <w:tcW w:w="1278" w:type="dxa"/>
            <w:tcBorders>
              <w:top w:val="nil"/>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-083</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nil"/>
              <w:left w:val="nil"/>
              <w:bottom w:val="single" w:sz="4" w:space="0" w:color="auto"/>
              <w:right w:val="single" w:sz="4" w:space="0" w:color="auto"/>
            </w:tcBorders>
            <w:noWrap/>
            <w:vAlign w:val="center"/>
          </w:tcPr>
          <w:p w:rsidR="002C12CB" w:rsidRDefault="002C12CB">
            <w:pPr>
              <w:jc w:val="center"/>
              <w:rPr>
                <w:color w:val="000000"/>
              </w:rPr>
            </w:pP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混凝土浇灌申请书</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混凝土开盘鉴定</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42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水下混凝土灌注施工检查记录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混凝土养护记录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混凝土后浇带留置检查记录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-089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混凝土后浇带施工检查记录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大体积混凝土浇筑施工现场测温记录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混凝土拆模申请单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预应力管道定位施工检查记录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49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预应力管道施工检查记录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预应力钢材制作及安装施工检查记录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预应力张拉申请单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预应力张拉施工记录（一）</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预应力张拉施工记录（二）</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孔道灌浆施工检查记录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-099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封端隐蔽检查记录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锚杆（索）、锚钉成孔施工检查记录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锚杆（索）、锚钉钢筋隐蔽检查记录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锚杆（索）、锚钉灌浆施工检查记录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59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锚杆张拉与锁定记录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锚喷支护施工检查记录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焊工登记表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钢结构无损检测人员登记表</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焊接材料烘焙记录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lastRenderedPageBreak/>
              <w:t>64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钢结构构件进场检查记录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-109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钢结构焊接施工检查记录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高强螺栓施工检查记录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扭剪型高强度螺栓施工检查记录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钢构件预拼装检查记录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空间网格结构单元拼装检查记录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支座预埋板、预埋地脚螺栓、预留孔测量检查记录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涂装施工检查记录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混凝土预制构件进场质量检查记录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混凝土预制构件安装申请书</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混凝土预制构件安装与连接施工检查记录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-119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填充墙砌体植筋锚固力施工检测记录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砌体钢筋隐蔽检查记录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砌体施工检查记录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78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木结构隐蔽检查记录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防水施工检查记录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防水工程试水记录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-125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填方段原地基清理与掘除施工检查记录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软土路基及基底处治施工检查记录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土（石）路堤填筑试验段施工检查记录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84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平场土石方填筑施工检查记录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土方回填施工检查记录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夯实施工检查记录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87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土工布、土工格栅、土工格室施工检查记录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石方及土石路基填筑施工检查记录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挖方路堑施工检查记录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道路基层施工检查记录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-149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沥青路面（透层、封层、粘层）施工检查记录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沥青混合料（到场、摊铺、碾压）温度检查记录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szCs w:val="20"/>
              </w:rPr>
            </w:pPr>
            <w:r>
              <w:rPr>
                <w:bCs/>
                <w:color w:val="000000"/>
                <w:kern w:val="0"/>
                <w:sz w:val="20"/>
                <w:szCs w:val="20"/>
              </w:rPr>
              <w:t>93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沥青混凝土路面施工检查记录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水泥混凝土路面施工检查记录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铺砌式面层施工检查记录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道路附属设施施工检查记录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桥梁构件吊装就位及安装成型施工检查记录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98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围堰安装施工检查记录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钢套箱施工检查记录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100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斜拉索安装施工检查记录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-159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斜拉索索力施工检查记录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斜拉索二次调索施工检查记录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拉索单股张拉施工检查记录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悬索桥主缆架设施工检查记录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悬索桥主缆防护施工检查记录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悬索桥吊（索）杆安装施工检查记录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sz w:val="20"/>
                <w:szCs w:val="20"/>
              </w:rPr>
              <w:t>桥梁支座施工检查记录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sz w:val="20"/>
                <w:szCs w:val="20"/>
              </w:rPr>
              <w:t>桥梁伸缩缝安装施工检查记录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109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隧道明洞及洞口施工检查记录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110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隧道开挖断面施工检查记录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-169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111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隧道开挖地质施工检查记录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隧道防水结构施工检查记录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隧道超前锚杆施工检查记录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隧道超前管棚、小导管施工检查记录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（超前）锚杆、导管注浆施工检查记录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隧道钢拱架、格栅钢架施工检查记录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隧道（地通道）止水带施工检查记录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隧道衬砌施工检查记录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119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隧道排（渗）水管及盲沟（管）施工检查记录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隧道排水沟施工检查记录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-179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隧道电缆沟施工检查记录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隧道预注浆施工检查记录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隧道后注浆施工检查记录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隧道仰拱混凝土施工检查记录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隧道周边收敛量测检查记录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隧道地表、拱顶下沉量检查记录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初期支护（二衬）断面检测记录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隧道总体质量检查记录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129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隧道预留预埋施工检查记录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缠绕钢丝应力施工检查记录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-189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排水管道闭水试验记录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132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水池满水试验记录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133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电热张拉钢筋施工检查记录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电热张拉钢筋应力测量记录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管道、箱涵顶进施工检查记录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136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水处理构筑物预应力筋张拉记录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 xml:space="preserve">137 </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苗木进场检验记录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138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客土进场检验记录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szCs w:val="20"/>
              </w:rPr>
            </w:pPr>
            <w:r>
              <w:rPr>
                <w:bCs/>
                <w:color w:val="000000"/>
                <w:kern w:val="0"/>
                <w:sz w:val="20"/>
                <w:szCs w:val="20"/>
              </w:rPr>
              <w:t>139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土壤改良施工检查记录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140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病虫害防治检查记录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-199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szCs w:val="20"/>
              </w:rPr>
            </w:pPr>
            <w:r>
              <w:rPr>
                <w:color w:val="000000"/>
                <w:kern w:val="0"/>
                <w:sz w:val="20"/>
                <w:szCs w:val="20"/>
              </w:rPr>
              <w:t>141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苗木保护记录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阀门试验记录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安全阀、减压阀调试记录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管道补偿器施工检查记录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-209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管道防腐施工检查记录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____</w:t>
            </w:r>
            <w:r>
              <w:rPr>
                <w:color w:val="000000"/>
                <w:kern w:val="0"/>
                <w:sz w:val="20"/>
                <w:szCs w:val="20"/>
              </w:rPr>
              <w:t>压力试验记录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系统吹洗（扫）记录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通水试验记录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149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饮用水系统消毒冲洗记录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系统灌水（满水）试验记录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排水管道通球试验记录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消火栓试射记录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-217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电气配管隐蔽检查记录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-229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电气配线隐蔽检查记录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155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电气管线施工检查记录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156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防雷接地装置施工检查记录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接地电阻测试记录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等电位联结施工检查及测试记录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159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接地（等电位）联结导通性测试记录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均压环及引下线施工检查记录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防雷接闪器施工检查记录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接闪线和接闪带固定支架的垂直拉力测试记录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电缆敷设施工检查记录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-239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大型灯具、吊扇及设备等固定装置及悬吊装置安装检查及载荷强度试验记录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-240</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165</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____</w:t>
            </w:r>
            <w:r>
              <w:rPr>
                <w:color w:val="000000"/>
                <w:kern w:val="0"/>
                <w:sz w:val="20"/>
                <w:szCs w:val="20"/>
              </w:rPr>
              <w:t>绝缘测试记录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-241</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166</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接地故障回路阻抗测试记录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-242</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167</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剩余电流动作保护器测试记录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-243</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168</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电气设备空载（负荷）试运行记录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-244</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169</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照明系统通电试验电压电流测试记录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-245</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170</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照明系统通电试验照度功率密度测试记录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-246</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171</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电动机（抽芯）检查记录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-247</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172</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UPS</w:t>
            </w:r>
            <w:r>
              <w:rPr>
                <w:color w:val="000000"/>
                <w:kern w:val="0"/>
                <w:sz w:val="20"/>
                <w:szCs w:val="20"/>
              </w:rPr>
              <w:t>（</w:t>
            </w:r>
            <w:r>
              <w:rPr>
                <w:color w:val="000000"/>
                <w:kern w:val="0"/>
                <w:sz w:val="20"/>
                <w:szCs w:val="20"/>
              </w:rPr>
              <w:t>EPS</w:t>
            </w:r>
            <w:r>
              <w:rPr>
                <w:color w:val="000000"/>
                <w:kern w:val="0"/>
                <w:sz w:val="20"/>
                <w:szCs w:val="20"/>
              </w:rPr>
              <w:t>）应急持续供电测试记录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-248</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173</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发电机交接试验记录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渝建竣</w:t>
            </w:r>
            <w:r>
              <w:rPr>
                <w:color w:val="000000"/>
                <w:kern w:val="0"/>
                <w:sz w:val="20"/>
                <w:szCs w:val="20"/>
              </w:rPr>
              <w:t>-249</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color w:val="000000"/>
                <w:kern w:val="0"/>
                <w:sz w:val="20"/>
              </w:rPr>
              <w:t>174</w:t>
            </w:r>
          </w:p>
        </w:tc>
        <w:tc>
          <w:tcPr>
            <w:tcW w:w="4248" w:type="dxa"/>
            <w:gridSpan w:val="2"/>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rPr>
                <w:color w:val="000000"/>
                <w:kern w:val="0"/>
                <w:sz w:val="20"/>
                <w:szCs w:val="20"/>
              </w:rPr>
            </w:pPr>
            <w:r>
              <w:rPr>
                <w:color w:val="000000"/>
                <w:kern w:val="0"/>
                <w:sz w:val="20"/>
                <w:szCs w:val="20"/>
              </w:rPr>
              <w:t>其他应归档的施工记录</w:t>
            </w:r>
          </w:p>
        </w:tc>
        <w:tc>
          <w:tcPr>
            <w:tcW w:w="1278" w:type="dxa"/>
            <w:tcBorders>
              <w:top w:val="single" w:sz="4" w:space="0" w:color="auto"/>
              <w:left w:val="nil"/>
              <w:bottom w:val="single" w:sz="4" w:space="0" w:color="auto"/>
              <w:right w:val="single" w:sz="4" w:space="0" w:color="auto"/>
            </w:tcBorders>
            <w:noWrap/>
            <w:vAlign w:val="center"/>
          </w:tcPr>
          <w:p w:rsidR="002C12CB" w:rsidRDefault="000112ED">
            <w:pPr>
              <w:widowControl/>
              <w:spacing w:line="240" w:lineRule="exact"/>
              <w:jc w:val="center"/>
              <w:rPr>
                <w:color w:val="000000"/>
                <w:kern w:val="0"/>
                <w:sz w:val="20"/>
                <w:szCs w:val="20"/>
              </w:rPr>
            </w:pPr>
            <w:r>
              <w:rPr>
                <w:color w:val="000000"/>
                <w:kern w:val="0"/>
                <w:sz w:val="20"/>
                <w:szCs w:val="20"/>
              </w:rPr>
              <w:t>无表</w:t>
            </w:r>
          </w:p>
        </w:tc>
        <w:tc>
          <w:tcPr>
            <w:tcW w:w="558"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634"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single" w:sz="4" w:space="0" w:color="auto"/>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single" w:sz="4" w:space="0" w:color="auto"/>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699" w:type="dxa"/>
            <w:tcBorders>
              <w:top w:val="single" w:sz="4" w:space="0" w:color="auto"/>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single" w:sz="4" w:space="0" w:color="auto"/>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b/>
                <w:bCs/>
                <w:color w:val="000000"/>
                <w:kern w:val="0"/>
                <w:sz w:val="20"/>
              </w:rPr>
              <w:t>四</w:t>
            </w:r>
          </w:p>
        </w:tc>
        <w:tc>
          <w:tcPr>
            <w:tcW w:w="8745" w:type="dxa"/>
            <w:gridSpan w:val="14"/>
            <w:tcBorders>
              <w:top w:val="single" w:sz="4" w:space="0" w:color="auto"/>
              <w:left w:val="nil"/>
              <w:bottom w:val="single" w:sz="4" w:space="0" w:color="auto"/>
              <w:right w:val="single" w:sz="4" w:space="0" w:color="auto"/>
            </w:tcBorders>
            <w:noWrap/>
            <w:vAlign w:val="center"/>
          </w:tcPr>
          <w:p w:rsidR="002C12CB" w:rsidRDefault="000112ED">
            <w:pPr>
              <w:rPr>
                <w:color w:val="000000"/>
                <w:kern w:val="0"/>
                <w:sz w:val="20"/>
              </w:rPr>
            </w:pPr>
            <w:r>
              <w:rPr>
                <w:b/>
                <w:bCs/>
                <w:color w:val="000000"/>
                <w:kern w:val="0"/>
                <w:sz w:val="20"/>
              </w:rPr>
              <w:t>工程竣工图</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Cs/>
                <w:color w:val="000000"/>
                <w:kern w:val="0"/>
                <w:sz w:val="20"/>
              </w:rPr>
            </w:pPr>
            <w:r>
              <w:rPr>
                <w:bCs/>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bCs/>
                <w:color w:val="000000"/>
                <w:kern w:val="0"/>
                <w:sz w:val="20"/>
              </w:rPr>
            </w:pPr>
            <w:r>
              <w:rPr>
                <w:bCs/>
                <w:color w:val="000000"/>
                <w:kern w:val="0"/>
                <w:sz w:val="20"/>
              </w:rPr>
              <w:t>道路竣工图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桥梁竣工图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3</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隧道竣工图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lastRenderedPageBreak/>
              <w:t>4</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给排水竣工图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5</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电力、电照竣工图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6</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专业管线竣工图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7</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综合管网竣工图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8</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园林绿化竣工图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9</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其他专业竣工图</w:t>
            </w:r>
          </w:p>
        </w:tc>
        <w:tc>
          <w:tcPr>
            <w:tcW w:w="1278"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nil"/>
              <w:left w:val="single" w:sz="4" w:space="0" w:color="auto"/>
              <w:bottom w:val="single" w:sz="4" w:space="0" w:color="auto"/>
            </w:tcBorders>
            <w:noWrap/>
            <w:vAlign w:val="center"/>
          </w:tcPr>
          <w:p w:rsidR="002C12CB" w:rsidRDefault="000112ED">
            <w:pPr>
              <w:widowControl/>
              <w:jc w:val="center"/>
              <w:rPr>
                <w:color w:val="000000"/>
              </w:rPr>
            </w:pPr>
            <w:r>
              <w:rPr>
                <w:b/>
                <w:bCs/>
                <w:color w:val="000000"/>
                <w:kern w:val="0"/>
                <w:sz w:val="20"/>
              </w:rPr>
              <w:t>建设工程建设声像档案</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工程照片档案</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工程录音、录像档案</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0112ED">
            <w:pPr>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9489" w:type="dxa"/>
            <w:gridSpan w:val="15"/>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b/>
                <w:bCs/>
                <w:color w:val="000000"/>
                <w:kern w:val="0"/>
                <w:sz w:val="20"/>
              </w:rPr>
              <w:t>电子文件</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b/>
                <w:bCs/>
                <w:color w:val="000000"/>
                <w:kern w:val="0"/>
                <w:sz w:val="20"/>
              </w:rPr>
            </w:pPr>
            <w:r>
              <w:rPr>
                <w:color w:val="000000"/>
                <w:kern w:val="0"/>
                <w:sz w:val="20"/>
              </w:rPr>
              <w:t>1</w:t>
            </w:r>
          </w:p>
        </w:tc>
        <w:tc>
          <w:tcPr>
            <w:tcW w:w="4248" w:type="dxa"/>
            <w:gridSpan w:val="2"/>
            <w:tcBorders>
              <w:top w:val="nil"/>
              <w:left w:val="nil"/>
              <w:bottom w:val="single" w:sz="4" w:space="0" w:color="auto"/>
              <w:right w:val="single" w:sz="4" w:space="0" w:color="auto"/>
            </w:tcBorders>
            <w:noWrap/>
            <w:vAlign w:val="center"/>
          </w:tcPr>
          <w:p w:rsidR="002C12CB" w:rsidRDefault="000112ED">
            <w:pPr>
              <w:rPr>
                <w:b/>
                <w:bCs/>
                <w:color w:val="000000"/>
                <w:kern w:val="0"/>
                <w:sz w:val="20"/>
              </w:rPr>
            </w:pPr>
            <w:r>
              <w:rPr>
                <w:color w:val="000000"/>
                <w:kern w:val="0"/>
                <w:sz w:val="20"/>
              </w:rPr>
              <w:t>电子文件</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596"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rPr>
            </w:pPr>
            <w:r>
              <w:rPr>
                <w:rFonts w:ascii="Segoe UI Symbol" w:hAnsi="Segoe UI Symbol" w:cs="Segoe UI Symbol"/>
                <w:color w:val="000000"/>
                <w:kern w:val="0"/>
                <w:sz w:val="20"/>
              </w:rPr>
              <w:t>★</w:t>
            </w: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r w:rsidR="002C12CB">
        <w:trPr>
          <w:gridAfter w:val="4"/>
          <w:wAfter w:w="2536" w:type="dxa"/>
          <w:trHeight w:val="499"/>
        </w:trPr>
        <w:tc>
          <w:tcPr>
            <w:tcW w:w="744" w:type="dxa"/>
            <w:tcBorders>
              <w:top w:val="nil"/>
              <w:left w:val="single" w:sz="4" w:space="0" w:color="auto"/>
              <w:bottom w:val="single" w:sz="4" w:space="0" w:color="auto"/>
              <w:right w:val="single" w:sz="4" w:space="0" w:color="auto"/>
            </w:tcBorders>
            <w:noWrap/>
            <w:vAlign w:val="center"/>
          </w:tcPr>
          <w:p w:rsidR="002C12CB" w:rsidRDefault="000112ED">
            <w:pPr>
              <w:widowControl/>
              <w:jc w:val="center"/>
              <w:rPr>
                <w:color w:val="000000"/>
                <w:kern w:val="0"/>
                <w:sz w:val="20"/>
              </w:rPr>
            </w:pPr>
            <w:r>
              <w:rPr>
                <w:color w:val="000000"/>
                <w:kern w:val="0"/>
                <w:sz w:val="20"/>
              </w:rPr>
              <w:t>2</w:t>
            </w:r>
          </w:p>
        </w:tc>
        <w:tc>
          <w:tcPr>
            <w:tcW w:w="4248" w:type="dxa"/>
            <w:gridSpan w:val="2"/>
            <w:tcBorders>
              <w:top w:val="nil"/>
              <w:left w:val="nil"/>
              <w:bottom w:val="single" w:sz="4" w:space="0" w:color="auto"/>
              <w:right w:val="single" w:sz="4" w:space="0" w:color="auto"/>
            </w:tcBorders>
            <w:noWrap/>
            <w:vAlign w:val="center"/>
          </w:tcPr>
          <w:p w:rsidR="002C12CB" w:rsidRDefault="000112ED">
            <w:pPr>
              <w:widowControl/>
              <w:rPr>
                <w:color w:val="000000"/>
                <w:kern w:val="0"/>
                <w:sz w:val="20"/>
              </w:rPr>
            </w:pPr>
            <w:r>
              <w:rPr>
                <w:color w:val="000000"/>
                <w:kern w:val="0"/>
                <w:sz w:val="20"/>
              </w:rPr>
              <w:t>城市管线信息数据</w:t>
            </w:r>
          </w:p>
        </w:tc>
        <w:tc>
          <w:tcPr>
            <w:tcW w:w="1278" w:type="dxa"/>
            <w:tcBorders>
              <w:top w:val="nil"/>
              <w:left w:val="nil"/>
              <w:bottom w:val="single" w:sz="4" w:space="0" w:color="auto"/>
              <w:right w:val="single" w:sz="4" w:space="0" w:color="auto"/>
            </w:tcBorders>
            <w:noWrap/>
            <w:vAlign w:val="center"/>
          </w:tcPr>
          <w:p w:rsidR="002C12CB" w:rsidRDefault="000112ED">
            <w:pPr>
              <w:jc w:val="center"/>
              <w:rPr>
                <w:color w:val="000000"/>
                <w:kern w:val="0"/>
                <w:sz w:val="20"/>
              </w:rPr>
            </w:pPr>
            <w:r>
              <w:rPr>
                <w:color w:val="000000"/>
                <w:kern w:val="0"/>
                <w:sz w:val="20"/>
              </w:rPr>
              <w:t>无表</w:t>
            </w:r>
          </w:p>
        </w:tc>
        <w:tc>
          <w:tcPr>
            <w:tcW w:w="558" w:type="dxa"/>
            <w:gridSpan w:val="2"/>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c>
          <w:tcPr>
            <w:tcW w:w="634" w:type="dxa"/>
            <w:gridSpan w:val="3"/>
            <w:tcBorders>
              <w:top w:val="nil"/>
              <w:left w:val="nil"/>
              <w:bottom w:val="single" w:sz="4" w:space="0" w:color="auto"/>
              <w:right w:val="single" w:sz="4" w:space="0" w:color="auto"/>
            </w:tcBorders>
            <w:noWrap/>
            <w:vAlign w:val="center"/>
          </w:tcPr>
          <w:p w:rsidR="002C12CB" w:rsidRDefault="002C12CB">
            <w:pPr>
              <w:widowControl/>
              <w:jc w:val="center"/>
              <w:rPr>
                <w:color w:val="000000"/>
                <w:kern w:val="0"/>
                <w:sz w:val="20"/>
              </w:rPr>
            </w:pPr>
          </w:p>
        </w:tc>
        <w:tc>
          <w:tcPr>
            <w:tcW w:w="596" w:type="dxa"/>
            <w:gridSpan w:val="2"/>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732" w:type="dxa"/>
            <w:gridSpan w:val="3"/>
            <w:tcBorders>
              <w:top w:val="nil"/>
              <w:left w:val="nil"/>
              <w:bottom w:val="single" w:sz="4" w:space="0" w:color="auto"/>
              <w:right w:val="single" w:sz="4" w:space="0" w:color="auto"/>
            </w:tcBorders>
            <w:noWrap/>
            <w:vAlign w:val="center"/>
          </w:tcPr>
          <w:p w:rsidR="002C12CB" w:rsidRDefault="002C12CB">
            <w:pPr>
              <w:jc w:val="center"/>
              <w:rPr>
                <w:color w:val="000000"/>
              </w:rPr>
            </w:pPr>
          </w:p>
        </w:tc>
        <w:tc>
          <w:tcPr>
            <w:tcW w:w="699" w:type="dxa"/>
            <w:tcBorders>
              <w:top w:val="nil"/>
              <w:left w:val="nil"/>
              <w:bottom w:val="single" w:sz="4" w:space="0" w:color="auto"/>
              <w:right w:val="single" w:sz="4" w:space="0" w:color="auto"/>
            </w:tcBorders>
            <w:noWrap/>
            <w:vAlign w:val="center"/>
          </w:tcPr>
          <w:p w:rsidR="002C12CB" w:rsidRDefault="000112ED">
            <w:pPr>
              <w:widowControl/>
              <w:jc w:val="center"/>
              <w:rPr>
                <w:color w:val="000000"/>
                <w:kern w:val="0"/>
                <w:sz w:val="20"/>
              </w:rPr>
            </w:pPr>
            <w:r>
              <w:rPr>
                <w:rFonts w:ascii="Segoe UI Symbol" w:hAnsi="Segoe UI Symbol" w:cs="Segoe UI Symbol"/>
                <w:color w:val="000000"/>
                <w:kern w:val="0"/>
                <w:sz w:val="20"/>
              </w:rPr>
              <w:t>★</w:t>
            </w:r>
          </w:p>
        </w:tc>
      </w:tr>
    </w:tbl>
    <w:p w:rsidR="002C12CB" w:rsidRDefault="002C12CB">
      <w:pPr>
        <w:rPr>
          <w:color w:val="000000"/>
          <w:sz w:val="24"/>
        </w:rPr>
      </w:pPr>
    </w:p>
    <w:p w:rsidR="002C12CB" w:rsidRDefault="000112ED">
      <w:pPr>
        <w:ind w:rightChars="-269" w:right="-565"/>
        <w:rPr>
          <w:color w:val="000000"/>
          <w:kern w:val="0"/>
          <w:szCs w:val="21"/>
        </w:rPr>
      </w:pPr>
      <w:r>
        <w:rPr>
          <w:color w:val="000000"/>
          <w:szCs w:val="21"/>
        </w:rPr>
        <w:t>备注</w:t>
      </w:r>
      <w:r>
        <w:rPr>
          <w:color w:val="000000"/>
          <w:szCs w:val="21"/>
        </w:rPr>
        <w:t>:</w:t>
      </w:r>
      <w:r>
        <w:rPr>
          <w:color w:val="000000"/>
          <w:kern w:val="0"/>
          <w:szCs w:val="21"/>
        </w:rPr>
        <w:t xml:space="preserve"> 1. </w:t>
      </w:r>
      <w:r>
        <w:rPr>
          <w:rFonts w:hint="eastAsia"/>
          <w:color w:val="000000"/>
          <w:kern w:val="0"/>
          <w:szCs w:val="21"/>
        </w:rPr>
        <w:t>智能建筑、电梯安装等文件</w:t>
      </w:r>
      <w:r>
        <w:rPr>
          <w:color w:val="000000"/>
          <w:kern w:val="0"/>
          <w:szCs w:val="21"/>
        </w:rPr>
        <w:t>归档内容参</w:t>
      </w:r>
      <w:r>
        <w:rPr>
          <w:rFonts w:hint="eastAsia"/>
          <w:color w:val="000000"/>
          <w:kern w:val="0"/>
          <w:szCs w:val="21"/>
        </w:rPr>
        <w:t>照附录</w:t>
      </w:r>
      <w:r>
        <w:rPr>
          <w:rFonts w:hint="eastAsia"/>
          <w:color w:val="000000"/>
          <w:kern w:val="0"/>
          <w:szCs w:val="21"/>
        </w:rPr>
        <w:t>A</w:t>
      </w:r>
      <w:r>
        <w:rPr>
          <w:rFonts w:hint="eastAsia"/>
          <w:color w:val="000000"/>
          <w:kern w:val="0"/>
          <w:szCs w:val="21"/>
        </w:rPr>
        <w:t>。</w:t>
      </w:r>
    </w:p>
    <w:p w:rsidR="002C12CB" w:rsidRDefault="000112ED">
      <w:pPr>
        <w:ind w:rightChars="-269" w:right="-565" w:firstLineChars="250" w:firstLine="525"/>
        <w:rPr>
          <w:color w:val="000000"/>
          <w:kern w:val="0"/>
          <w:szCs w:val="21"/>
        </w:rPr>
      </w:pPr>
      <w:r>
        <w:rPr>
          <w:color w:val="000000"/>
          <w:kern w:val="0"/>
          <w:szCs w:val="21"/>
        </w:rPr>
        <w:t xml:space="preserve">2. </w:t>
      </w:r>
      <w:r>
        <w:rPr>
          <w:color w:val="000000"/>
          <w:kern w:val="0"/>
          <w:szCs w:val="21"/>
        </w:rPr>
        <w:t>检测单位应当长期保存与工程质量、安全相关的检测报告。</w:t>
      </w:r>
    </w:p>
    <w:p w:rsidR="002C12CB" w:rsidRDefault="000112ED">
      <w:pPr>
        <w:ind w:rightChars="-269" w:right="-565" w:firstLineChars="250" w:firstLine="525"/>
        <w:rPr>
          <w:color w:val="000000"/>
          <w:sz w:val="28"/>
          <w:szCs w:val="28"/>
        </w:rPr>
      </w:pPr>
      <w:r>
        <w:rPr>
          <w:rFonts w:hint="eastAsia"/>
          <w:color w:val="000000"/>
          <w:kern w:val="0"/>
          <w:szCs w:val="21"/>
        </w:rPr>
        <w:t>3.</w:t>
      </w:r>
      <w:r>
        <w:rPr>
          <w:color w:val="000000"/>
          <w:kern w:val="0"/>
          <w:szCs w:val="21"/>
        </w:rPr>
        <w:t>表中符号</w:t>
      </w:r>
      <w:r>
        <w:rPr>
          <w:color w:val="000000"/>
          <w:kern w:val="0"/>
          <w:szCs w:val="21"/>
        </w:rPr>
        <w:t>“</w:t>
      </w:r>
      <w:r>
        <w:rPr>
          <w:rFonts w:ascii="Segoe UI Symbol" w:hAnsi="Segoe UI Symbol" w:cs="Segoe UI Symbol"/>
          <w:color w:val="000000"/>
          <w:kern w:val="0"/>
          <w:szCs w:val="21"/>
        </w:rPr>
        <w:t>★</w:t>
      </w:r>
      <w:r>
        <w:rPr>
          <w:color w:val="000000"/>
          <w:kern w:val="0"/>
          <w:szCs w:val="21"/>
        </w:rPr>
        <w:t>”</w:t>
      </w:r>
      <w:r>
        <w:rPr>
          <w:color w:val="000000"/>
          <w:kern w:val="0"/>
          <w:szCs w:val="21"/>
        </w:rPr>
        <w:t>表示必须归档保存。</w:t>
      </w:r>
    </w:p>
    <w:p w:rsidR="002C12CB" w:rsidRDefault="002C12CB">
      <w:pPr>
        <w:widowControl/>
        <w:spacing w:line="360" w:lineRule="auto"/>
        <w:rPr>
          <w:b/>
          <w:color w:val="000000"/>
          <w:szCs w:val="21"/>
        </w:rPr>
      </w:pPr>
    </w:p>
    <w:p w:rsidR="002C12CB" w:rsidRDefault="002C12CB">
      <w:pPr>
        <w:pStyle w:val="a5"/>
        <w:widowControl/>
        <w:shd w:val="clear" w:color="auto" w:fill="FFFFFF"/>
        <w:spacing w:beforeAutospacing="0" w:after="180" w:afterAutospacing="0"/>
        <w:jc w:val="both"/>
        <w:rPr>
          <w:rFonts w:ascii="微软雅黑" w:eastAsia="微软雅黑" w:hAnsi="微软雅黑" w:cs="微软雅黑"/>
          <w:color w:val="333333"/>
          <w:shd w:val="clear" w:color="auto" w:fill="FFFFFF"/>
        </w:rPr>
      </w:pPr>
    </w:p>
    <w:p w:rsidR="002C12CB" w:rsidRDefault="002C12CB"/>
    <w:sectPr w:rsidR="002C12CB" w:rsidSect="002C1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ED" w:rsidRDefault="000112ED" w:rsidP="00FE5863">
      <w:r>
        <w:separator/>
      </w:r>
    </w:p>
  </w:endnote>
  <w:endnote w:type="continuationSeparator" w:id="1">
    <w:p w:rsidR="000112ED" w:rsidRDefault="000112ED" w:rsidP="00FE5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ED" w:rsidRDefault="000112ED" w:rsidP="00FE5863">
      <w:r>
        <w:separator/>
      </w:r>
    </w:p>
  </w:footnote>
  <w:footnote w:type="continuationSeparator" w:id="1">
    <w:p w:rsidR="000112ED" w:rsidRDefault="000112ED" w:rsidP="00FE5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U1ZDU2ZmE1YjUxNmNjY2IzZmVlZTQwOTQ2M2M0MDYifQ=="/>
  </w:docVars>
  <w:rsids>
    <w:rsidRoot w:val="71D006BE"/>
    <w:rsid w:val="000112ED"/>
    <w:rsid w:val="002C12CB"/>
    <w:rsid w:val="00FE5863"/>
    <w:rsid w:val="71D00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2C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2C12CB"/>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2C12C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C12CB"/>
    <w:pPr>
      <w:tabs>
        <w:tab w:val="center" w:pos="4153"/>
        <w:tab w:val="right" w:pos="8306"/>
      </w:tabs>
      <w:snapToGrid w:val="0"/>
      <w:jc w:val="left"/>
    </w:pPr>
    <w:rPr>
      <w:sz w:val="18"/>
      <w:szCs w:val="18"/>
    </w:rPr>
  </w:style>
  <w:style w:type="paragraph" w:styleId="a4">
    <w:name w:val="header"/>
    <w:basedOn w:val="a"/>
    <w:uiPriority w:val="99"/>
    <w:qFormat/>
    <w:rsid w:val="002C12CB"/>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C12CB"/>
    <w:pPr>
      <w:spacing w:beforeAutospacing="1" w:afterAutospacing="1"/>
      <w:jc w:val="left"/>
    </w:pPr>
    <w:rPr>
      <w:rFonts w:cs="Times New Roman"/>
      <w:kern w:val="0"/>
      <w:sz w:val="24"/>
    </w:rPr>
  </w:style>
  <w:style w:type="character" w:styleId="a6">
    <w:name w:val="Hyperlink"/>
    <w:basedOn w:val="a0"/>
    <w:rsid w:val="002C12C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6170</Words>
  <Characters>35175</Characters>
  <Application>Microsoft Office Word</Application>
  <DocSecurity>0</DocSecurity>
  <Lines>293</Lines>
  <Paragraphs>82</Paragraphs>
  <ScaleCrop>false</ScaleCrop>
  <Company>China</Company>
  <LinksUpToDate>false</LinksUpToDate>
  <CharactersWithSpaces>41263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2022-08-30T13:03:00Z</dcterms:created>
  <dcterms:modified xsi:type="dcterms:W3CDTF">2022-08-31T07:48:00Z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923902EE11C948AAA60946DBB1880803</vt:lpwstr>
  </property>
</Properties>
</file>