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4D" w:rsidRPr="00270322" w:rsidRDefault="007C0E4D" w:rsidP="007C0E4D">
      <w:pPr>
        <w:spacing w:line="800" w:lineRule="exact"/>
        <w:jc w:val="center"/>
        <w:rPr>
          <w:rFonts w:ascii="方正小标宋_GBK" w:eastAsia="方正小标宋_GBK"/>
          <w:bCs/>
          <w:sz w:val="44"/>
          <w:szCs w:val="44"/>
          <w:u w:val="single"/>
        </w:rPr>
      </w:pPr>
      <w:r>
        <w:rPr>
          <w:rFonts w:ascii="方正小标宋_GBK" w:eastAsia="方正小标宋_GBK" w:hAnsi="宋体" w:cs="宋体" w:hint="eastAsia"/>
          <w:b/>
          <w:bCs/>
          <w:sz w:val="44"/>
          <w:szCs w:val="44"/>
          <w:u w:val="single"/>
        </w:rPr>
        <w:t>三一重工重庆机械有限公司围墙新建</w:t>
      </w:r>
      <w:r w:rsidRPr="00270322">
        <w:rPr>
          <w:rFonts w:ascii="方正小标宋_GBK" w:eastAsia="方正小标宋_GBK" w:hint="eastAsia"/>
          <w:bCs/>
          <w:sz w:val="44"/>
          <w:szCs w:val="44"/>
          <w:u w:val="single"/>
        </w:rPr>
        <w:t>工程</w:t>
      </w:r>
    </w:p>
    <w:p w:rsidR="007C0E4D" w:rsidRPr="00270322" w:rsidRDefault="007C0E4D" w:rsidP="007C0E4D">
      <w:pPr>
        <w:spacing w:line="800" w:lineRule="exact"/>
        <w:jc w:val="center"/>
        <w:rPr>
          <w:rFonts w:ascii="方正小标宋_GBK" w:eastAsia="方正小标宋_GBK"/>
          <w:bCs/>
          <w:sz w:val="44"/>
          <w:szCs w:val="44"/>
        </w:rPr>
      </w:pPr>
      <w:r w:rsidRPr="00270322">
        <w:rPr>
          <w:rFonts w:ascii="方正小标宋_GBK" w:eastAsia="方正小标宋_GBK" w:hint="eastAsia"/>
          <w:bCs/>
          <w:sz w:val="44"/>
          <w:szCs w:val="44"/>
        </w:rPr>
        <w:t>询价函</w:t>
      </w:r>
    </w:p>
    <w:p w:rsidR="007C0E4D" w:rsidRPr="00270322" w:rsidRDefault="007C0E4D" w:rsidP="007C0E4D">
      <w:pPr>
        <w:spacing w:line="500" w:lineRule="exact"/>
        <w:jc w:val="center"/>
        <w:rPr>
          <w:rFonts w:ascii="方正小标宋_GBK" w:eastAsia="方正小标宋_GBK"/>
          <w:bCs/>
          <w:sz w:val="44"/>
          <w:szCs w:val="44"/>
        </w:rPr>
      </w:pPr>
    </w:p>
    <w:p w:rsidR="007C0E4D" w:rsidRPr="00270322" w:rsidRDefault="007C0E4D" w:rsidP="007C0E4D">
      <w:pPr>
        <w:spacing w:line="560" w:lineRule="exact"/>
        <w:rPr>
          <w:rFonts w:ascii="方正仿宋_GBK" w:eastAsia="方正仿宋_GBK"/>
          <w:sz w:val="32"/>
          <w:szCs w:val="32"/>
        </w:rPr>
      </w:pPr>
      <w:r w:rsidRPr="00270322">
        <w:rPr>
          <w:rFonts w:ascii="方正仿宋_GBK" w:eastAsia="方正仿宋_GBK" w:hint="eastAsia"/>
          <w:sz w:val="32"/>
          <w:szCs w:val="32"/>
        </w:rPr>
        <w:t>各有关报价单位：</w:t>
      </w:r>
    </w:p>
    <w:p w:rsidR="007C0E4D" w:rsidRPr="00270322" w:rsidRDefault="007C0E4D" w:rsidP="007C0E4D">
      <w:pPr>
        <w:spacing w:line="560" w:lineRule="exact"/>
        <w:ind w:firstLineChars="195" w:firstLine="624"/>
        <w:rPr>
          <w:rFonts w:ascii="方正仿宋_GBK" w:eastAsia="方正仿宋_GBK"/>
          <w:sz w:val="32"/>
          <w:szCs w:val="32"/>
        </w:rPr>
      </w:pPr>
      <w:r w:rsidRPr="00270322">
        <w:rPr>
          <w:rFonts w:ascii="方正仿宋_GBK" w:eastAsia="方正仿宋_GBK" w:hint="eastAsia"/>
          <w:sz w:val="32"/>
          <w:szCs w:val="32"/>
        </w:rPr>
        <w:t>我单</w:t>
      </w:r>
      <w:proofErr w:type="gramStart"/>
      <w:r w:rsidRPr="00270322">
        <w:rPr>
          <w:rFonts w:ascii="方正仿宋_GBK" w:eastAsia="方正仿宋_GBK" w:hint="eastAsia"/>
          <w:sz w:val="32"/>
          <w:szCs w:val="32"/>
        </w:rPr>
        <w:t>位拟</w:t>
      </w:r>
      <w:proofErr w:type="gramEnd"/>
      <w:r w:rsidRPr="00270322">
        <w:rPr>
          <w:rFonts w:ascii="方正仿宋_GBK" w:eastAsia="方正仿宋_GBK" w:hint="eastAsia"/>
          <w:sz w:val="32"/>
          <w:szCs w:val="32"/>
        </w:rPr>
        <w:t>对</w:t>
      </w:r>
      <w:r w:rsidRPr="007C0E4D">
        <w:rPr>
          <w:rFonts w:ascii="方正仿宋_GBK" w:eastAsia="方正仿宋_GBK" w:hint="eastAsia"/>
          <w:sz w:val="32"/>
          <w:szCs w:val="32"/>
          <w:u w:val="single"/>
        </w:rPr>
        <w:t>三一重工重</w:t>
      </w:r>
      <w:r>
        <w:rPr>
          <w:rFonts w:ascii="方正仿宋_GBK" w:eastAsia="方正仿宋_GBK" w:hint="eastAsia"/>
          <w:sz w:val="32"/>
          <w:szCs w:val="32"/>
          <w:u w:val="single"/>
        </w:rPr>
        <w:t>庆机械有限公司围墙新建</w:t>
      </w:r>
      <w:r w:rsidRPr="00270322">
        <w:rPr>
          <w:rFonts w:ascii="方正仿宋_GBK" w:eastAsia="方正仿宋_GBK" w:hint="eastAsia"/>
          <w:sz w:val="32"/>
          <w:szCs w:val="32"/>
          <w:u w:val="single"/>
        </w:rPr>
        <w:t>工程</w:t>
      </w:r>
      <w:r w:rsidRPr="00270322">
        <w:rPr>
          <w:rFonts w:ascii="方正仿宋_GBK" w:eastAsia="方正仿宋_GBK" w:hint="eastAsia"/>
          <w:sz w:val="32"/>
          <w:szCs w:val="32"/>
        </w:rPr>
        <w:t>进行询价，根据本次工程的特点，请各意向参加询价的单位在收到</w:t>
      </w:r>
      <w:r w:rsidRPr="00270322">
        <w:rPr>
          <w:rFonts w:ascii="方正仿宋_GBK" w:eastAsia="方正仿宋_GBK" w:hint="eastAsia"/>
          <w:b/>
          <w:bCs/>
          <w:sz w:val="32"/>
          <w:szCs w:val="32"/>
          <w:u w:val="single"/>
        </w:rPr>
        <w:t>《询价函》及《报价函》</w:t>
      </w:r>
      <w:r w:rsidRPr="00270322">
        <w:rPr>
          <w:rFonts w:ascii="方正仿宋_GBK" w:eastAsia="方正仿宋_GBK" w:hint="eastAsia"/>
          <w:sz w:val="32"/>
          <w:szCs w:val="32"/>
        </w:rPr>
        <w:t>后按以下要求进行报价。</w:t>
      </w:r>
    </w:p>
    <w:p w:rsidR="007C0E4D" w:rsidRPr="00270322" w:rsidRDefault="007C0E4D" w:rsidP="007C0E4D">
      <w:pPr>
        <w:spacing w:line="560" w:lineRule="exact"/>
        <w:ind w:firstLine="600"/>
        <w:rPr>
          <w:rFonts w:ascii="方正仿宋_GBK" w:eastAsia="方正仿宋_GBK"/>
          <w:sz w:val="32"/>
          <w:szCs w:val="32"/>
          <w:u w:val="single"/>
        </w:rPr>
      </w:pPr>
      <w:r w:rsidRPr="00270322">
        <w:rPr>
          <w:rFonts w:ascii="方正仿宋_GBK" w:eastAsia="方正仿宋_GBK" w:hint="eastAsia"/>
          <w:bCs/>
          <w:sz w:val="32"/>
          <w:szCs w:val="32"/>
        </w:rPr>
        <w:t>一、询价内容：</w:t>
      </w:r>
      <w:r w:rsidRPr="007C0E4D">
        <w:rPr>
          <w:rFonts w:ascii="方正仿宋_GBK" w:eastAsia="方正仿宋_GBK" w:hint="eastAsia"/>
          <w:sz w:val="32"/>
          <w:szCs w:val="32"/>
          <w:u w:val="single"/>
        </w:rPr>
        <w:t>三一重工重</w:t>
      </w:r>
      <w:r>
        <w:rPr>
          <w:rFonts w:ascii="方正仿宋_GBK" w:eastAsia="方正仿宋_GBK" w:hint="eastAsia"/>
          <w:sz w:val="32"/>
          <w:szCs w:val="32"/>
          <w:u w:val="single"/>
        </w:rPr>
        <w:t>庆机械有限公司围墙新建</w:t>
      </w:r>
      <w:r w:rsidRPr="00270322">
        <w:rPr>
          <w:rFonts w:ascii="方正仿宋_GBK" w:eastAsia="方正仿宋_GBK" w:hint="eastAsia"/>
          <w:sz w:val="32"/>
          <w:szCs w:val="32"/>
          <w:u w:val="single"/>
        </w:rPr>
        <w:t>工程</w:t>
      </w:r>
    </w:p>
    <w:p w:rsidR="007C0E4D" w:rsidRPr="00270322" w:rsidRDefault="007C0E4D" w:rsidP="007C0E4D">
      <w:pPr>
        <w:spacing w:line="560" w:lineRule="exact"/>
        <w:ind w:firstLine="600"/>
        <w:rPr>
          <w:rFonts w:ascii="方正仿宋_GBK" w:eastAsia="方正仿宋_GBK"/>
          <w:bCs/>
          <w:sz w:val="32"/>
          <w:szCs w:val="32"/>
        </w:rPr>
      </w:pPr>
      <w:r w:rsidRPr="00270322">
        <w:rPr>
          <w:rFonts w:ascii="方正仿宋_GBK" w:eastAsia="方正仿宋_GBK" w:hint="eastAsia"/>
          <w:bCs/>
          <w:sz w:val="32"/>
          <w:szCs w:val="32"/>
        </w:rPr>
        <w:t>二、询价资料：（以下</w:t>
      </w:r>
      <w:proofErr w:type="gramStart"/>
      <w:r w:rsidRPr="00270322">
        <w:rPr>
          <w:rFonts w:ascii="方正仿宋_GBK" w:eastAsia="方正仿宋_GBK" w:hint="eastAsia"/>
          <w:bCs/>
          <w:sz w:val="32"/>
          <w:szCs w:val="32"/>
        </w:rPr>
        <w:t>内容任缺一项</w:t>
      </w:r>
      <w:proofErr w:type="gramEnd"/>
      <w:r w:rsidRPr="00270322">
        <w:rPr>
          <w:rFonts w:ascii="方正仿宋_GBK" w:eastAsia="方正仿宋_GBK" w:hint="eastAsia"/>
          <w:bCs/>
          <w:sz w:val="32"/>
          <w:szCs w:val="32"/>
        </w:rPr>
        <w:t>视为无效）</w:t>
      </w:r>
    </w:p>
    <w:p w:rsidR="007C0E4D" w:rsidRPr="00270322" w:rsidRDefault="007C0E4D" w:rsidP="007C0E4D">
      <w:pPr>
        <w:spacing w:line="560" w:lineRule="exact"/>
        <w:ind w:firstLineChars="200" w:firstLine="640"/>
        <w:jc w:val="left"/>
        <w:rPr>
          <w:rFonts w:ascii="方正仿宋_GBK" w:eastAsia="方正仿宋_GBK"/>
          <w:b/>
          <w:bCs/>
          <w:sz w:val="32"/>
          <w:szCs w:val="32"/>
          <w:u w:val="single"/>
        </w:rPr>
      </w:pPr>
      <w:r w:rsidRPr="00270322">
        <w:rPr>
          <w:rFonts w:ascii="方正仿宋_GBK" w:eastAsia="方正仿宋_GBK" w:hint="eastAsia"/>
          <w:bCs/>
          <w:sz w:val="32"/>
          <w:szCs w:val="32"/>
        </w:rPr>
        <w:t>1、报价单位按要求填报的报价函（见附件1），须加盖公章。</w:t>
      </w:r>
    </w:p>
    <w:p w:rsidR="007C0E4D" w:rsidRPr="00270322" w:rsidRDefault="007C0E4D" w:rsidP="007C0E4D">
      <w:pPr>
        <w:pStyle w:val="a6"/>
        <w:spacing w:line="560" w:lineRule="exact"/>
        <w:ind w:firstLineChars="200" w:firstLine="640"/>
        <w:jc w:val="both"/>
        <w:rPr>
          <w:rFonts w:ascii="方正仿宋_GBK" w:eastAsia="方正仿宋_GBK" w:hAnsi="Times New Roman"/>
          <w:bCs/>
          <w:kern w:val="2"/>
          <w:sz w:val="32"/>
          <w:szCs w:val="32"/>
        </w:rPr>
      </w:pPr>
      <w:r w:rsidRPr="00270322">
        <w:rPr>
          <w:rFonts w:ascii="方正仿宋_GBK" w:eastAsia="方正仿宋_GBK" w:hAnsi="Times New Roman" w:hint="eastAsia"/>
          <w:bCs/>
          <w:kern w:val="2"/>
          <w:sz w:val="32"/>
          <w:szCs w:val="32"/>
        </w:rPr>
        <w:t>2、报价单位必须有独立法人资格且具有建筑施工</w:t>
      </w:r>
      <w:r w:rsidR="002F2036">
        <w:rPr>
          <w:rFonts w:ascii="方正仿宋_GBK" w:eastAsia="方正仿宋_GBK" w:hAnsi="Times New Roman" w:hint="eastAsia"/>
          <w:bCs/>
          <w:kern w:val="2"/>
          <w:sz w:val="32"/>
          <w:szCs w:val="32"/>
        </w:rPr>
        <w:t>叁级</w:t>
      </w:r>
      <w:r w:rsidRPr="00270322">
        <w:rPr>
          <w:rFonts w:ascii="方正仿宋_GBK" w:eastAsia="方正仿宋_GBK" w:hAnsi="Times New Roman" w:hint="eastAsia"/>
          <w:bCs/>
          <w:kern w:val="2"/>
          <w:sz w:val="32"/>
          <w:szCs w:val="32"/>
        </w:rPr>
        <w:t>资质。提供营业执照、组织机构代码证、税务登记证（或三证合一的营业执照）复印件一份并加盖公章。</w:t>
      </w:r>
    </w:p>
    <w:p w:rsidR="007C0E4D" w:rsidRPr="00270322" w:rsidRDefault="007C0E4D" w:rsidP="007C0E4D">
      <w:pPr>
        <w:pStyle w:val="a6"/>
        <w:spacing w:line="560" w:lineRule="exact"/>
        <w:ind w:firstLineChars="200" w:firstLine="640"/>
        <w:jc w:val="both"/>
        <w:rPr>
          <w:rFonts w:ascii="方正仿宋_GBK" w:eastAsia="方正仿宋_GBK" w:hAnsi="Times New Roman"/>
          <w:bCs/>
          <w:kern w:val="2"/>
          <w:sz w:val="32"/>
          <w:szCs w:val="32"/>
        </w:rPr>
      </w:pPr>
      <w:r w:rsidRPr="00270322">
        <w:rPr>
          <w:rFonts w:ascii="方正仿宋_GBK" w:eastAsia="方正仿宋_GBK" w:hAnsi="Times New Roman" w:hint="eastAsia"/>
          <w:bCs/>
          <w:kern w:val="2"/>
          <w:sz w:val="32"/>
          <w:szCs w:val="32"/>
        </w:rPr>
        <w:t>3、报价单位需按要求填写授权委托书（见附件2）。</w:t>
      </w:r>
    </w:p>
    <w:p w:rsidR="007C0E4D" w:rsidRPr="00270322" w:rsidRDefault="007C0E4D" w:rsidP="007C0E4D">
      <w:pPr>
        <w:pStyle w:val="a6"/>
        <w:spacing w:line="560" w:lineRule="exact"/>
        <w:ind w:firstLineChars="200" w:firstLine="640"/>
        <w:jc w:val="both"/>
        <w:rPr>
          <w:rFonts w:ascii="方正仿宋_GBK" w:eastAsia="方正仿宋_GBK" w:hAnsi="Times New Roman"/>
          <w:bCs/>
          <w:kern w:val="2"/>
          <w:sz w:val="32"/>
          <w:szCs w:val="32"/>
        </w:rPr>
      </w:pPr>
      <w:r w:rsidRPr="00270322">
        <w:rPr>
          <w:rFonts w:ascii="方正仿宋_GBK" w:eastAsia="方正仿宋_GBK" w:hAnsi="Times New Roman" w:hint="eastAsia"/>
          <w:bCs/>
          <w:kern w:val="2"/>
          <w:sz w:val="32"/>
          <w:szCs w:val="32"/>
        </w:rPr>
        <w:t>以上所有报价资料应按要求填写，在规定签字、盖章的地方必须按其规定签字、盖章，一并使用信封密封。信封封面应当标明所投项目名称和报价单位并加盖公章，</w:t>
      </w:r>
      <w:r w:rsidRPr="00270322">
        <w:rPr>
          <w:rFonts w:ascii="方正仿宋_GBK" w:eastAsia="方正仿宋_GBK" w:hAnsi="Times New Roman" w:hint="eastAsia"/>
          <w:b/>
          <w:bCs/>
          <w:kern w:val="2"/>
          <w:sz w:val="32"/>
          <w:szCs w:val="32"/>
          <w:u w:val="single"/>
        </w:rPr>
        <w:t>重庆市大渡口区住房和城乡建设委员会对未标明的文件提前开封不负任何责任</w:t>
      </w:r>
      <w:r w:rsidRPr="00270322">
        <w:rPr>
          <w:rFonts w:ascii="方正仿宋_GBK" w:eastAsia="方正仿宋_GBK" w:hAnsi="Times New Roman" w:hint="eastAsia"/>
          <w:bCs/>
          <w:kern w:val="2"/>
          <w:sz w:val="32"/>
          <w:szCs w:val="32"/>
        </w:rPr>
        <w:t>。</w:t>
      </w:r>
    </w:p>
    <w:p w:rsidR="007C0E4D" w:rsidRPr="00270322" w:rsidRDefault="007C0E4D" w:rsidP="007C0E4D">
      <w:pPr>
        <w:spacing w:line="560" w:lineRule="exact"/>
        <w:ind w:firstLineChars="200" w:firstLine="640"/>
        <w:rPr>
          <w:rFonts w:ascii="方正仿宋_GBK" w:eastAsia="方正仿宋_GBK"/>
          <w:bCs/>
          <w:sz w:val="32"/>
          <w:szCs w:val="32"/>
        </w:rPr>
      </w:pPr>
      <w:r w:rsidRPr="00270322">
        <w:rPr>
          <w:rFonts w:ascii="方正仿宋_GBK" w:eastAsia="方正仿宋_GBK" w:hint="eastAsia"/>
          <w:bCs/>
          <w:sz w:val="32"/>
          <w:szCs w:val="32"/>
        </w:rPr>
        <w:t xml:space="preserve">三、报价要求： </w:t>
      </w:r>
    </w:p>
    <w:p w:rsidR="007C0E4D" w:rsidRPr="00270322" w:rsidRDefault="007C0E4D" w:rsidP="007C0E4D">
      <w:pPr>
        <w:spacing w:line="560" w:lineRule="exact"/>
        <w:ind w:firstLineChars="200" w:firstLine="640"/>
        <w:rPr>
          <w:rFonts w:ascii="方正仿宋_GBK" w:eastAsia="方正仿宋_GBK"/>
          <w:bCs/>
          <w:sz w:val="32"/>
          <w:szCs w:val="32"/>
        </w:rPr>
      </w:pPr>
      <w:r w:rsidRPr="00270322">
        <w:rPr>
          <w:rFonts w:ascii="方正仿宋_GBK" w:eastAsia="方正仿宋_GBK" w:hint="eastAsia"/>
          <w:bCs/>
          <w:sz w:val="32"/>
          <w:szCs w:val="32"/>
        </w:rPr>
        <w:t>计价方式：</w:t>
      </w:r>
      <w:r>
        <w:rPr>
          <w:rFonts w:ascii="方正仿宋_GBK" w:eastAsia="方正仿宋_GBK" w:hint="eastAsia"/>
          <w:bCs/>
          <w:sz w:val="32"/>
          <w:szCs w:val="32"/>
        </w:rPr>
        <w:t>总价包干</w:t>
      </w:r>
      <w:r w:rsidRPr="00270322">
        <w:rPr>
          <w:rFonts w:ascii="方正仿宋_GBK" w:eastAsia="方正仿宋_GBK" w:hint="eastAsia"/>
          <w:bCs/>
          <w:sz w:val="32"/>
          <w:szCs w:val="32"/>
        </w:rPr>
        <w:t>。</w:t>
      </w:r>
    </w:p>
    <w:p w:rsidR="007C0E4D" w:rsidRPr="00270322" w:rsidRDefault="007C0E4D" w:rsidP="007C0E4D">
      <w:pPr>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报价部分：</w:t>
      </w:r>
      <w:r>
        <w:rPr>
          <w:rFonts w:ascii="方正仿宋_GBK" w:eastAsia="方正仿宋_GBK" w:hint="eastAsia"/>
          <w:sz w:val="32"/>
          <w:szCs w:val="32"/>
        </w:rPr>
        <w:t>总价最高限价为47739.03元。</w:t>
      </w:r>
    </w:p>
    <w:p w:rsidR="007C0E4D" w:rsidRPr="00270322" w:rsidRDefault="007C0E4D" w:rsidP="007C0E4D">
      <w:pPr>
        <w:spacing w:line="560" w:lineRule="exact"/>
        <w:ind w:firstLineChars="200" w:firstLine="640"/>
        <w:rPr>
          <w:rFonts w:ascii="方正仿宋_GBK" w:eastAsia="方正仿宋_GBK"/>
          <w:bCs/>
          <w:sz w:val="32"/>
          <w:szCs w:val="32"/>
        </w:rPr>
      </w:pPr>
      <w:r w:rsidRPr="00270322">
        <w:rPr>
          <w:rFonts w:ascii="方正仿宋_GBK" w:eastAsia="方正仿宋_GBK" w:hint="eastAsia"/>
          <w:bCs/>
          <w:sz w:val="32"/>
          <w:szCs w:val="32"/>
        </w:rPr>
        <w:t>四、项目概况：</w:t>
      </w:r>
    </w:p>
    <w:p w:rsidR="007C0E4D" w:rsidRDefault="007C0E4D" w:rsidP="007C0E4D">
      <w:pPr>
        <w:spacing w:line="500" w:lineRule="exact"/>
        <w:ind w:firstLine="629"/>
        <w:rPr>
          <w:rFonts w:ascii="方正仿宋_GBK" w:eastAsia="方正仿宋_GBK"/>
          <w:sz w:val="32"/>
          <w:szCs w:val="32"/>
        </w:rPr>
      </w:pPr>
      <w:proofErr w:type="gramStart"/>
      <w:r w:rsidRPr="00480BC7">
        <w:rPr>
          <w:rFonts w:ascii="方正仿宋_GBK" w:eastAsia="方正仿宋_GBK" w:hint="eastAsia"/>
          <w:sz w:val="32"/>
          <w:szCs w:val="32"/>
        </w:rPr>
        <w:t>我</w:t>
      </w:r>
      <w:r>
        <w:rPr>
          <w:rFonts w:ascii="方正仿宋_GBK" w:eastAsia="方正仿宋_GBK" w:hint="eastAsia"/>
          <w:sz w:val="32"/>
          <w:szCs w:val="32"/>
        </w:rPr>
        <w:t>委</w:t>
      </w:r>
      <w:r w:rsidRPr="00480BC7">
        <w:rPr>
          <w:rFonts w:ascii="方正仿宋_GBK" w:eastAsia="方正仿宋_GBK" w:hint="eastAsia"/>
          <w:sz w:val="32"/>
          <w:szCs w:val="32"/>
        </w:rPr>
        <w:t>拟对</w:t>
      </w:r>
      <w:proofErr w:type="gramEnd"/>
      <w:r>
        <w:rPr>
          <w:rFonts w:ascii="方正仿宋_GBK" w:eastAsia="方正仿宋_GBK" w:hint="eastAsia"/>
          <w:sz w:val="32"/>
          <w:szCs w:val="32"/>
        </w:rPr>
        <w:t>三一重工重庆机械有限公司围墙进行新建，围墙修建长度约65</w:t>
      </w:r>
      <w:r w:rsidR="002F2036">
        <w:rPr>
          <w:rFonts w:ascii="方正仿宋_GBK" w:eastAsia="方正仿宋_GBK" w:hint="eastAsia"/>
          <w:sz w:val="32"/>
          <w:szCs w:val="32"/>
        </w:rPr>
        <w:t>米，栅栏样式</w:t>
      </w:r>
      <w:r>
        <w:rPr>
          <w:rFonts w:ascii="方正仿宋_GBK" w:eastAsia="方正仿宋_GBK" w:hint="eastAsia"/>
          <w:sz w:val="32"/>
          <w:szCs w:val="32"/>
        </w:rPr>
        <w:t>，</w:t>
      </w:r>
      <w:r w:rsidR="002F2036">
        <w:rPr>
          <w:rFonts w:ascii="方正仿宋_GBK" w:eastAsia="方正仿宋_GBK" w:hint="eastAsia"/>
          <w:sz w:val="32"/>
          <w:szCs w:val="32"/>
        </w:rPr>
        <w:t>墙柱间距约6米，</w:t>
      </w:r>
      <w:r>
        <w:rPr>
          <w:rFonts w:ascii="方正仿宋_GBK" w:eastAsia="方正仿宋_GBK" w:hint="eastAsia"/>
          <w:sz w:val="32"/>
          <w:szCs w:val="32"/>
        </w:rPr>
        <w:t>柱高</w:t>
      </w:r>
      <w:r w:rsidR="002F2036">
        <w:rPr>
          <w:rFonts w:ascii="方正仿宋_GBK" w:eastAsia="方正仿宋_GBK" w:hint="eastAsia"/>
          <w:sz w:val="32"/>
          <w:szCs w:val="32"/>
        </w:rPr>
        <w:t>约</w:t>
      </w:r>
      <w:r>
        <w:rPr>
          <w:rFonts w:ascii="方正仿宋_GBK" w:eastAsia="方正仿宋_GBK" w:hint="eastAsia"/>
          <w:sz w:val="32"/>
          <w:szCs w:val="32"/>
        </w:rPr>
        <w:t>2.5米</w:t>
      </w:r>
      <w:r w:rsidR="002F2036">
        <w:rPr>
          <w:rFonts w:ascii="方正仿宋_GBK" w:eastAsia="方正仿宋_GBK" w:hint="eastAsia"/>
          <w:sz w:val="32"/>
          <w:szCs w:val="32"/>
        </w:rPr>
        <w:t>，柱尺寸约0.5*0.5米，柱与柱之间矮墙高度约0.8米，长约5.5米，宽约0.25米，中间栅栏长度约5.5米（样图见附件3）</w:t>
      </w:r>
      <w:r>
        <w:rPr>
          <w:rFonts w:ascii="方正仿宋_GBK" w:eastAsia="方正仿宋_GBK" w:hint="eastAsia"/>
          <w:sz w:val="32"/>
          <w:szCs w:val="32"/>
        </w:rPr>
        <w:t>。</w:t>
      </w:r>
    </w:p>
    <w:p w:rsidR="00F4630D" w:rsidRDefault="00F4630D" w:rsidP="007C0E4D">
      <w:pPr>
        <w:spacing w:line="500" w:lineRule="exact"/>
        <w:ind w:firstLine="629"/>
        <w:rPr>
          <w:rFonts w:ascii="方正仿宋_GBK" w:eastAsia="方正仿宋_GBK"/>
          <w:sz w:val="32"/>
          <w:szCs w:val="32"/>
        </w:rPr>
      </w:pPr>
      <w:r>
        <w:rPr>
          <w:rFonts w:ascii="方正仿宋_GBK" w:eastAsia="方正仿宋_GBK" w:hint="eastAsia"/>
          <w:sz w:val="32"/>
          <w:szCs w:val="32"/>
        </w:rPr>
        <w:lastRenderedPageBreak/>
        <w:t>五、项目要求：</w:t>
      </w:r>
    </w:p>
    <w:p w:rsidR="00F4630D" w:rsidRDefault="00F4630D" w:rsidP="007C0E4D">
      <w:pPr>
        <w:spacing w:line="500" w:lineRule="exact"/>
        <w:ind w:firstLine="629"/>
        <w:rPr>
          <w:rFonts w:ascii="方正仿宋_GBK" w:eastAsia="方正仿宋_GBK"/>
          <w:sz w:val="32"/>
          <w:szCs w:val="32"/>
        </w:rPr>
      </w:pPr>
      <w:r>
        <w:rPr>
          <w:rFonts w:ascii="方正仿宋_GBK" w:eastAsia="方正仿宋_GBK" w:hint="eastAsia"/>
          <w:sz w:val="32"/>
          <w:szCs w:val="32"/>
        </w:rPr>
        <w:t>1、该工程严格按照要求进行修建；</w:t>
      </w:r>
    </w:p>
    <w:p w:rsidR="00F4630D" w:rsidRDefault="00F4630D" w:rsidP="007C0E4D">
      <w:pPr>
        <w:spacing w:line="500" w:lineRule="exact"/>
        <w:ind w:firstLine="629"/>
        <w:rPr>
          <w:rFonts w:ascii="方正仿宋_GBK" w:eastAsia="方正仿宋_GBK"/>
          <w:sz w:val="32"/>
          <w:szCs w:val="32"/>
        </w:rPr>
      </w:pPr>
      <w:r>
        <w:rPr>
          <w:rFonts w:ascii="方正仿宋_GBK" w:eastAsia="方正仿宋_GBK" w:hint="eastAsia"/>
          <w:sz w:val="32"/>
          <w:szCs w:val="32"/>
        </w:rPr>
        <w:t>2、因修建地为松土地，围墙地脚需混凝土钢筋加固；</w:t>
      </w:r>
    </w:p>
    <w:p w:rsidR="00F4630D" w:rsidRDefault="00F4630D" w:rsidP="007C0E4D">
      <w:pPr>
        <w:spacing w:line="500" w:lineRule="exact"/>
        <w:ind w:firstLine="629"/>
        <w:rPr>
          <w:rFonts w:ascii="方正仿宋_GBK" w:eastAsia="方正仿宋_GBK"/>
          <w:sz w:val="32"/>
          <w:szCs w:val="32"/>
        </w:rPr>
      </w:pPr>
      <w:r>
        <w:rPr>
          <w:rFonts w:ascii="方正仿宋_GBK" w:eastAsia="方正仿宋_GBK" w:hint="eastAsia"/>
          <w:sz w:val="32"/>
          <w:szCs w:val="32"/>
        </w:rPr>
        <w:t>3、栅栏采用铁管栏杆；</w:t>
      </w:r>
    </w:p>
    <w:p w:rsidR="00F4630D" w:rsidRPr="00F4630D" w:rsidRDefault="00F4630D" w:rsidP="007C0E4D">
      <w:pPr>
        <w:spacing w:line="500" w:lineRule="exact"/>
        <w:ind w:firstLine="629"/>
        <w:rPr>
          <w:rFonts w:ascii="方正仿宋_GBK" w:eastAsia="方正仿宋_GBK"/>
          <w:sz w:val="32"/>
          <w:szCs w:val="32"/>
        </w:rPr>
      </w:pPr>
      <w:r>
        <w:rPr>
          <w:rFonts w:ascii="方正仿宋_GBK" w:eastAsia="方正仿宋_GBK" w:hint="eastAsia"/>
          <w:sz w:val="32"/>
          <w:szCs w:val="32"/>
        </w:rPr>
        <w:t>4、该围墙需安装景观照明灯；</w:t>
      </w:r>
    </w:p>
    <w:p w:rsidR="007C0E4D" w:rsidRPr="00270322" w:rsidRDefault="00F4630D" w:rsidP="007C0E4D">
      <w:pPr>
        <w:spacing w:line="560" w:lineRule="exact"/>
        <w:ind w:firstLineChars="200" w:firstLine="640"/>
        <w:rPr>
          <w:rFonts w:ascii="方正仿宋_GBK" w:eastAsia="方正仿宋_GBK"/>
          <w:sz w:val="32"/>
          <w:szCs w:val="32"/>
        </w:rPr>
      </w:pPr>
      <w:r>
        <w:rPr>
          <w:rFonts w:ascii="方正仿宋_GBK" w:eastAsia="方正仿宋_GBK" w:hint="eastAsia"/>
          <w:bCs/>
          <w:sz w:val="32"/>
          <w:szCs w:val="32"/>
        </w:rPr>
        <w:t>六</w:t>
      </w:r>
      <w:r w:rsidR="007C0E4D" w:rsidRPr="00270322">
        <w:rPr>
          <w:rFonts w:ascii="方正仿宋_GBK" w:eastAsia="方正仿宋_GBK" w:hint="eastAsia"/>
          <w:bCs/>
          <w:sz w:val="32"/>
          <w:szCs w:val="32"/>
        </w:rPr>
        <w:t>、报价要求：</w:t>
      </w:r>
    </w:p>
    <w:p w:rsidR="007C0E4D" w:rsidRDefault="007C0E4D" w:rsidP="007C0E4D">
      <w:pPr>
        <w:spacing w:line="560" w:lineRule="exact"/>
        <w:ind w:firstLine="600"/>
        <w:rPr>
          <w:rFonts w:ascii="方正仿宋_GBK" w:eastAsia="方正仿宋_GBK" w:hint="eastAsia"/>
          <w:bCs/>
          <w:sz w:val="32"/>
          <w:szCs w:val="32"/>
        </w:rPr>
      </w:pPr>
      <w:r w:rsidRPr="00270322">
        <w:rPr>
          <w:rFonts w:ascii="方正仿宋_GBK" w:eastAsia="方正仿宋_GBK" w:hint="eastAsia"/>
          <w:bCs/>
          <w:sz w:val="32"/>
          <w:szCs w:val="32"/>
        </w:rPr>
        <w:t>本次报价采用</w:t>
      </w:r>
      <w:r w:rsidR="000222F2">
        <w:rPr>
          <w:rFonts w:ascii="方正仿宋_GBK" w:eastAsia="方正仿宋_GBK" w:hint="eastAsia"/>
          <w:bCs/>
          <w:sz w:val="32"/>
          <w:szCs w:val="32"/>
        </w:rPr>
        <w:t>总价包干</w:t>
      </w:r>
      <w:r w:rsidRPr="00270322">
        <w:rPr>
          <w:rFonts w:ascii="方正仿宋_GBK" w:eastAsia="方正仿宋_GBK" w:hint="eastAsia"/>
          <w:bCs/>
          <w:sz w:val="32"/>
          <w:szCs w:val="32"/>
        </w:rPr>
        <w:t>报价，报价单位报价时根据现场实际情况及自身实力进行报价，成交后不做</w:t>
      </w:r>
      <w:r w:rsidR="00FC3575">
        <w:rPr>
          <w:rFonts w:ascii="方正仿宋_GBK" w:eastAsia="方正仿宋_GBK" w:hint="eastAsia"/>
          <w:bCs/>
          <w:sz w:val="32"/>
          <w:szCs w:val="32"/>
        </w:rPr>
        <w:t>任何费用</w:t>
      </w:r>
      <w:r w:rsidRPr="00270322">
        <w:rPr>
          <w:rFonts w:ascii="方正仿宋_GBK" w:eastAsia="方正仿宋_GBK" w:hint="eastAsia"/>
          <w:bCs/>
          <w:sz w:val="32"/>
          <w:szCs w:val="32"/>
        </w:rPr>
        <w:t>调整。该报价为完成询价范围内所有工作内容所需的一切费用。</w:t>
      </w:r>
    </w:p>
    <w:p w:rsidR="00FC3575" w:rsidRPr="00270322" w:rsidRDefault="00FC3575" w:rsidP="007C0E4D">
      <w:pPr>
        <w:spacing w:line="560" w:lineRule="exact"/>
        <w:ind w:firstLine="600"/>
        <w:rPr>
          <w:rFonts w:ascii="方正仿宋_GBK" w:eastAsia="方正仿宋_GBK"/>
          <w:bCs/>
          <w:sz w:val="32"/>
          <w:szCs w:val="32"/>
        </w:rPr>
      </w:pPr>
      <w:r>
        <w:rPr>
          <w:rFonts w:ascii="方正仿宋_GBK" w:eastAsia="方正仿宋_GBK" w:hint="eastAsia"/>
          <w:bCs/>
          <w:sz w:val="32"/>
          <w:szCs w:val="32"/>
        </w:rPr>
        <w:t>七、公示时间：2021年11月4日-2021年11月8日</w:t>
      </w:r>
    </w:p>
    <w:p w:rsidR="007C0E4D" w:rsidRPr="00391A81" w:rsidRDefault="00FC3575" w:rsidP="007C0E4D">
      <w:pPr>
        <w:spacing w:line="500" w:lineRule="exact"/>
        <w:ind w:leftChars="67" w:left="161" w:firstLineChars="150" w:firstLine="482"/>
        <w:rPr>
          <w:rFonts w:ascii="方正仿宋_GBK" w:eastAsia="方正仿宋_GBK"/>
          <w:b/>
          <w:bCs/>
          <w:color w:val="000000"/>
          <w:sz w:val="32"/>
          <w:szCs w:val="32"/>
          <w:u w:val="single"/>
        </w:rPr>
      </w:pPr>
      <w:r>
        <w:rPr>
          <w:rFonts w:ascii="方正仿宋_GBK" w:eastAsia="方正仿宋_GBK" w:hint="eastAsia"/>
          <w:b/>
          <w:bCs/>
          <w:sz w:val="32"/>
          <w:szCs w:val="32"/>
          <w:u w:val="single"/>
        </w:rPr>
        <w:t>八</w:t>
      </w:r>
      <w:r w:rsidR="007C0E4D" w:rsidRPr="00270322">
        <w:rPr>
          <w:rFonts w:ascii="方正仿宋_GBK" w:eastAsia="方正仿宋_GBK" w:hint="eastAsia"/>
          <w:b/>
          <w:bCs/>
          <w:sz w:val="32"/>
          <w:szCs w:val="32"/>
          <w:u w:val="single"/>
        </w:rPr>
        <w:t>、报价时间：请各报价单位将报价资料于20</w:t>
      </w:r>
      <w:r w:rsidR="007C0E4D">
        <w:rPr>
          <w:rFonts w:ascii="方正仿宋_GBK" w:eastAsia="方正仿宋_GBK" w:hint="eastAsia"/>
          <w:b/>
          <w:bCs/>
          <w:sz w:val="32"/>
          <w:szCs w:val="32"/>
          <w:u w:val="single"/>
        </w:rPr>
        <w:t>2</w:t>
      </w:r>
      <w:r w:rsidR="00B77CB5">
        <w:rPr>
          <w:rFonts w:ascii="方正仿宋_GBK" w:eastAsia="方正仿宋_GBK" w:hint="eastAsia"/>
          <w:b/>
          <w:bCs/>
          <w:sz w:val="32"/>
          <w:szCs w:val="32"/>
          <w:u w:val="single"/>
        </w:rPr>
        <w:t>1</w:t>
      </w:r>
      <w:r w:rsidR="007C0E4D" w:rsidRPr="00270322">
        <w:rPr>
          <w:rFonts w:ascii="方正仿宋_GBK" w:eastAsia="方正仿宋_GBK" w:hint="eastAsia"/>
          <w:b/>
          <w:bCs/>
          <w:sz w:val="32"/>
          <w:szCs w:val="32"/>
          <w:u w:val="single"/>
        </w:rPr>
        <w:t>年</w:t>
      </w:r>
      <w:r w:rsidR="00B77CB5">
        <w:rPr>
          <w:rFonts w:ascii="方正仿宋_GBK" w:eastAsia="方正仿宋_GBK" w:hint="eastAsia"/>
          <w:b/>
          <w:bCs/>
          <w:sz w:val="32"/>
          <w:szCs w:val="32"/>
          <w:u w:val="single"/>
        </w:rPr>
        <w:t xml:space="preserve"> 11</w:t>
      </w:r>
      <w:r w:rsidR="007C0E4D" w:rsidRPr="00270322">
        <w:rPr>
          <w:rFonts w:ascii="方正仿宋_GBK" w:eastAsia="方正仿宋_GBK" w:hint="eastAsia"/>
          <w:b/>
          <w:bCs/>
          <w:sz w:val="32"/>
          <w:szCs w:val="32"/>
          <w:u w:val="single"/>
        </w:rPr>
        <w:t>月</w:t>
      </w:r>
      <w:r>
        <w:rPr>
          <w:rFonts w:ascii="方正仿宋_GBK" w:eastAsia="方正仿宋_GBK" w:hint="eastAsia"/>
          <w:b/>
          <w:bCs/>
          <w:sz w:val="32"/>
          <w:szCs w:val="32"/>
          <w:u w:val="single"/>
        </w:rPr>
        <w:t xml:space="preserve"> 9</w:t>
      </w:r>
      <w:r w:rsidR="007C0E4D" w:rsidRPr="00270322">
        <w:rPr>
          <w:rFonts w:ascii="方正仿宋_GBK" w:eastAsia="方正仿宋_GBK" w:hint="eastAsia"/>
          <w:b/>
          <w:bCs/>
          <w:sz w:val="32"/>
          <w:szCs w:val="32"/>
          <w:u w:val="single"/>
        </w:rPr>
        <w:t>日北京时间</w:t>
      </w:r>
      <w:r w:rsidR="00F4630D">
        <w:rPr>
          <w:rFonts w:ascii="方正仿宋_GBK" w:eastAsia="方正仿宋_GBK" w:hint="eastAsia"/>
          <w:b/>
          <w:bCs/>
          <w:sz w:val="32"/>
          <w:szCs w:val="32"/>
          <w:u w:val="single"/>
        </w:rPr>
        <w:t>9：30分</w:t>
      </w:r>
      <w:r w:rsidR="007C0E4D" w:rsidRPr="00270322">
        <w:rPr>
          <w:rFonts w:ascii="方正仿宋_GBK" w:eastAsia="方正仿宋_GBK" w:hint="eastAsia"/>
          <w:b/>
          <w:bCs/>
          <w:sz w:val="32"/>
          <w:szCs w:val="32"/>
          <w:u w:val="single"/>
        </w:rPr>
        <w:t>交至</w:t>
      </w:r>
      <w:r w:rsidR="007C0E4D">
        <w:rPr>
          <w:rFonts w:ascii="方正仿宋_GBK" w:eastAsia="方正仿宋_GBK" w:hint="eastAsia"/>
          <w:b/>
          <w:bCs/>
          <w:color w:val="000000"/>
          <w:sz w:val="32"/>
          <w:szCs w:val="32"/>
          <w:u w:val="single"/>
        </w:rPr>
        <w:t>大渡口区住建委阳光办公区</w:t>
      </w:r>
      <w:r w:rsidR="00F4630D">
        <w:rPr>
          <w:rFonts w:ascii="方正仿宋_GBK" w:eastAsia="方正仿宋_GBK" w:hint="eastAsia"/>
          <w:b/>
          <w:bCs/>
          <w:color w:val="000000"/>
          <w:sz w:val="32"/>
          <w:szCs w:val="32"/>
          <w:u w:val="single"/>
        </w:rPr>
        <w:t>2</w:t>
      </w:r>
      <w:r w:rsidR="007C0E4D">
        <w:rPr>
          <w:rFonts w:ascii="方正仿宋_GBK" w:eastAsia="方正仿宋_GBK" w:hint="eastAsia"/>
          <w:b/>
          <w:bCs/>
          <w:color w:val="000000"/>
          <w:sz w:val="32"/>
          <w:szCs w:val="32"/>
          <w:u w:val="single"/>
        </w:rPr>
        <w:t>楼</w:t>
      </w:r>
      <w:r w:rsidR="00F4630D">
        <w:rPr>
          <w:rFonts w:ascii="方正仿宋_GBK" w:eastAsia="方正仿宋_GBK" w:hint="eastAsia"/>
          <w:b/>
          <w:bCs/>
          <w:color w:val="000000"/>
          <w:sz w:val="32"/>
          <w:szCs w:val="32"/>
          <w:u w:val="single"/>
        </w:rPr>
        <w:t>206会议室</w:t>
      </w:r>
      <w:r w:rsidR="007C0E4D">
        <w:rPr>
          <w:rFonts w:ascii="方正仿宋_GBK" w:eastAsia="方正仿宋_GBK" w:hint="eastAsia"/>
          <w:b/>
          <w:bCs/>
          <w:color w:val="000000"/>
          <w:sz w:val="32"/>
          <w:szCs w:val="32"/>
          <w:u w:val="single"/>
        </w:rPr>
        <w:t>，我委根据询价单位提供的资料进行审核。</w:t>
      </w:r>
      <w:r w:rsidR="007C0E4D" w:rsidRPr="00270322">
        <w:rPr>
          <w:rFonts w:ascii="方正仿宋_GBK" w:eastAsia="方正仿宋_GBK" w:hint="eastAsia"/>
          <w:b/>
          <w:bCs/>
          <w:sz w:val="32"/>
          <w:szCs w:val="32"/>
          <w:u w:val="single"/>
        </w:rPr>
        <w:t>最后确定</w:t>
      </w:r>
      <w:r w:rsidR="007C0E4D">
        <w:rPr>
          <w:rFonts w:ascii="方正仿宋_GBK" w:eastAsia="方正仿宋_GBK" w:hint="eastAsia"/>
          <w:b/>
          <w:bCs/>
          <w:sz w:val="32"/>
          <w:szCs w:val="32"/>
          <w:u w:val="single"/>
        </w:rPr>
        <w:t>报价最低</w:t>
      </w:r>
      <w:r w:rsidR="007C0E4D" w:rsidRPr="00270322">
        <w:rPr>
          <w:rFonts w:ascii="方正仿宋_GBK" w:eastAsia="方正仿宋_GBK" w:hint="eastAsia"/>
          <w:b/>
          <w:bCs/>
          <w:sz w:val="32"/>
          <w:szCs w:val="32"/>
          <w:u w:val="single"/>
        </w:rPr>
        <w:t>的单位为成交人。</w:t>
      </w:r>
    </w:p>
    <w:p w:rsidR="007C0E4D" w:rsidRPr="00270322" w:rsidRDefault="00FC3575" w:rsidP="007C0E4D">
      <w:pPr>
        <w:tabs>
          <w:tab w:val="left" w:pos="0"/>
        </w:tabs>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九</w:t>
      </w:r>
      <w:r w:rsidR="007C0E4D" w:rsidRPr="00270322">
        <w:rPr>
          <w:rFonts w:ascii="方正仿宋_GBK" w:eastAsia="方正仿宋_GBK" w:hint="eastAsia"/>
          <w:bCs/>
          <w:sz w:val="32"/>
          <w:szCs w:val="32"/>
        </w:rPr>
        <w:t>、工期要求：</w:t>
      </w:r>
    </w:p>
    <w:p w:rsidR="007C0E4D" w:rsidRPr="00270322" w:rsidRDefault="007C0E4D" w:rsidP="007C0E4D">
      <w:pPr>
        <w:tabs>
          <w:tab w:val="left" w:pos="0"/>
        </w:tabs>
        <w:spacing w:line="560" w:lineRule="exact"/>
        <w:ind w:firstLineChars="200" w:firstLine="640"/>
        <w:rPr>
          <w:rFonts w:ascii="方正仿宋_GBK" w:eastAsia="方正仿宋_GBK"/>
          <w:bCs/>
          <w:sz w:val="32"/>
          <w:szCs w:val="32"/>
        </w:rPr>
      </w:pPr>
      <w:r w:rsidRPr="00270322">
        <w:rPr>
          <w:rFonts w:ascii="方正仿宋_GBK" w:eastAsia="方正仿宋_GBK" w:hint="eastAsia"/>
          <w:bCs/>
          <w:sz w:val="32"/>
          <w:szCs w:val="32"/>
        </w:rPr>
        <w:t>工程的工期为</w:t>
      </w:r>
      <w:r w:rsidR="00F4630D">
        <w:rPr>
          <w:rFonts w:ascii="方正仿宋_GBK" w:eastAsia="方正仿宋_GBK" w:hint="eastAsia"/>
          <w:bCs/>
          <w:sz w:val="32"/>
          <w:szCs w:val="32"/>
        </w:rPr>
        <w:t>30天</w:t>
      </w:r>
      <w:r w:rsidRPr="00270322">
        <w:rPr>
          <w:rFonts w:ascii="方正仿宋_GBK" w:eastAsia="方正仿宋_GBK" w:hint="eastAsia"/>
          <w:bCs/>
          <w:sz w:val="32"/>
          <w:szCs w:val="32"/>
        </w:rPr>
        <w:t>。</w:t>
      </w:r>
    </w:p>
    <w:p w:rsidR="007C0E4D" w:rsidRPr="00270322" w:rsidRDefault="00D51DE5" w:rsidP="007C0E4D">
      <w:pPr>
        <w:tabs>
          <w:tab w:val="left" w:pos="0"/>
        </w:tabs>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十</w:t>
      </w:r>
      <w:r w:rsidR="007C0E4D" w:rsidRPr="00270322">
        <w:rPr>
          <w:rFonts w:ascii="方正仿宋_GBK" w:eastAsia="方正仿宋_GBK" w:hint="eastAsia"/>
          <w:bCs/>
          <w:sz w:val="32"/>
          <w:szCs w:val="32"/>
        </w:rPr>
        <w:t>、价款结算及工程款支付：</w:t>
      </w:r>
    </w:p>
    <w:p w:rsidR="007C0E4D" w:rsidRDefault="007C0E4D" w:rsidP="007C0E4D">
      <w:pPr>
        <w:spacing w:line="500" w:lineRule="exact"/>
        <w:ind w:firstLineChars="200" w:firstLine="640"/>
        <w:rPr>
          <w:rFonts w:ascii="方正仿宋_GBK" w:eastAsia="方正仿宋_GBK"/>
          <w:bCs/>
          <w:color w:val="000000"/>
          <w:sz w:val="32"/>
          <w:szCs w:val="32"/>
        </w:rPr>
      </w:pPr>
      <w:r w:rsidRPr="00270322">
        <w:rPr>
          <w:rFonts w:ascii="方正仿宋_GBK" w:eastAsia="方正仿宋_GBK" w:hint="eastAsia"/>
          <w:bCs/>
          <w:sz w:val="32"/>
          <w:szCs w:val="32"/>
        </w:rPr>
        <w:t>1、</w:t>
      </w:r>
      <w:r>
        <w:rPr>
          <w:rFonts w:ascii="方正仿宋_GBK" w:eastAsia="方正仿宋_GBK" w:hint="eastAsia"/>
          <w:bCs/>
          <w:color w:val="000000"/>
          <w:sz w:val="32"/>
          <w:szCs w:val="32"/>
        </w:rPr>
        <w:t>合同价款=中标价格</w:t>
      </w:r>
    </w:p>
    <w:p w:rsidR="00FC3575" w:rsidRDefault="007C0E4D" w:rsidP="00D51DE5">
      <w:pPr>
        <w:spacing w:line="500" w:lineRule="exact"/>
        <w:ind w:firstLineChars="200" w:firstLine="640"/>
        <w:rPr>
          <w:rFonts w:ascii="方正仿宋_GBK" w:eastAsia="方正仿宋_GBK" w:hint="eastAsia"/>
          <w:bCs/>
          <w:color w:val="000000"/>
          <w:sz w:val="32"/>
          <w:szCs w:val="32"/>
        </w:rPr>
      </w:pPr>
      <w:r>
        <w:rPr>
          <w:rFonts w:ascii="方正仿宋_GBK" w:eastAsia="方正仿宋_GBK" w:hint="eastAsia"/>
          <w:bCs/>
          <w:color w:val="000000"/>
          <w:sz w:val="32"/>
          <w:szCs w:val="32"/>
        </w:rPr>
        <w:t xml:space="preserve">2、工程款支付：工程完工并验收合格后10个工作日内支付至合同价款的100%。 </w:t>
      </w:r>
    </w:p>
    <w:p w:rsidR="00D51DE5" w:rsidRDefault="00D51DE5" w:rsidP="00D51DE5">
      <w:pPr>
        <w:spacing w:line="500" w:lineRule="exact"/>
        <w:ind w:firstLineChars="200" w:firstLine="640"/>
        <w:rPr>
          <w:rFonts w:ascii="方正仿宋_GBK" w:eastAsia="方正仿宋_GBK" w:hint="eastAsia"/>
          <w:bCs/>
          <w:color w:val="000000"/>
          <w:sz w:val="32"/>
          <w:szCs w:val="32"/>
        </w:rPr>
      </w:pPr>
      <w:r>
        <w:rPr>
          <w:rFonts w:ascii="方正仿宋_GBK" w:eastAsia="方正仿宋_GBK" w:hint="eastAsia"/>
          <w:bCs/>
          <w:color w:val="000000"/>
          <w:sz w:val="32"/>
          <w:szCs w:val="32"/>
        </w:rPr>
        <w:t>十一、联系方式：</w:t>
      </w:r>
    </w:p>
    <w:p w:rsidR="00D51DE5" w:rsidRDefault="00FC3575" w:rsidP="00D51DE5">
      <w:pPr>
        <w:spacing w:line="500" w:lineRule="exact"/>
        <w:ind w:firstLineChars="200" w:firstLine="640"/>
        <w:rPr>
          <w:rFonts w:ascii="方正仿宋_GBK" w:eastAsia="方正仿宋_GBK" w:hint="eastAsia"/>
          <w:bCs/>
          <w:color w:val="000000"/>
          <w:sz w:val="32"/>
          <w:szCs w:val="32"/>
        </w:rPr>
      </w:pPr>
      <w:r>
        <w:rPr>
          <w:rFonts w:ascii="方正仿宋_GBK" w:eastAsia="方正仿宋_GBK" w:hint="eastAsia"/>
          <w:bCs/>
          <w:color w:val="000000"/>
          <w:sz w:val="32"/>
          <w:szCs w:val="32"/>
        </w:rPr>
        <w:t>采购单位：大渡口区住房和城乡建设委员会</w:t>
      </w:r>
    </w:p>
    <w:p w:rsidR="007C0E4D" w:rsidRDefault="00FC3575" w:rsidP="00D51DE5">
      <w:pPr>
        <w:spacing w:line="500" w:lineRule="exact"/>
        <w:ind w:firstLineChars="200" w:firstLine="640"/>
        <w:rPr>
          <w:rFonts w:ascii="方正仿宋_GBK" w:eastAsia="方正仿宋_GBK" w:hint="eastAsia"/>
          <w:bCs/>
          <w:color w:val="000000"/>
          <w:sz w:val="32"/>
          <w:szCs w:val="32"/>
        </w:rPr>
      </w:pPr>
      <w:r>
        <w:rPr>
          <w:rFonts w:ascii="方正仿宋_GBK" w:eastAsia="方正仿宋_GBK" w:hint="eastAsia"/>
          <w:bCs/>
          <w:color w:val="000000"/>
          <w:sz w:val="32"/>
          <w:szCs w:val="32"/>
        </w:rPr>
        <w:t>联系人</w:t>
      </w:r>
      <w:r w:rsidR="00D51DE5">
        <w:rPr>
          <w:rFonts w:ascii="方正仿宋_GBK" w:eastAsia="方正仿宋_GBK" w:hint="eastAsia"/>
          <w:bCs/>
          <w:color w:val="000000"/>
          <w:sz w:val="32"/>
          <w:szCs w:val="32"/>
        </w:rPr>
        <w:t>及电话</w:t>
      </w:r>
      <w:r>
        <w:rPr>
          <w:rFonts w:ascii="方正仿宋_GBK" w:eastAsia="方正仿宋_GBK" w:hint="eastAsia"/>
          <w:bCs/>
          <w:color w:val="000000"/>
          <w:sz w:val="32"/>
          <w:szCs w:val="32"/>
        </w:rPr>
        <w:t>：刘洋</w:t>
      </w:r>
      <w:r w:rsidR="00D51DE5">
        <w:rPr>
          <w:rFonts w:ascii="方正仿宋_GBK" w:eastAsia="方正仿宋_GBK" w:hint="eastAsia"/>
          <w:bCs/>
          <w:color w:val="000000"/>
          <w:sz w:val="32"/>
          <w:szCs w:val="32"/>
        </w:rPr>
        <w:t xml:space="preserve">   </w:t>
      </w:r>
      <w:r>
        <w:rPr>
          <w:rFonts w:ascii="方正仿宋_GBK" w:eastAsia="方正仿宋_GBK" w:hint="eastAsia"/>
          <w:bCs/>
          <w:color w:val="000000"/>
          <w:sz w:val="32"/>
          <w:szCs w:val="32"/>
        </w:rPr>
        <w:t>68878185</w:t>
      </w:r>
    </w:p>
    <w:p w:rsidR="00D51DE5" w:rsidRPr="00D51DE5" w:rsidRDefault="00D51DE5" w:rsidP="00D51DE5">
      <w:pPr>
        <w:spacing w:line="500" w:lineRule="exact"/>
        <w:ind w:firstLineChars="435" w:firstLine="1392"/>
        <w:rPr>
          <w:rFonts w:ascii="方正仿宋_GBK" w:eastAsia="方正仿宋_GBK"/>
          <w:bCs/>
          <w:color w:val="000000"/>
          <w:sz w:val="32"/>
          <w:szCs w:val="32"/>
        </w:rPr>
      </w:pPr>
    </w:p>
    <w:p w:rsidR="007C0E4D" w:rsidRPr="00270322" w:rsidRDefault="007C0E4D" w:rsidP="007C0E4D">
      <w:pPr>
        <w:spacing w:line="560" w:lineRule="exact"/>
        <w:ind w:firstLineChars="200" w:firstLine="640"/>
        <w:jc w:val="left"/>
        <w:rPr>
          <w:rFonts w:ascii="方正仿宋_GBK" w:eastAsia="方正仿宋_GBK"/>
          <w:bCs/>
          <w:sz w:val="32"/>
          <w:szCs w:val="32"/>
        </w:rPr>
      </w:pPr>
      <w:r w:rsidRPr="00270322">
        <w:rPr>
          <w:rFonts w:ascii="方正仿宋_GBK" w:eastAsia="方正仿宋_GBK" w:hint="eastAsia"/>
          <w:bCs/>
          <w:sz w:val="32"/>
          <w:szCs w:val="32"/>
        </w:rPr>
        <w:t>附件:1、报价函</w:t>
      </w:r>
    </w:p>
    <w:p w:rsidR="007C0E4D" w:rsidRDefault="007C0E4D" w:rsidP="007C0E4D">
      <w:pPr>
        <w:spacing w:line="560" w:lineRule="exact"/>
        <w:ind w:firstLineChars="450" w:firstLine="1440"/>
        <w:jc w:val="left"/>
        <w:rPr>
          <w:rFonts w:ascii="方正仿宋_GBK" w:eastAsia="方正仿宋_GBK" w:hint="eastAsia"/>
          <w:bCs/>
          <w:sz w:val="32"/>
          <w:szCs w:val="32"/>
        </w:rPr>
      </w:pPr>
      <w:r w:rsidRPr="00270322">
        <w:rPr>
          <w:rFonts w:ascii="方正仿宋_GBK" w:eastAsia="方正仿宋_GBK" w:hint="eastAsia"/>
          <w:bCs/>
          <w:sz w:val="32"/>
          <w:szCs w:val="32"/>
        </w:rPr>
        <w:t>2、授权委托书</w:t>
      </w:r>
    </w:p>
    <w:p w:rsidR="00D51DE5" w:rsidRPr="00270322" w:rsidRDefault="00D51DE5" w:rsidP="007C0E4D">
      <w:pPr>
        <w:spacing w:line="560" w:lineRule="exact"/>
        <w:ind w:firstLineChars="450" w:firstLine="1440"/>
        <w:jc w:val="left"/>
        <w:rPr>
          <w:rFonts w:ascii="方正仿宋_GBK" w:eastAsia="方正仿宋_GBK"/>
          <w:bCs/>
          <w:sz w:val="32"/>
          <w:szCs w:val="32"/>
        </w:rPr>
      </w:pPr>
      <w:r>
        <w:rPr>
          <w:rFonts w:ascii="方正仿宋_GBK" w:eastAsia="方正仿宋_GBK" w:hint="eastAsia"/>
          <w:bCs/>
          <w:sz w:val="32"/>
          <w:szCs w:val="32"/>
        </w:rPr>
        <w:t>3、修建样图</w:t>
      </w:r>
    </w:p>
    <w:p w:rsidR="000222F2" w:rsidRPr="00262BD6" w:rsidRDefault="007C0E4D" w:rsidP="00262BD6">
      <w:pPr>
        <w:spacing w:line="560" w:lineRule="exact"/>
        <w:ind w:right="800"/>
        <w:jc w:val="right"/>
        <w:rPr>
          <w:rFonts w:ascii="方正仿宋_GBK" w:eastAsia="方正仿宋_GBK"/>
          <w:bCs/>
          <w:sz w:val="32"/>
          <w:szCs w:val="32"/>
        </w:rPr>
      </w:pPr>
      <w:r w:rsidRPr="00270322">
        <w:rPr>
          <w:rFonts w:ascii="方正仿宋_GBK" w:eastAsia="方正仿宋_GBK" w:hint="eastAsia"/>
          <w:bCs/>
          <w:sz w:val="32"/>
          <w:szCs w:val="32"/>
        </w:rPr>
        <w:t>20</w:t>
      </w:r>
      <w:r>
        <w:rPr>
          <w:rFonts w:ascii="方正仿宋_GBK" w:eastAsia="方正仿宋_GBK" w:hint="eastAsia"/>
          <w:bCs/>
          <w:sz w:val="32"/>
          <w:szCs w:val="32"/>
        </w:rPr>
        <w:t>2</w:t>
      </w:r>
      <w:r w:rsidR="00F4630D">
        <w:rPr>
          <w:rFonts w:ascii="方正仿宋_GBK" w:eastAsia="方正仿宋_GBK" w:hint="eastAsia"/>
          <w:bCs/>
          <w:sz w:val="32"/>
          <w:szCs w:val="32"/>
        </w:rPr>
        <w:t>1</w:t>
      </w:r>
      <w:r w:rsidRPr="00270322">
        <w:rPr>
          <w:rFonts w:ascii="方正仿宋_GBK" w:eastAsia="方正仿宋_GBK" w:hint="eastAsia"/>
          <w:bCs/>
          <w:sz w:val="32"/>
          <w:szCs w:val="32"/>
        </w:rPr>
        <w:t>年</w:t>
      </w:r>
      <w:r w:rsidR="00262BD6">
        <w:rPr>
          <w:rFonts w:ascii="方正仿宋_GBK" w:eastAsia="方正仿宋_GBK" w:hint="eastAsia"/>
          <w:bCs/>
          <w:sz w:val="32"/>
          <w:szCs w:val="32"/>
        </w:rPr>
        <w:t>11</w:t>
      </w:r>
      <w:r w:rsidRPr="00270322">
        <w:rPr>
          <w:rFonts w:ascii="方正仿宋_GBK" w:eastAsia="方正仿宋_GBK" w:hint="eastAsia"/>
          <w:bCs/>
          <w:sz w:val="32"/>
          <w:szCs w:val="32"/>
        </w:rPr>
        <w:t>月</w:t>
      </w:r>
      <w:r w:rsidR="00262BD6">
        <w:rPr>
          <w:rFonts w:ascii="方正仿宋_GBK" w:eastAsia="方正仿宋_GBK" w:hint="eastAsia"/>
          <w:bCs/>
          <w:sz w:val="32"/>
          <w:szCs w:val="32"/>
        </w:rPr>
        <w:t>3</w:t>
      </w:r>
      <w:bookmarkStart w:id="0" w:name="_GoBack"/>
      <w:bookmarkEnd w:id="0"/>
      <w:r w:rsidRPr="00270322">
        <w:rPr>
          <w:rFonts w:ascii="方正仿宋_GBK" w:eastAsia="方正仿宋_GBK" w:hint="eastAsia"/>
          <w:bCs/>
          <w:sz w:val="32"/>
          <w:szCs w:val="32"/>
        </w:rPr>
        <w:t>日</w:t>
      </w:r>
    </w:p>
    <w:sectPr w:rsidR="000222F2" w:rsidRPr="00262BD6" w:rsidSect="00A03628">
      <w:footerReference w:type="even" r:id="rId7"/>
      <w:footerReference w:type="default" r:id="rId8"/>
      <w:pgSz w:w="11906" w:h="16838"/>
      <w:pgMar w:top="709" w:right="991" w:bottom="284" w:left="1276" w:header="851" w:footer="992"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87" w:rsidRDefault="00847087" w:rsidP="007C0E4D">
      <w:r>
        <w:separator/>
      </w:r>
    </w:p>
  </w:endnote>
  <w:endnote w:type="continuationSeparator" w:id="0">
    <w:p w:rsidR="00847087" w:rsidRDefault="00847087" w:rsidP="007C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51" w:rsidRDefault="00AD45E8">
    <w:pPr>
      <w:pStyle w:val="a4"/>
      <w:framePr w:wrap="around" w:vAnchor="text" w:hAnchor="margin" w:xAlign="center" w:y="1"/>
      <w:rPr>
        <w:rStyle w:val="a5"/>
      </w:rPr>
    </w:pPr>
    <w:r>
      <w:fldChar w:fldCharType="begin"/>
    </w:r>
    <w:r>
      <w:rPr>
        <w:rStyle w:val="a5"/>
      </w:rPr>
      <w:instrText xml:space="preserve">PAGE  </w:instrText>
    </w:r>
    <w:r>
      <w:fldChar w:fldCharType="end"/>
    </w:r>
  </w:p>
  <w:p w:rsidR="00993951" w:rsidRDefault="008470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51" w:rsidRDefault="00AD45E8">
    <w:pPr>
      <w:pStyle w:val="a4"/>
      <w:framePr w:wrap="around" w:vAnchor="text" w:hAnchor="margin" w:xAlign="center" w:y="1"/>
      <w:rPr>
        <w:rStyle w:val="a5"/>
      </w:rPr>
    </w:pPr>
    <w:r>
      <w:fldChar w:fldCharType="begin"/>
    </w:r>
    <w:r>
      <w:rPr>
        <w:rStyle w:val="a5"/>
      </w:rPr>
      <w:instrText xml:space="preserve">PAGE  </w:instrText>
    </w:r>
    <w:r>
      <w:fldChar w:fldCharType="separate"/>
    </w:r>
    <w:r w:rsidR="00262BD6">
      <w:rPr>
        <w:rStyle w:val="a5"/>
        <w:noProof/>
      </w:rPr>
      <w:t>2</w:t>
    </w:r>
    <w:r>
      <w:fldChar w:fldCharType="end"/>
    </w:r>
  </w:p>
  <w:p w:rsidR="00993951" w:rsidRDefault="008470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87" w:rsidRDefault="00847087" w:rsidP="007C0E4D">
      <w:r>
        <w:separator/>
      </w:r>
    </w:p>
  </w:footnote>
  <w:footnote w:type="continuationSeparator" w:id="0">
    <w:p w:rsidR="00847087" w:rsidRDefault="00847087" w:rsidP="007C0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E3"/>
    <w:rsid w:val="000222F2"/>
    <w:rsid w:val="0012556B"/>
    <w:rsid w:val="00262BD6"/>
    <w:rsid w:val="002F2036"/>
    <w:rsid w:val="003824E7"/>
    <w:rsid w:val="005E4EE3"/>
    <w:rsid w:val="007C0E4D"/>
    <w:rsid w:val="00847087"/>
    <w:rsid w:val="008A1A47"/>
    <w:rsid w:val="00AD45E8"/>
    <w:rsid w:val="00B51C17"/>
    <w:rsid w:val="00B77CB5"/>
    <w:rsid w:val="00D51DE5"/>
    <w:rsid w:val="00F4630D"/>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4D"/>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E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0E4D"/>
    <w:rPr>
      <w:sz w:val="18"/>
      <w:szCs w:val="18"/>
    </w:rPr>
  </w:style>
  <w:style w:type="paragraph" w:styleId="a4">
    <w:name w:val="footer"/>
    <w:basedOn w:val="a"/>
    <w:link w:val="Char0"/>
    <w:unhideWhenUsed/>
    <w:rsid w:val="007C0E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C0E4D"/>
    <w:rPr>
      <w:sz w:val="18"/>
      <w:szCs w:val="18"/>
    </w:rPr>
  </w:style>
  <w:style w:type="character" w:styleId="a5">
    <w:name w:val="page number"/>
    <w:basedOn w:val="a0"/>
    <w:rsid w:val="007C0E4D"/>
  </w:style>
  <w:style w:type="paragraph" w:customStyle="1" w:styleId="a6">
    <w:name w:val="目录文字"/>
    <w:basedOn w:val="a"/>
    <w:rsid w:val="007C0E4D"/>
    <w:pPr>
      <w:widowControl/>
      <w:spacing w:line="480" w:lineRule="auto"/>
      <w:jc w:val="left"/>
    </w:pPr>
    <w:rPr>
      <w:rFonts w:ascii="宋体" w:hAnsi="宋体"/>
      <w:kern w:val="0"/>
    </w:rPr>
  </w:style>
  <w:style w:type="table" w:styleId="a7">
    <w:name w:val="Table Grid"/>
    <w:basedOn w:val="a1"/>
    <w:uiPriority w:val="59"/>
    <w:rsid w:val="007C0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0222F2"/>
    <w:rPr>
      <w:sz w:val="18"/>
      <w:szCs w:val="18"/>
    </w:rPr>
  </w:style>
  <w:style w:type="character" w:customStyle="1" w:styleId="Char1">
    <w:name w:val="批注框文本 Char"/>
    <w:basedOn w:val="a0"/>
    <w:link w:val="a8"/>
    <w:uiPriority w:val="99"/>
    <w:semiHidden/>
    <w:rsid w:val="000222F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4D"/>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E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0E4D"/>
    <w:rPr>
      <w:sz w:val="18"/>
      <w:szCs w:val="18"/>
    </w:rPr>
  </w:style>
  <w:style w:type="paragraph" w:styleId="a4">
    <w:name w:val="footer"/>
    <w:basedOn w:val="a"/>
    <w:link w:val="Char0"/>
    <w:unhideWhenUsed/>
    <w:rsid w:val="007C0E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C0E4D"/>
    <w:rPr>
      <w:sz w:val="18"/>
      <w:szCs w:val="18"/>
    </w:rPr>
  </w:style>
  <w:style w:type="character" w:styleId="a5">
    <w:name w:val="page number"/>
    <w:basedOn w:val="a0"/>
    <w:rsid w:val="007C0E4D"/>
  </w:style>
  <w:style w:type="paragraph" w:customStyle="1" w:styleId="a6">
    <w:name w:val="目录文字"/>
    <w:basedOn w:val="a"/>
    <w:rsid w:val="007C0E4D"/>
    <w:pPr>
      <w:widowControl/>
      <w:spacing w:line="480" w:lineRule="auto"/>
      <w:jc w:val="left"/>
    </w:pPr>
    <w:rPr>
      <w:rFonts w:ascii="宋体" w:hAnsi="宋体"/>
      <w:kern w:val="0"/>
    </w:rPr>
  </w:style>
  <w:style w:type="table" w:styleId="a7">
    <w:name w:val="Table Grid"/>
    <w:basedOn w:val="a1"/>
    <w:uiPriority w:val="59"/>
    <w:rsid w:val="007C0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0222F2"/>
    <w:rPr>
      <w:sz w:val="18"/>
      <w:szCs w:val="18"/>
    </w:rPr>
  </w:style>
  <w:style w:type="character" w:customStyle="1" w:styleId="Char1">
    <w:name w:val="批注框文本 Char"/>
    <w:basedOn w:val="a0"/>
    <w:link w:val="a8"/>
    <w:uiPriority w:val="99"/>
    <w:semiHidden/>
    <w:rsid w:val="000222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刘洋</cp:lastModifiedBy>
  <cp:revision>5</cp:revision>
  <cp:lastPrinted>2021-10-27T09:34:00Z</cp:lastPrinted>
  <dcterms:created xsi:type="dcterms:W3CDTF">2021-10-26T02:41:00Z</dcterms:created>
  <dcterms:modified xsi:type="dcterms:W3CDTF">2021-11-03T03:58:00Z</dcterms:modified>
</cp:coreProperties>
</file>