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华生园金色蛋糕梦幻王国景区</w:t>
      </w:r>
    </w:p>
    <w:p>
      <w:pPr>
        <w:ind w:firstLine="1600" w:firstLineChars="500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景区名称</w:t>
      </w:r>
      <w:r>
        <w:rPr>
          <w:rFonts w:ascii="Times New Roman" w:hAnsi="Times New Roman" w:eastAsia="方正仿宋_GBK" w:cs="Times New Roman"/>
          <w:sz w:val="32"/>
          <w:szCs w:val="32"/>
        </w:rPr>
        <w:t>：华生园金色蛋糕梦幻王国</w:t>
      </w:r>
    </w:p>
    <w:p>
      <w:pPr>
        <w:jc w:val="lef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景区地址</w:t>
      </w:r>
      <w:r>
        <w:rPr>
          <w:rFonts w:ascii="Times New Roman" w:hAnsi="Times New Roman" w:eastAsia="方正仿宋_GBK" w:cs="Times New Roman"/>
          <w:sz w:val="32"/>
          <w:szCs w:val="32"/>
        </w:rPr>
        <w:t>：重庆市大渡口区凤翔路123号</w:t>
      </w:r>
      <w:bookmarkStart w:id="0" w:name="_GoBack"/>
      <w:bookmarkEnd w:id="0"/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联系方式</w:t>
      </w:r>
      <w:r>
        <w:rPr>
          <w:rFonts w:ascii="Times New Roman" w:hAnsi="Times New Roman" w:eastAsia="方正仿宋_GBK" w:cs="Times New Roman"/>
          <w:sz w:val="32"/>
          <w:szCs w:val="32"/>
        </w:rPr>
        <w:t>：199 4740 5505</w:t>
      </w: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质量等级</w:t>
      </w:r>
      <w:r>
        <w:rPr>
          <w:rFonts w:ascii="Times New Roman" w:hAnsi="Times New Roman" w:eastAsia="方正仿宋_GBK" w:cs="Times New Roman"/>
          <w:sz w:val="32"/>
          <w:szCs w:val="32"/>
        </w:rPr>
        <w:t>：国家AAA级旅游景区</w:t>
      </w: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门票价格</w:t>
      </w:r>
      <w:r>
        <w:rPr>
          <w:rFonts w:ascii="Times New Roman" w:hAnsi="Times New Roman" w:eastAsia="方正仿宋_GBK" w:cs="Times New Roman"/>
          <w:sz w:val="32"/>
          <w:szCs w:val="32"/>
        </w:rPr>
        <w:t>：成人票30元/人、儿童票20元/人</w:t>
      </w: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预约方式</w:t>
      </w:r>
      <w:r>
        <w:rPr>
          <w:rFonts w:ascii="Times New Roman" w:hAnsi="Times New Roman" w:eastAsia="方正仿宋_GBK" w:cs="Times New Roman"/>
          <w:sz w:val="32"/>
          <w:szCs w:val="32"/>
        </w:rPr>
        <w:t>：（1）线上通过抖音、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“金色蛋糕梦幻王国”</w:t>
      </w:r>
      <w:r>
        <w:rPr>
          <w:rFonts w:ascii="Times New Roman" w:hAnsi="Times New Roman" w:eastAsia="方正仿宋_GBK" w:cs="Times New Roman"/>
          <w:sz w:val="32"/>
          <w:szCs w:val="32"/>
        </w:rPr>
        <w:t>微信公众号购票；（2）现场购票。</w:t>
      </w: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优惠政策</w:t>
      </w:r>
      <w:r>
        <w:rPr>
          <w:rFonts w:ascii="Times New Roman" w:hAnsi="Times New Roman" w:eastAsia="方正仿宋_GBK" w:cs="Times New Roman"/>
          <w:sz w:val="32"/>
          <w:szCs w:val="32"/>
        </w:rPr>
        <w:t>：（1）现役军人、烈属、革命伤残军人、军队离职退休干部、残疾人、凭有效证件；（2）身高1.2米（含1.2米）以下儿童；（3）年满6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周岁（含6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岁）老人凭身份证或老年证；（4）持有由国家新闻出版总属颁发的《记者证》的新闻工作者。</w:t>
      </w: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2098" w:right="1531" w:bottom="1984" w:left="1531" w:header="851" w:footer="147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zc5NWFmMjMxNjQxZjk5ZjlhNmM3Y2Y3MzIzMTYifQ=="/>
  </w:docVars>
  <w:rsids>
    <w:rsidRoot w:val="12ED2CC8"/>
    <w:rsid w:val="00710A8E"/>
    <w:rsid w:val="009E5545"/>
    <w:rsid w:val="00AC4032"/>
    <w:rsid w:val="03F02791"/>
    <w:rsid w:val="0CC53A40"/>
    <w:rsid w:val="0DE0100B"/>
    <w:rsid w:val="100F7175"/>
    <w:rsid w:val="12ED2CC8"/>
    <w:rsid w:val="14301957"/>
    <w:rsid w:val="15C21FFB"/>
    <w:rsid w:val="15E614C4"/>
    <w:rsid w:val="16D27457"/>
    <w:rsid w:val="2F9C03F4"/>
    <w:rsid w:val="370F48D5"/>
    <w:rsid w:val="371F05BD"/>
    <w:rsid w:val="380102BC"/>
    <w:rsid w:val="39794D82"/>
    <w:rsid w:val="397E08D1"/>
    <w:rsid w:val="3DAE3B66"/>
    <w:rsid w:val="3FB31F29"/>
    <w:rsid w:val="42A826DF"/>
    <w:rsid w:val="43995681"/>
    <w:rsid w:val="452F075D"/>
    <w:rsid w:val="45BB2299"/>
    <w:rsid w:val="4B5270E7"/>
    <w:rsid w:val="4C661012"/>
    <w:rsid w:val="51547542"/>
    <w:rsid w:val="63351E60"/>
    <w:rsid w:val="67831ABE"/>
    <w:rsid w:val="6DBE2AC3"/>
    <w:rsid w:val="6F2A2D4B"/>
    <w:rsid w:val="73375A36"/>
    <w:rsid w:val="765A5920"/>
    <w:rsid w:val="76666B4D"/>
    <w:rsid w:val="7A5F59E5"/>
    <w:rsid w:val="7C241CA2"/>
    <w:rsid w:val="7DC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238</Characters>
  <Lines>1</Lines>
  <Paragraphs>1</Paragraphs>
  <TotalTime>27</TotalTime>
  <ScaleCrop>false</ScaleCrop>
  <LinksUpToDate>false</LinksUpToDate>
  <CharactersWithSpaces>278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2023-03-06T03:27:00Z</dcterms:created>
  <dc:creator>Administrator</dc:creator>
  <cp:lastModifiedBy>NTKO</cp:lastModifiedBy>
  <cp:lastPrinted>2024-03-07T02:20:00Z</cp:lastPrinted>
  <dcterms:modified xsi:type="dcterms:W3CDTF">2024-03-12T02:37:34Z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842D0BDA1DB644AF94DC2C3195EE4365</vt:lpwstr>
  </property>
</Properties>
</file>