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重庆市2024年高考考试科目及时间安排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（北京时间）</w:t>
      </w:r>
    </w:p>
    <w:p>
      <w:pPr>
        <w:jc w:val="center"/>
        <w:rPr>
          <w:rFonts w:hint="eastAsia" w:eastAsiaTheme="minorEastAsia"/>
          <w:lang w:eastAsia="zh-CN"/>
        </w:rPr>
      </w:pPr>
    </w:p>
    <w:tbl>
      <w:tblPr>
        <w:tblStyle w:val="4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817"/>
        <w:gridCol w:w="2200"/>
        <w:gridCol w:w="2067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  <w:t>日期</w:t>
            </w:r>
          </w:p>
        </w:tc>
        <w:tc>
          <w:tcPr>
            <w:tcW w:w="8434" w:type="dxa"/>
            <w:gridSpan w:val="4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  <w:t>考试科目及时间安排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  <w:t>6月7日</w:t>
            </w:r>
          </w:p>
        </w:tc>
        <w:tc>
          <w:tcPr>
            <w:tcW w:w="4017" w:type="dxa"/>
            <w:gridSpan w:val="2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eastAsia="zh-CN"/>
              </w:rPr>
              <w:t>语文</w:t>
            </w: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  <w:t>9:00-11:30）</w:t>
            </w:r>
          </w:p>
        </w:tc>
        <w:tc>
          <w:tcPr>
            <w:tcW w:w="4417" w:type="dxa"/>
            <w:gridSpan w:val="2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eastAsia="zh-CN"/>
              </w:rPr>
              <w:t>数学</w:t>
            </w: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  <w:t>15:00-17:00）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  <w:t>6月8日</w:t>
            </w:r>
          </w:p>
        </w:tc>
        <w:tc>
          <w:tcPr>
            <w:tcW w:w="4017" w:type="dxa"/>
            <w:gridSpan w:val="2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  <w:t>物理/历史</w:t>
            </w: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  <w:t>（9:00-10:15）</w:t>
            </w:r>
          </w:p>
        </w:tc>
        <w:tc>
          <w:tcPr>
            <w:tcW w:w="4417" w:type="dxa"/>
            <w:gridSpan w:val="2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  <w:t>外语（含听力）</w:t>
            </w: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  <w:t>（15:00-17:00)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  <w:t>6月9日</w:t>
            </w:r>
          </w:p>
        </w:tc>
        <w:tc>
          <w:tcPr>
            <w:tcW w:w="1817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  <w:t>化学</w:t>
            </w: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  <w:t>（8:30-9:45）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  <w:t>地理</w:t>
            </w: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  <w:t>（11:00-12:15）</w:t>
            </w:r>
          </w:p>
        </w:tc>
        <w:tc>
          <w:tcPr>
            <w:tcW w:w="2067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  <w:t>思想政治</w:t>
            </w: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  <w:t>（14:30-15:45）</w:t>
            </w:r>
          </w:p>
        </w:tc>
        <w:tc>
          <w:tcPr>
            <w:tcW w:w="2350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  <w:t>生物学</w:t>
            </w: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36"/>
                <w:vertAlign w:val="baseline"/>
                <w:lang w:val="en-US" w:eastAsia="zh-CN"/>
              </w:rPr>
              <w:t>（17:00-18:15）</w:t>
            </w:r>
          </w:p>
        </w:tc>
      </w:tr>
      <w:bookmarkEnd w:id="0"/>
    </w:tbl>
    <w:p>
      <w:pPr>
        <w:jc w:val="center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YjllNjVjMjgyMTMwMjJmMzg1OThmZDhkN2E0NDQifQ=="/>
  </w:docVars>
  <w:rsids>
    <w:rsidRoot w:val="1DFE0D96"/>
    <w:rsid w:val="1B5A7C65"/>
    <w:rsid w:val="1C672881"/>
    <w:rsid w:val="1DFE0D96"/>
    <w:rsid w:val="4EC61D60"/>
    <w:rsid w:val="6B59146B"/>
    <w:rsid w:val="7C473B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175</Characters>
  <Lines>0</Lines>
  <Paragraphs>0</Paragraphs>
  <TotalTime>4</TotalTime>
  <ScaleCrop>false</ScaleCrop>
  <LinksUpToDate>false</LinksUpToDate>
  <CharactersWithSpaces>175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2023-06-06T08:44:00Z</dcterms:created>
  <dc:creator>Administrator</dc:creator>
  <cp:lastModifiedBy>NTKO</cp:lastModifiedBy>
  <dcterms:modified xsi:type="dcterms:W3CDTF">2024-06-07T03:17:05Z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9F0D3163961A49AF937FF2F0BB6E0891_11</vt:lpwstr>
  </property>
</Properties>
</file>