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vertAlign w:val="baseline"/>
          <w:lang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vertAlign w:val="baseline"/>
          <w:lang w:eastAsia="zh-CN"/>
        </w:rPr>
        <w:t>“百姓大舞台</w:t>
      </w:r>
      <w:r>
        <w:rPr>
          <w:rFonts w:hint="eastAsia" w:ascii="方正黑体_GBK" w:hAnsi="方正黑体_GBK" w:eastAsia="方正黑体_GBK" w:cs="方正黑体_GBK"/>
          <w:sz w:val="32"/>
          <w:szCs w:val="32"/>
          <w:vertAlign w:val="baseline"/>
          <w:lang w:val="en-US" w:eastAsia="zh-CN"/>
        </w:rPr>
        <w:t>·才艺享起来</w:t>
      </w:r>
      <w:r>
        <w:rPr>
          <w:rFonts w:hint="eastAsia" w:ascii="方正黑体_GBK" w:hAnsi="方正黑体_GBK" w:eastAsia="方正黑体_GBK" w:cs="方正黑体_GBK"/>
          <w:sz w:val="32"/>
          <w:szCs w:val="32"/>
          <w:vertAlign w:val="baseline"/>
          <w:lang w:eastAsia="zh-CN"/>
        </w:rPr>
        <w:t>”系列文艺演出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vertAlign w:val="baseline"/>
          <w:lang w:eastAsia="zh-CN"/>
        </w:rPr>
        <w:t>活动时间</w:t>
      </w:r>
      <w:r>
        <w:rPr>
          <w:rFonts w:hint="eastAsia" w:ascii="方正仿宋_GBK" w:hAnsi="方正仿宋_GBK" w:eastAsia="方正仿宋_GBK" w:cs="方正仿宋_GBK"/>
          <w:sz w:val="32"/>
          <w:szCs w:val="32"/>
          <w:vertAlign w:val="baseline"/>
          <w:lang w:eastAsia="zh-CN"/>
        </w:rPr>
        <w:t>：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2023年3月17日——3月31日（每周一场）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vertAlign w:val="baseline"/>
          <w:lang w:eastAsia="zh-CN"/>
        </w:rPr>
        <w:t>活动名称：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“百姓大舞台·才艺享起来”系列文艺演出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vertAlign w:val="baseline"/>
          <w:lang w:eastAsia="zh-CN"/>
        </w:rPr>
        <w:t>活动地点</w:t>
      </w:r>
      <w:r>
        <w:rPr>
          <w:rFonts w:hint="eastAsia" w:ascii="方正仿宋_GBK" w:hAnsi="方正仿宋_GBK" w:eastAsia="方正仿宋_GBK" w:cs="方正仿宋_GBK"/>
          <w:sz w:val="32"/>
          <w:szCs w:val="32"/>
          <w:vertAlign w:val="baseline"/>
          <w:lang w:eastAsia="zh-CN"/>
        </w:rPr>
        <w:t>：大渡口区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步行街风雨舞台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vertAlign w:val="baseline"/>
          <w:lang w:eastAsia="zh-CN"/>
        </w:rPr>
        <w:t>举办单位</w:t>
      </w:r>
      <w:r>
        <w:rPr>
          <w:rFonts w:hint="eastAsia" w:ascii="方正仿宋_GBK" w:hAnsi="方正仿宋_GBK" w:eastAsia="方正仿宋_GBK" w:cs="方正仿宋_GBK"/>
          <w:sz w:val="32"/>
          <w:szCs w:val="32"/>
          <w:vertAlign w:val="baseline"/>
          <w:lang w:eastAsia="zh-CN"/>
        </w:rPr>
        <w:t>：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建胜镇综合文化服务中心（建胜镇文化分馆）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vertAlign w:val="baseline"/>
          <w:lang w:eastAsia="zh-CN"/>
        </w:rPr>
        <w:t>活动时长</w:t>
      </w:r>
      <w:r>
        <w:rPr>
          <w:rFonts w:hint="eastAsia" w:ascii="方正仿宋_GBK" w:hAnsi="方正仿宋_GBK" w:eastAsia="方正仿宋_GBK" w:cs="方正仿宋_GBK"/>
          <w:sz w:val="32"/>
          <w:szCs w:val="32"/>
          <w:vertAlign w:val="baseline"/>
          <w:lang w:eastAsia="zh-CN"/>
        </w:rPr>
        <w:t>：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2023年3月17日——3月31日（每周一场）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vertAlign w:val="baseline"/>
          <w:lang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vertAlign w:val="baseline"/>
          <w:lang w:eastAsia="zh-CN"/>
        </w:rPr>
        <w:t>票价</w:t>
      </w:r>
      <w:r>
        <w:rPr>
          <w:rFonts w:hint="eastAsia" w:ascii="方正仿宋_GBK" w:hAnsi="方正仿宋_GBK" w:eastAsia="方正仿宋_GBK" w:cs="方正仿宋_GBK"/>
          <w:sz w:val="32"/>
          <w:szCs w:val="32"/>
          <w:vertAlign w:val="baseline"/>
          <w:lang w:eastAsia="zh-CN"/>
        </w:rPr>
        <w:t>：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免费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vertAlign w:val="baseline"/>
          <w:lang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vertAlign w:val="baseline"/>
          <w:lang w:eastAsia="zh-CN"/>
        </w:rPr>
        <w:t>咨询电话</w:t>
      </w:r>
      <w:r>
        <w:rPr>
          <w:rFonts w:hint="eastAsia" w:ascii="方正仿宋_GBK" w:hAnsi="方正仿宋_GBK" w:eastAsia="方正仿宋_GBK" w:cs="方正仿宋_GBK"/>
          <w:sz w:val="32"/>
          <w:szCs w:val="32"/>
          <w:vertAlign w:val="baseline"/>
          <w:lang w:eastAsia="zh-CN"/>
        </w:rPr>
        <w:t>：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徐老师，68566880</w:t>
      </w:r>
    </w:p>
    <w:p>
      <w:pPr>
        <w:ind w:firstLine="643" w:firstLineChars="200"/>
      </w:pPr>
      <w:bookmarkStart w:id="0" w:name="_GoBack"/>
      <w:bookmarkEnd w:id="0"/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vertAlign w:val="baseline"/>
          <w:lang w:eastAsia="zh-CN"/>
        </w:rPr>
        <w:t>临时停止开放信息</w:t>
      </w:r>
      <w:r>
        <w:rPr>
          <w:rFonts w:hint="eastAsia" w:ascii="方正仿宋_GBK" w:hAnsi="方正仿宋_GBK" w:eastAsia="方正仿宋_GBK" w:cs="方正仿宋_GBK"/>
          <w:sz w:val="32"/>
          <w:szCs w:val="32"/>
          <w:vertAlign w:val="baseline"/>
          <w:lang w:eastAsia="zh-CN"/>
        </w:rPr>
        <w:t>：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正常展出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5F1FC8"/>
    <w:rsid w:val="1A7F6819"/>
    <w:rsid w:val="1D857B13"/>
    <w:rsid w:val="244C7532"/>
    <w:rsid w:val="2848103B"/>
    <w:rsid w:val="2A6E21C1"/>
    <w:rsid w:val="57D81A29"/>
    <w:rsid w:val="63AC449F"/>
    <w:rsid w:val="6CD97D74"/>
    <w:rsid w:val="7B5F1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158</Words>
  <Characters>175</Characters>
  <Lines>0</Lines>
  <Paragraphs>0</Paragraphs>
  <TotalTime>0</TotalTime>
  <ScaleCrop>false</ScaleCrop>
  <LinksUpToDate>false</LinksUpToDate>
  <CharactersWithSpaces>175</CharactersWithSpaces>
  <Application>WPS Office_11.1.0.10214_F1E327BC-269C-435d-A152-05C5408002CA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2021-12-08T10:13:00Z</dcterms:created>
  <dc:creator>我要疯</dc:creator>
  <cp:lastModifiedBy>NTKO</cp:lastModifiedBy>
  <dcterms:modified xsi:type="dcterms:W3CDTF">2023-03-15T02:12:19Z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2052-11.1.0.10214</vt:lpwstr>
  </property>
  <property fmtid="{D5CDD505-2E9C-101B-9397-08002B2CF9AE}" pid="3" name="ICV">
    <vt:lpwstr>919EC5B03F5E4B75874E3EF8F88E99BF</vt:lpwstr>
  </property>
</Properties>
</file>