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渡茄街发〔2023〕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大渡口区人民政府茄子溪街道办事处</w:t>
      </w:r>
    </w:p>
    <w:p>
      <w:pPr>
        <w:spacing w:line="594" w:lineRule="exact"/>
        <w:jc w:val="center"/>
        <w:rPr>
          <w:rFonts w:ascii="方正小标宋_GBK" w:hAnsi="微软雅黑" w:eastAsia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bCs/>
          <w:sz w:val="44"/>
          <w:szCs w:val="44"/>
          <w:shd w:val="clear" w:color="auto" w:fill="FFFFFF"/>
        </w:rPr>
        <w:t>关于成立消防工作站的通知</w:t>
      </w:r>
    </w:p>
    <w:p>
      <w:pPr>
        <w:spacing w:line="594" w:lineRule="exact"/>
        <w:jc w:val="center"/>
        <w:rPr>
          <w:rFonts w:ascii="方正小标宋_GBK" w:hAnsi="微软雅黑" w:eastAsia="方正小标宋_GBK"/>
          <w:bCs/>
          <w:sz w:val="44"/>
          <w:szCs w:val="44"/>
          <w:shd w:val="clear" w:color="auto" w:fill="FFFFFF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机关各科室（中心、所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、站、队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），各社区，辖区企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业单位：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为进一步加强消防安全末端管控力量，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积极消除火灾隐患，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夯实辖区火灾防控根基，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按照区消防安全工作委员会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关于成立镇（街道）消防工作站的通知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（大防发〔2023〕2号）的工作要求，经党工委研究同意，决定成立茄子溪街道办事处消防工作站。具体通知如下：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站  长：袁  勇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副站长：张  跃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成  员：赵锦粮  </w:t>
      </w:r>
    </w:p>
    <w:p>
      <w:pPr>
        <w:spacing w:line="594" w:lineRule="exact"/>
        <w:ind w:firstLine="1920" w:firstLineChars="6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吴  霜  </w:t>
      </w:r>
    </w:p>
    <w:p>
      <w:pPr>
        <w:spacing w:line="594" w:lineRule="exact"/>
        <w:ind w:firstLine="1920" w:firstLineChars="6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刘  俊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工作站设置在街道应急管理办公室，由张跃同志负责办公室日常工作，刘俊同志为工作站专职工作人员。工作站人员随人员调整自行更替。</w:t>
      </w:r>
    </w:p>
    <w:p>
      <w:pPr>
        <w:spacing w:line="594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spacing w:line="594" w:lineRule="exact"/>
        <w:ind w:firstLine="2880" w:firstLineChars="9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大渡口区人民政府茄子溪街道办事处</w:t>
      </w:r>
    </w:p>
    <w:p>
      <w:pPr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2023年3月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日</w:t>
      </w:r>
    </w:p>
    <w:p>
      <w:pPr>
        <w:spacing w:line="594" w:lineRule="exact"/>
        <w:ind w:firstLine="4480" w:firstLineChars="1400"/>
        <w:rPr>
          <w:rFonts w:hint="eastAsia" w:eastAsia="方正仿宋_GBK"/>
          <w:kern w:val="32"/>
          <w:sz w:val="32"/>
          <w:szCs w:val="32"/>
        </w:rPr>
      </w:pPr>
    </w:p>
    <w:p>
      <w:pPr>
        <w:spacing w:line="594" w:lineRule="exact"/>
        <w:ind w:firstLine="4480" w:firstLineChars="1400"/>
        <w:rPr>
          <w:rFonts w:hint="eastAsia" w:eastAsia="方正仿宋_GBK"/>
          <w:kern w:val="32"/>
          <w:sz w:val="32"/>
          <w:szCs w:val="32"/>
        </w:rPr>
      </w:pPr>
    </w:p>
    <w:p>
      <w:pPr>
        <w:spacing w:line="594" w:lineRule="exact"/>
        <w:ind w:firstLine="4480" w:firstLineChars="1400"/>
        <w:rPr>
          <w:rFonts w:hint="eastAsia" w:eastAsia="方正仿宋_GBK"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560" w:firstLineChars="200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茄子溪街道党政办公室               2023年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ODM2ZWE1NzRiZTYyMDJhNmIzYWVhMzRmNTkwZTMifQ=="/>
  </w:docVars>
  <w:rsids>
    <w:rsidRoot w:val="00E31B91"/>
    <w:rsid w:val="00012693"/>
    <w:rsid w:val="000127F0"/>
    <w:rsid w:val="0007558F"/>
    <w:rsid w:val="000F1FD5"/>
    <w:rsid w:val="001C59B2"/>
    <w:rsid w:val="00233B70"/>
    <w:rsid w:val="00281647"/>
    <w:rsid w:val="005136A3"/>
    <w:rsid w:val="005C1295"/>
    <w:rsid w:val="00714CCF"/>
    <w:rsid w:val="008011EF"/>
    <w:rsid w:val="00844A3C"/>
    <w:rsid w:val="00874361"/>
    <w:rsid w:val="0096026D"/>
    <w:rsid w:val="00A8116A"/>
    <w:rsid w:val="00AB63E6"/>
    <w:rsid w:val="00B02DCA"/>
    <w:rsid w:val="00B56459"/>
    <w:rsid w:val="00B62872"/>
    <w:rsid w:val="00C44A34"/>
    <w:rsid w:val="00E31B91"/>
    <w:rsid w:val="00E632D5"/>
    <w:rsid w:val="00EB2043"/>
    <w:rsid w:val="00EC483D"/>
    <w:rsid w:val="349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customStyle="1" w:styleId="9">
    <w:name w:val="b-free-read-lea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276</Words>
  <Characters>282</Characters>
  <Lines>2</Lines>
  <Paragraphs>1</Paragraphs>
  <TotalTime>229</TotalTime>
  <ScaleCrop>false</ScaleCrop>
  <LinksUpToDate>false</LinksUpToDate>
  <CharactersWithSpaces>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2023-03-07T03:16:00Z</dcterms:created>
  <dc:creator>User</dc:creator>
  <cp:lastModifiedBy>kitty</cp:lastModifiedBy>
  <cp:lastPrinted>2023-03-07T07:59:00Z</cp:lastPrinted>
  <dcterms:modified xsi:type="dcterms:W3CDTF">2023-03-13T07:41:50Z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67838B8FCB2B494F8AA064E02C1BCB06</vt:lpwstr>
  </property>
</Properties>
</file>