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5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4094"/>
        <w:gridCol w:w="3331"/>
        <w:gridCol w:w="1288"/>
        <w:gridCol w:w="19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409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日上午10: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“春联送福 爱到万家”送春联活动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茄子溪街道新时代文明实践所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2024年2月8日下午2：00-5：30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“欢度春节 祝福万家”趣味游园活动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江州社区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default"/>
                <w:lang w:val="en" w:eastAsia="zh-CN"/>
              </w:rPr>
              <w:t>2</w:t>
            </w:r>
            <w:r>
              <w:rPr>
                <w:rFonts w:hint="eastAsia"/>
                <w:lang w:val="en-US" w:eastAsia="zh-CN"/>
              </w:rPr>
              <w:t>月23日下午2：30-4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：30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“花好月圆迎春来 欢天喜地闹元宵”元宵节文艺汇演</w:t>
            </w:r>
            <w:r>
              <w:rPr>
                <w:rFonts w:hint="eastAsia"/>
                <w:lang w:eastAsia="zh-CN"/>
              </w:rPr>
              <w:t>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桥口社区滑石滩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118C447D"/>
    <w:rsid w:val="124E0FE0"/>
    <w:rsid w:val="1F814B0A"/>
    <w:rsid w:val="27171298"/>
    <w:rsid w:val="2894204C"/>
    <w:rsid w:val="2E624D2D"/>
    <w:rsid w:val="3FBD1BDD"/>
    <w:rsid w:val="40A95A79"/>
    <w:rsid w:val="439102F1"/>
    <w:rsid w:val="45A234FD"/>
    <w:rsid w:val="589D0662"/>
    <w:rsid w:val="5C4F57B5"/>
    <w:rsid w:val="5D914631"/>
    <w:rsid w:val="5EEAA3D0"/>
    <w:rsid w:val="6F1FBAB7"/>
    <w:rsid w:val="745F2836"/>
    <w:rsid w:val="7B3B61DA"/>
    <w:rsid w:val="7BFDCD56"/>
    <w:rsid w:val="7EB539D7"/>
    <w:rsid w:val="7F73A680"/>
    <w:rsid w:val="7FED9DA9"/>
    <w:rsid w:val="DBDF8F16"/>
    <w:rsid w:val="DCCF7F07"/>
    <w:rsid w:val="DCDFBA1D"/>
    <w:rsid w:val="EBE703E2"/>
    <w:rsid w:val="EBEFA11E"/>
    <w:rsid w:val="F7ADB2C1"/>
    <w:rsid w:val="FBFF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4</TotalTime>
  <ScaleCrop>false</ScaleCrop>
  <LinksUpToDate>false</LinksUpToDate>
  <CharactersWithSpaces>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2023-01-13T03:39:00Z</dcterms:created>
  <dc:creator>山北水南阴～</dc:creator>
  <cp:lastModifiedBy>NTKO</cp:lastModifiedBy>
  <cp:lastPrinted>2024-02-06T08:05:00Z</cp:lastPrinted>
  <dcterms:modified xsi:type="dcterms:W3CDTF">2025-03-10T02:49:47Z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