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垃圾分类手牵手走进童心世界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150495</wp:posOffset>
            </wp:positionV>
            <wp:extent cx="4632325" cy="3474720"/>
            <wp:effectExtent l="0" t="0" r="15875" b="11430"/>
            <wp:wrapNone/>
            <wp:docPr id="1" name="图片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2325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垃圾分类指导员们给小朋友们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讲解垃圾分类知识</w:t>
      </w: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80010</wp:posOffset>
            </wp:positionV>
            <wp:extent cx="4576445" cy="3432810"/>
            <wp:effectExtent l="0" t="0" r="14605" b="15240"/>
            <wp:wrapNone/>
            <wp:docPr id="2" name="图片 2" descr="G:\城管工作\日常工作\2022年\照片\活动\2022_4_25长河原幼儿园宣传活动\0.jp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:\城管工作\日常工作\2022年\照片\活动\2022_4_25长河原幼儿园宣传活动\0.jpg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6445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小朋友们在画垃圾分类的画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为了引导辖区家长及孩子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们能正确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垃圾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真正做到助推垃圾分类工作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4月25日，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新山村街道光明社区冶建社区联合长河原春风幼儿园，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幼儿园内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开展“童心执笔垃圾分类，合力彩绘和美家园”宣传教育活动，旨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小朋友们从小树立良好的环保意识，培养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正确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的垃圾分类习惯，进一步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助推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垃圾分类工作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，共同爱护美好环境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活动开始，垃圾分类指导员们化身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垃圾分类知识宣传员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为孩子们讲解垃圾分类相关知识，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简单易懂的讲解和实操相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结合的方式为孩子们进行垃圾分类的演示，详细介绍了可回收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、有害垃圾、厨余垃圾、其他垃圾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是怎么分类的，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四种垃圾不同的处理方式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特别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是将小朋友们日常生活中常见的垃圾一一讲解，教会他们怎么分类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。孩子们听得很认真，每当提出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互动问题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，他们纷纷举手抢答，现场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学习气氛浓厚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社区工作人员还准备了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垃圾分类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趣味卡片、小垃圾桶等游戏道具，通过开展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游戏互动，巩固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孩子们刚学会的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知识，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提高对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垃圾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分类的认知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此次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宣传活动，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培养了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孩子们从小养成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垃圾分类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好习惯，同时用学到的知识和方法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带动家庭成员更好地做好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家庭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垃圾分类，让环保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意识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深入人心。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WVlZDdhNzExMTc0ZWYzYmQ2ZGQ4ZDFkMTg2ZmIifQ=="/>
  </w:docVars>
  <w:rsids>
    <w:rsidRoot w:val="759E3D29"/>
    <w:rsid w:val="14CA62B3"/>
    <w:rsid w:val="21793636"/>
    <w:rsid w:val="23477CF1"/>
    <w:rsid w:val="296A19BB"/>
    <w:rsid w:val="2BF56275"/>
    <w:rsid w:val="4024246B"/>
    <w:rsid w:val="4F9A102A"/>
    <w:rsid w:val="52EA18A2"/>
    <w:rsid w:val="545C7FCE"/>
    <w:rsid w:val="58012DA6"/>
    <w:rsid w:val="5AD37428"/>
    <w:rsid w:val="5FCB1D46"/>
    <w:rsid w:val="664363FD"/>
    <w:rsid w:val="66587A3A"/>
    <w:rsid w:val="676B030B"/>
    <w:rsid w:val="696B30A6"/>
    <w:rsid w:val="6D033D35"/>
    <w:rsid w:val="6D304EF2"/>
    <w:rsid w:val="759E3D29"/>
    <w:rsid w:val="75FA2A03"/>
    <w:rsid w:val="76C7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508</Characters>
  <Lines>0</Lines>
  <Paragraphs>0</Paragraphs>
  <TotalTime>50</TotalTime>
  <ScaleCrop>false</ScaleCrop>
  <LinksUpToDate>false</LinksUpToDate>
  <CharactersWithSpaces>508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2022-04-24T08:47:00Z</dcterms:created>
  <dc:creator>。。。</dc:creator>
  <cp:lastModifiedBy>WPS_450499933</cp:lastModifiedBy>
  <cp:lastPrinted>2022-04-27T05:44:00Z</cp:lastPrinted>
  <dcterms:modified xsi:type="dcterms:W3CDTF">2022-04-28T06:56:20Z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DB774A54D574418FA7DD1B028AEF999C</vt:lpwstr>
  </property>
</Properties>
</file>