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新山村街道办事处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高龄老人营养补贴申办</w:t>
      </w:r>
      <w:r>
        <w:rPr>
          <w:rFonts w:ascii="Times New Roman" w:hAnsi="Times New Roman" w:eastAsia="方正小标宋_GBK" w:cs="Times New Roman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ascii="Times New Roman" w:hAnsi="Times New Roman" w:eastAsia="方正黑体_GBK" w:cs="Times New Roman"/>
          <w:sz w:val="32"/>
          <w:szCs w:val="32"/>
        </w:rPr>
        <w:t>办事事项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高龄老人营养补贴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58" w:leftChars="304" w:hanging="320" w:hangingChars="1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1.书面申请：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按照属地管理原则，原则上由其本人向户口所在地的村、社区提出申请；因病失去行动能力的、限制民事行为能力人或者无民事行为能力人的，可以由其配偶、直系亲属或者法定监护人代为申请。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2.资格条件：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具有大渡口区新山村街道户籍、年龄在80周岁及以上的自愿申请的老年人。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06" w:leftChars="304" w:hanging="268" w:hangingChars="84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发放标准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06" w:leftChars="304" w:hanging="268" w:hangingChars="84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80-89周岁的老年人25元/月/人；90-99周岁的老年人100元/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月/人；100周岁及以上老年人300元/月/人。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ascii="Times New Roman" w:hAnsi="Times New Roman" w:eastAsia="方正黑体_GBK" w:cs="Times New Roman"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户籍证明、身份证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和银行卡的原件及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复印件。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278" w:leftChars="304" w:hanging="640" w:hanging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五、</w:t>
      </w:r>
      <w:r>
        <w:rPr>
          <w:rFonts w:ascii="Times New Roman" w:hAnsi="Times New Roman" w:eastAsia="方正黑体_GBK" w:cs="Times New Roman"/>
          <w:sz w:val="32"/>
          <w:szCs w:val="32"/>
        </w:rPr>
        <w:t>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278" w:leftChars="304" w:hanging="640" w:hanging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当事人申请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社区初审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审核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区民政局审核汇总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16" w:leftChars="304" w:hanging="278" w:hangingChars="87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六、</w:t>
      </w:r>
      <w:r>
        <w:rPr>
          <w:rFonts w:ascii="Times New Roman" w:hAnsi="Times New Roman" w:eastAsia="方正黑体_GBK" w:cs="Times New Roman"/>
          <w:sz w:val="32"/>
          <w:szCs w:val="32"/>
        </w:rPr>
        <w:t>办理时间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16" w:leftChars="304" w:hanging="278" w:hangingChars="87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80-89周岁高龄津贴每年发放一次，于10月份一次性发放全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年（上一年10月至今年9月）的高龄津贴；90周岁及以上高龄津贴每年发放两次，于6月底和12月底之前发放到位。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七、</w:t>
      </w:r>
      <w:r>
        <w:rPr>
          <w:rFonts w:hint="eastAsia" w:ascii="Times New Roman" w:hAnsi="Times New Roman" w:eastAsia="方正黑体_GBK"/>
          <w:sz w:val="32"/>
          <w:szCs w:val="32"/>
        </w:rPr>
        <w:t>办理</w:t>
      </w:r>
      <w:r>
        <w:rPr>
          <w:rFonts w:ascii="Times New Roman" w:hAnsi="Times New Roman" w:eastAsia="方正黑体_GBK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户籍所在地的社区</w:t>
      </w:r>
    </w:p>
    <w:p>
      <w:pPr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八、</w:t>
      </w:r>
      <w:r>
        <w:rPr>
          <w:rFonts w:ascii="Times New Roman" w:hAnsi="Times New Roman" w:eastAsia="方正黑体_GBK" w:cs="Times New Roman"/>
          <w:sz w:val="32"/>
          <w:szCs w:val="32"/>
        </w:rPr>
        <w:t>联系方式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上班时间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平安社区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68872136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上午：09:00-12:00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下午：14:00-18:00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钢花社区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68916627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上午：09:00-12:00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下午：14:00-18:00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沪汉社区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68919296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上午：09:00-12:00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下午：14:00-18:00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新一社区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68916905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上午：09:00-12:00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下午：14:00-18:00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锁口丘社区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68550776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上午：09:00-12:00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下午：14:00-18:00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翠园社区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68916826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上午：09:00-12:00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下午：14:00-18:00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光明治建社区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68907536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上午：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下午：14:00-18:00</w:t>
            </w:r>
          </w:p>
        </w:tc>
      </w:tr>
    </w:tbl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796"/>
    <w:rsid w:val="000B6D7D"/>
    <w:rsid w:val="000E753F"/>
    <w:rsid w:val="001052FC"/>
    <w:rsid w:val="001844E0"/>
    <w:rsid w:val="00195A1E"/>
    <w:rsid w:val="001F661E"/>
    <w:rsid w:val="00277208"/>
    <w:rsid w:val="002F6796"/>
    <w:rsid w:val="003C4528"/>
    <w:rsid w:val="004372C8"/>
    <w:rsid w:val="00483D1D"/>
    <w:rsid w:val="005B635D"/>
    <w:rsid w:val="005C107F"/>
    <w:rsid w:val="005F3882"/>
    <w:rsid w:val="007444B6"/>
    <w:rsid w:val="0080424F"/>
    <w:rsid w:val="00917F20"/>
    <w:rsid w:val="0095483A"/>
    <w:rsid w:val="0099312C"/>
    <w:rsid w:val="00A8246C"/>
    <w:rsid w:val="00B653F0"/>
    <w:rsid w:val="00CD156E"/>
    <w:rsid w:val="00D65414"/>
    <w:rsid w:val="00DE6080"/>
    <w:rsid w:val="00DF0201"/>
    <w:rsid w:val="00E22252"/>
    <w:rsid w:val="00E43E94"/>
    <w:rsid w:val="00E5009B"/>
    <w:rsid w:val="00F12E90"/>
    <w:rsid w:val="00FF4D92"/>
    <w:rsid w:val="065B75A2"/>
    <w:rsid w:val="570953EF"/>
    <w:rsid w:val="6A1C3AE5"/>
    <w:rsid w:val="6B0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118</Words>
  <Characters>676</Characters>
  <Lines>5</Lines>
  <Paragraphs>1</Paragraphs>
  <TotalTime>23</TotalTime>
  <ScaleCrop>false</ScaleCrop>
  <LinksUpToDate>false</LinksUpToDate>
  <CharactersWithSpaces>793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2021-12-15T01:29:00Z</dcterms:created>
  <dc:creator>hp</dc:creator>
  <cp:lastModifiedBy>WPS_450499933</cp:lastModifiedBy>
  <dcterms:modified xsi:type="dcterms:W3CDTF">2021-12-15T09:47:25Z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B04AC1F896914F31B2034F3408D77261</vt:lpwstr>
  </property>
</Properties>
</file>