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A0" w:rsidRDefault="007964A0" w:rsidP="007964A0">
      <w:pPr>
        <w:autoSpaceDE w:val="0"/>
        <w:autoSpaceDN w:val="0"/>
        <w:adjustRightInd w:val="0"/>
        <w:spacing w:line="50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附件1</w:t>
      </w:r>
    </w:p>
    <w:p w:rsidR="007964A0" w:rsidRDefault="007964A0" w:rsidP="007964A0">
      <w:pPr>
        <w:spacing w:line="560" w:lineRule="exact"/>
        <w:ind w:right="560"/>
        <w:jc w:val="center"/>
        <w:rPr>
          <w:rFonts w:ascii="黑体" w:eastAsia="黑体" w:hAnsi="黑体" w:cs="Times New Roman" w:hint="eastAsia"/>
          <w:color w:val="000000"/>
          <w:sz w:val="44"/>
          <w:szCs w:val="44"/>
        </w:rPr>
      </w:pPr>
      <w:r>
        <w:rPr>
          <w:rFonts w:ascii="黑体" w:eastAsia="黑体" w:hAnsi="黑体" w:cs="Times New Roman" w:hint="eastAsia"/>
          <w:color w:val="000000"/>
          <w:sz w:val="44"/>
          <w:szCs w:val="44"/>
        </w:rPr>
        <w:t>法定代表人授权委托书</w:t>
      </w:r>
    </w:p>
    <w:p w:rsidR="007964A0" w:rsidRDefault="007964A0" w:rsidP="007964A0">
      <w:pPr>
        <w:ind w:firstLineChars="200" w:firstLine="420"/>
        <w:rPr>
          <w:rFonts w:ascii="新宋体" w:eastAsia="新宋体" w:hAnsi="新宋体" w:cs="Times New Roman" w:hint="eastAsia"/>
          <w:color w:val="000000"/>
          <w:szCs w:val="28"/>
        </w:rPr>
      </w:pPr>
    </w:p>
    <w:p w:rsidR="007964A0" w:rsidRDefault="007964A0" w:rsidP="007964A0">
      <w:pPr>
        <w:autoSpaceDE w:val="0"/>
        <w:autoSpaceDN w:val="0"/>
        <w:adjustRightInd w:val="0"/>
        <w:spacing w:line="500" w:lineRule="exact"/>
        <w:ind w:firstLine="645"/>
        <w:jc w:val="left"/>
        <w:rPr>
          <w:rFonts w:ascii="仿宋_GB2312" w:eastAsia="仿宋_GB2312" w:hAnsi="宋体" w:cs="宋体" w:hint="eastAsia"/>
          <w:color w:val="000000"/>
          <w:sz w:val="32"/>
          <w:szCs w:val="32"/>
          <w:u w:val="single"/>
        </w:rPr>
      </w:pPr>
      <w:r>
        <w:rPr>
          <w:rFonts w:ascii="仿宋_GB2312" w:eastAsia="仿宋_GB2312" w:hAnsi="宋体" w:cs="宋体" w:hint="eastAsia"/>
          <w:color w:val="000000"/>
          <w:sz w:val="32"/>
          <w:szCs w:val="32"/>
        </w:rPr>
        <w:t>本授权书声明：我（姓名）</w:t>
      </w:r>
      <w:r>
        <w:rPr>
          <w:rFonts w:ascii="仿宋_GB2312" w:eastAsia="仿宋_GB2312" w:hAnsi="宋体" w:cs="宋体" w:hint="eastAsia"/>
          <w:color w:val="000000"/>
          <w:sz w:val="32"/>
          <w:szCs w:val="32"/>
          <w:u w:val="single"/>
        </w:rPr>
        <w:t xml:space="preserve">     </w:t>
      </w:r>
      <w:r>
        <w:rPr>
          <w:rFonts w:ascii="仿宋_GB2312" w:eastAsia="仿宋_GB2312" w:hAnsi="宋体" w:cs="宋体" w:hint="eastAsia"/>
          <w:color w:val="000000"/>
          <w:sz w:val="32"/>
          <w:szCs w:val="32"/>
        </w:rPr>
        <w:t>系</w:t>
      </w:r>
      <w:r>
        <w:rPr>
          <w:rFonts w:ascii="仿宋_GB2312" w:eastAsia="仿宋_GB2312" w:hAnsi="宋体" w:cs="宋体" w:hint="eastAsia"/>
          <w:color w:val="000000"/>
          <w:sz w:val="32"/>
          <w:szCs w:val="32"/>
          <w:u w:val="single"/>
        </w:rPr>
        <w:t xml:space="preserve">               （竞标单位名称）</w:t>
      </w:r>
      <w:r>
        <w:rPr>
          <w:rFonts w:ascii="仿宋_GB2312" w:eastAsia="仿宋_GB2312" w:hAnsi="宋体" w:cs="宋体" w:hint="eastAsia"/>
          <w:color w:val="000000"/>
          <w:sz w:val="32"/>
          <w:szCs w:val="32"/>
        </w:rPr>
        <w:t>的法定代表人，现授权我单位的</w:t>
      </w:r>
      <w:r>
        <w:rPr>
          <w:rFonts w:ascii="仿宋_GB2312" w:eastAsia="仿宋_GB2312" w:hAnsi="宋体" w:cs="宋体" w:hint="eastAsia"/>
          <w:color w:val="000000"/>
          <w:sz w:val="32"/>
          <w:szCs w:val="32"/>
          <w:u w:val="single"/>
        </w:rPr>
        <w:t xml:space="preserve">           </w:t>
      </w:r>
      <w:r>
        <w:rPr>
          <w:rFonts w:ascii="仿宋_GB2312" w:eastAsia="仿宋_GB2312" w:hAnsi="宋体" w:cs="宋体" w:hint="eastAsia"/>
          <w:color w:val="000000"/>
          <w:sz w:val="32"/>
          <w:szCs w:val="32"/>
        </w:rPr>
        <w:t>（姓名）为我公司委托代理人，以本公司的名义参加重庆市大渡口区住房和城乡建设委员会</w:t>
      </w:r>
      <w:r>
        <w:rPr>
          <w:rFonts w:ascii="仿宋_GB2312" w:eastAsia="仿宋_GB2312" w:hAnsi="宋体" w:cs="宋体" w:hint="eastAsia"/>
          <w:color w:val="000000"/>
          <w:sz w:val="32"/>
          <w:szCs w:val="32"/>
          <w:u w:val="single"/>
        </w:rPr>
        <w:t>大渡口区钢花路777号10-12号房屋</w:t>
      </w:r>
      <w:r>
        <w:rPr>
          <w:rFonts w:ascii="仿宋_GB2312" w:eastAsia="仿宋_GB2312" w:hAnsi="宋体" w:cs="宋体" w:hint="eastAsia"/>
          <w:color w:val="000000"/>
          <w:sz w:val="32"/>
          <w:szCs w:val="32"/>
        </w:rPr>
        <w:t>的租赁公开竞价招租活动。委托代理人在本次竞标过程中所签署的一切文件和处理与之有关的一切事务，我均予以承认。</w:t>
      </w:r>
    </w:p>
    <w:p w:rsidR="007964A0" w:rsidRDefault="007964A0" w:rsidP="007964A0">
      <w:pPr>
        <w:autoSpaceDE w:val="0"/>
        <w:autoSpaceDN w:val="0"/>
        <w:adjustRightInd w:val="0"/>
        <w:spacing w:line="500" w:lineRule="exact"/>
        <w:ind w:firstLine="645"/>
        <w:jc w:val="left"/>
        <w:rPr>
          <w:rFonts w:ascii="仿宋_GB2312" w:eastAsia="仿宋_GB2312" w:hAnsi="宋体" w:cs="宋体" w:hint="eastAsia"/>
          <w:color w:val="000000"/>
          <w:sz w:val="32"/>
          <w:szCs w:val="32"/>
        </w:rPr>
      </w:pPr>
    </w:p>
    <w:p w:rsidR="007964A0" w:rsidRDefault="007964A0" w:rsidP="007964A0">
      <w:pPr>
        <w:autoSpaceDE w:val="0"/>
        <w:autoSpaceDN w:val="0"/>
        <w:adjustRightInd w:val="0"/>
        <w:spacing w:line="500" w:lineRule="exact"/>
        <w:ind w:firstLine="645"/>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委托代理人：</w:t>
      </w:r>
    </w:p>
    <w:p w:rsidR="007964A0" w:rsidRDefault="007964A0" w:rsidP="007964A0">
      <w:pPr>
        <w:autoSpaceDE w:val="0"/>
        <w:autoSpaceDN w:val="0"/>
        <w:adjustRightInd w:val="0"/>
        <w:spacing w:line="500" w:lineRule="exact"/>
        <w:ind w:firstLine="645"/>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委托代理人无转让权，特此授权。</w:t>
      </w:r>
    </w:p>
    <w:p w:rsidR="007964A0" w:rsidRDefault="007964A0" w:rsidP="007964A0">
      <w:pPr>
        <w:autoSpaceDE w:val="0"/>
        <w:autoSpaceDN w:val="0"/>
        <w:adjustRightInd w:val="0"/>
        <w:spacing w:line="500" w:lineRule="exact"/>
        <w:ind w:firstLine="645"/>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竞标单位：（盖章）</w:t>
      </w:r>
    </w:p>
    <w:p w:rsidR="007964A0" w:rsidRDefault="007964A0" w:rsidP="007964A0">
      <w:pPr>
        <w:autoSpaceDE w:val="0"/>
        <w:autoSpaceDN w:val="0"/>
        <w:adjustRightInd w:val="0"/>
        <w:spacing w:line="500" w:lineRule="exact"/>
        <w:ind w:firstLine="645"/>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法定代表人：（签字或盖章）</w:t>
      </w:r>
    </w:p>
    <w:tbl>
      <w:tblPr>
        <w:tblpPr w:leftFromText="180" w:rightFromText="180" w:vertAnchor="text" w:horzAnchor="margin" w:tblpXSpec="right" w:tblpY="938"/>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419"/>
      </w:tblGrid>
      <w:tr w:rsidR="007964A0" w:rsidTr="007964A0">
        <w:trPr>
          <w:trHeight w:val="5378"/>
        </w:trPr>
        <w:tc>
          <w:tcPr>
            <w:tcW w:w="4419" w:type="dxa"/>
            <w:tcBorders>
              <w:top w:val="dotDotDash" w:sz="4" w:space="0" w:color="auto"/>
              <w:left w:val="dotDotDash" w:sz="4" w:space="0" w:color="auto"/>
              <w:bottom w:val="dotDotDash" w:sz="4" w:space="0" w:color="auto"/>
              <w:right w:val="dotDotDash" w:sz="4" w:space="0" w:color="auto"/>
            </w:tcBorders>
          </w:tcPr>
          <w:p w:rsidR="007964A0" w:rsidRDefault="007964A0">
            <w:pPr>
              <w:autoSpaceDE w:val="0"/>
              <w:autoSpaceDN w:val="0"/>
              <w:adjustRightInd w:val="0"/>
              <w:spacing w:line="50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委托代理人身份证复印件</w:t>
            </w:r>
          </w:p>
          <w:p w:rsidR="007964A0" w:rsidRDefault="007964A0">
            <w:pPr>
              <w:autoSpaceDE w:val="0"/>
              <w:autoSpaceDN w:val="0"/>
              <w:adjustRightInd w:val="0"/>
              <w:spacing w:line="50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（正反页）</w:t>
            </w: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color w:val="000000"/>
                <w:sz w:val="32"/>
                <w:szCs w:val="32"/>
              </w:rPr>
            </w:pPr>
          </w:p>
        </w:tc>
      </w:tr>
    </w:tbl>
    <w:p w:rsidR="007964A0" w:rsidRDefault="007964A0" w:rsidP="007964A0">
      <w:pPr>
        <w:wordWrap w:val="0"/>
        <w:autoSpaceDE w:val="0"/>
        <w:autoSpaceDN w:val="0"/>
        <w:adjustRightInd w:val="0"/>
        <w:spacing w:line="500" w:lineRule="exact"/>
        <w:ind w:firstLineChars="550" w:firstLine="1760"/>
        <w:jc w:val="righ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日期：    年   月  日</w:t>
      </w:r>
    </w:p>
    <w:tbl>
      <w:tblPr>
        <w:tblpPr w:leftFromText="180" w:rightFromText="180" w:vertAnchor="text" w:horzAnchor="margin" w:tblpY="470"/>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537"/>
      </w:tblGrid>
      <w:tr w:rsidR="007964A0" w:rsidTr="007964A0">
        <w:trPr>
          <w:trHeight w:val="5379"/>
        </w:trPr>
        <w:tc>
          <w:tcPr>
            <w:tcW w:w="4537" w:type="dxa"/>
            <w:tcBorders>
              <w:top w:val="dotDotDash" w:sz="4" w:space="0" w:color="auto"/>
              <w:left w:val="dotDotDash" w:sz="4" w:space="0" w:color="auto"/>
              <w:bottom w:val="dotDotDash" w:sz="4" w:space="0" w:color="auto"/>
              <w:right w:val="dotDotDash" w:sz="4" w:space="0" w:color="auto"/>
            </w:tcBorders>
          </w:tcPr>
          <w:p w:rsidR="007964A0" w:rsidRDefault="007964A0">
            <w:pPr>
              <w:autoSpaceDE w:val="0"/>
              <w:autoSpaceDN w:val="0"/>
              <w:adjustRightInd w:val="0"/>
              <w:spacing w:line="50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法定代表人身份证复印件</w:t>
            </w:r>
          </w:p>
          <w:p w:rsidR="007964A0" w:rsidRDefault="007964A0">
            <w:pPr>
              <w:autoSpaceDE w:val="0"/>
              <w:autoSpaceDN w:val="0"/>
              <w:adjustRightInd w:val="0"/>
              <w:spacing w:line="50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（正反页）</w:t>
            </w: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ind w:firstLine="645"/>
              <w:rPr>
                <w:rFonts w:ascii="仿宋_GB2312" w:eastAsia="仿宋_GB2312" w:hAnsi="宋体" w:cs="宋体" w:hint="eastAsia"/>
                <w:color w:val="000000"/>
                <w:sz w:val="32"/>
                <w:szCs w:val="32"/>
              </w:rPr>
            </w:pPr>
          </w:p>
          <w:p w:rsidR="007964A0" w:rsidRDefault="007964A0">
            <w:pPr>
              <w:autoSpaceDE w:val="0"/>
              <w:autoSpaceDN w:val="0"/>
              <w:adjustRightInd w:val="0"/>
              <w:spacing w:line="500" w:lineRule="exact"/>
              <w:rPr>
                <w:rFonts w:ascii="仿宋_GB2312" w:eastAsia="仿宋_GB2312" w:hAnsi="宋体" w:cs="宋体"/>
                <w:color w:val="000000"/>
                <w:sz w:val="32"/>
                <w:szCs w:val="32"/>
              </w:rPr>
            </w:pPr>
          </w:p>
        </w:tc>
      </w:tr>
    </w:tbl>
    <w:p w:rsidR="007964A0" w:rsidRDefault="007964A0" w:rsidP="007964A0">
      <w:pPr>
        <w:autoSpaceDE w:val="0"/>
        <w:autoSpaceDN w:val="0"/>
        <w:adjustRightInd w:val="0"/>
        <w:spacing w:line="500" w:lineRule="exact"/>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lastRenderedPageBreak/>
        <w:t>附件2</w:t>
      </w:r>
    </w:p>
    <w:p w:rsidR="007964A0" w:rsidRDefault="007964A0" w:rsidP="007964A0">
      <w:pPr>
        <w:jc w:val="center"/>
        <w:rPr>
          <w:rFonts w:ascii="黑体" w:eastAsia="黑体" w:hAnsi="黑体" w:cs="Times New Roman" w:hint="eastAsia"/>
          <w:color w:val="000000"/>
          <w:sz w:val="44"/>
          <w:szCs w:val="44"/>
        </w:rPr>
      </w:pPr>
      <w:r>
        <w:rPr>
          <w:rFonts w:ascii="黑体" w:eastAsia="黑体" w:hAnsi="黑体" w:cs="Times New Roman" w:hint="eastAsia"/>
          <w:color w:val="000000"/>
          <w:sz w:val="44"/>
          <w:szCs w:val="44"/>
        </w:rPr>
        <w:t>报价表</w:t>
      </w:r>
    </w:p>
    <w:tbl>
      <w:tblPr>
        <w:tblpPr w:leftFromText="180" w:rightFromText="180" w:vertAnchor="text" w:horzAnchor="margin" w:tblpXSpec="center" w:tblpY="53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1982"/>
        <w:gridCol w:w="2924"/>
        <w:gridCol w:w="2053"/>
      </w:tblGrid>
      <w:tr w:rsidR="007964A0" w:rsidTr="007964A0">
        <w:tc>
          <w:tcPr>
            <w:tcW w:w="2505" w:type="dxa"/>
            <w:tcBorders>
              <w:top w:val="single" w:sz="4" w:space="0" w:color="auto"/>
              <w:left w:val="single" w:sz="4" w:space="0" w:color="auto"/>
              <w:bottom w:val="single" w:sz="4" w:space="0" w:color="auto"/>
              <w:right w:val="single" w:sz="4" w:space="0" w:color="auto"/>
            </w:tcBorders>
            <w:vAlign w:val="center"/>
            <w:hideMark/>
          </w:tcPr>
          <w:p w:rsidR="007964A0" w:rsidRDefault="007964A0">
            <w:pPr>
              <w:jc w:val="center"/>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姓名（单位名称）</w:t>
            </w:r>
          </w:p>
        </w:tc>
        <w:tc>
          <w:tcPr>
            <w:tcW w:w="1982" w:type="dxa"/>
            <w:tcBorders>
              <w:top w:val="single" w:sz="4" w:space="0" w:color="auto"/>
              <w:left w:val="single" w:sz="4" w:space="0" w:color="auto"/>
              <w:bottom w:val="single" w:sz="4" w:space="0" w:color="auto"/>
              <w:right w:val="single" w:sz="4" w:space="0" w:color="auto"/>
            </w:tcBorders>
            <w:vAlign w:val="center"/>
            <w:hideMark/>
          </w:tcPr>
          <w:p w:rsidR="007964A0" w:rsidRDefault="007964A0">
            <w:pPr>
              <w:jc w:val="center"/>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委托代理人</w:t>
            </w:r>
          </w:p>
        </w:tc>
        <w:tc>
          <w:tcPr>
            <w:tcW w:w="2924" w:type="dxa"/>
            <w:tcBorders>
              <w:top w:val="single" w:sz="4" w:space="0" w:color="auto"/>
              <w:left w:val="single" w:sz="4" w:space="0" w:color="auto"/>
              <w:bottom w:val="single" w:sz="4" w:space="0" w:color="auto"/>
              <w:right w:val="single" w:sz="4" w:space="0" w:color="auto"/>
            </w:tcBorders>
            <w:vAlign w:val="center"/>
            <w:hideMark/>
          </w:tcPr>
          <w:p w:rsidR="007964A0" w:rsidRDefault="007964A0">
            <w:pPr>
              <w:jc w:val="center"/>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标的名称、地址</w:t>
            </w:r>
          </w:p>
        </w:tc>
        <w:tc>
          <w:tcPr>
            <w:tcW w:w="2053" w:type="dxa"/>
            <w:tcBorders>
              <w:top w:val="single" w:sz="4" w:space="0" w:color="auto"/>
              <w:left w:val="single" w:sz="4" w:space="0" w:color="auto"/>
              <w:bottom w:val="single" w:sz="4" w:space="0" w:color="auto"/>
              <w:right w:val="single" w:sz="4" w:space="0" w:color="auto"/>
            </w:tcBorders>
            <w:hideMark/>
          </w:tcPr>
          <w:p w:rsidR="007964A0" w:rsidRDefault="007964A0">
            <w:pPr>
              <w:jc w:val="center"/>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 xml:space="preserve">报价金额   </w:t>
            </w:r>
            <w:r>
              <w:rPr>
                <w:rFonts w:ascii="Times New Roman" w:eastAsia="宋体" w:hAnsi="Times New Roman" w:cs="Times New Roman" w:hint="eastAsia"/>
                <w:color w:val="000000"/>
                <w:sz w:val="28"/>
                <w:szCs w:val="28"/>
              </w:rPr>
              <w:t>（</w:t>
            </w:r>
            <w:r>
              <w:rPr>
                <w:rFonts w:ascii="方正仿宋_GBK" w:eastAsia="方正仿宋_GBK" w:hAnsi="Times New Roman" w:cs="Times New Roman" w:hint="eastAsia"/>
                <w:color w:val="000000"/>
                <w:szCs w:val="21"/>
              </w:rPr>
              <w:t>元/月</w:t>
            </w:r>
            <w:r>
              <w:rPr>
                <w:rFonts w:ascii="Times New Roman" w:eastAsia="宋体" w:hAnsi="Times New Roman" w:cs="Times New Roman" w:hint="eastAsia"/>
                <w:color w:val="000000"/>
                <w:sz w:val="28"/>
                <w:szCs w:val="28"/>
              </w:rPr>
              <w:t>）</w:t>
            </w:r>
          </w:p>
        </w:tc>
      </w:tr>
      <w:tr w:rsidR="007964A0" w:rsidTr="007964A0">
        <w:trPr>
          <w:trHeight w:val="1560"/>
        </w:trPr>
        <w:tc>
          <w:tcPr>
            <w:tcW w:w="2505" w:type="dxa"/>
            <w:tcBorders>
              <w:top w:val="single" w:sz="4" w:space="0" w:color="auto"/>
              <w:left w:val="single" w:sz="4" w:space="0" w:color="auto"/>
              <w:bottom w:val="single" w:sz="4" w:space="0" w:color="auto"/>
              <w:right w:val="single" w:sz="4" w:space="0" w:color="auto"/>
            </w:tcBorders>
            <w:vAlign w:val="center"/>
          </w:tcPr>
          <w:p w:rsidR="007964A0" w:rsidRDefault="007964A0">
            <w:pPr>
              <w:jc w:val="center"/>
              <w:rPr>
                <w:rFonts w:ascii="仿宋_GB2312" w:eastAsia="仿宋_GB2312" w:hAnsi="Times New Roman" w:cs="Times New Roman"/>
                <w:b/>
                <w:color w:val="000000"/>
                <w:sz w:val="32"/>
                <w:szCs w:val="32"/>
              </w:rPr>
            </w:pPr>
          </w:p>
        </w:tc>
        <w:tc>
          <w:tcPr>
            <w:tcW w:w="1982" w:type="dxa"/>
            <w:tcBorders>
              <w:top w:val="single" w:sz="4" w:space="0" w:color="auto"/>
              <w:left w:val="single" w:sz="4" w:space="0" w:color="auto"/>
              <w:bottom w:val="single" w:sz="4" w:space="0" w:color="auto"/>
              <w:right w:val="single" w:sz="4" w:space="0" w:color="auto"/>
            </w:tcBorders>
            <w:vAlign w:val="center"/>
          </w:tcPr>
          <w:p w:rsidR="007964A0" w:rsidRDefault="007964A0">
            <w:pPr>
              <w:jc w:val="center"/>
              <w:rPr>
                <w:rFonts w:ascii="仿宋_GB2312" w:eastAsia="仿宋_GB2312" w:hAnsi="Times New Roman" w:cs="Times New Roman"/>
                <w:b/>
                <w:color w:val="000000"/>
                <w:sz w:val="32"/>
                <w:szCs w:val="32"/>
              </w:rPr>
            </w:pPr>
          </w:p>
        </w:tc>
        <w:tc>
          <w:tcPr>
            <w:tcW w:w="2924" w:type="dxa"/>
            <w:tcBorders>
              <w:top w:val="single" w:sz="4" w:space="0" w:color="auto"/>
              <w:left w:val="single" w:sz="4" w:space="0" w:color="auto"/>
              <w:bottom w:val="single" w:sz="4" w:space="0" w:color="auto"/>
              <w:right w:val="single" w:sz="4" w:space="0" w:color="auto"/>
            </w:tcBorders>
            <w:vAlign w:val="center"/>
          </w:tcPr>
          <w:p w:rsidR="007964A0" w:rsidRDefault="007964A0">
            <w:pPr>
              <w:jc w:val="center"/>
              <w:rPr>
                <w:rFonts w:ascii="仿宋_GB2312" w:eastAsia="仿宋_GB2312" w:hAnsi="Times New Roman" w:cs="Times New Roman"/>
                <w:b/>
                <w:color w:val="000000"/>
                <w:sz w:val="32"/>
                <w:szCs w:val="32"/>
              </w:rPr>
            </w:pPr>
          </w:p>
        </w:tc>
        <w:tc>
          <w:tcPr>
            <w:tcW w:w="2053" w:type="dxa"/>
            <w:tcBorders>
              <w:top w:val="single" w:sz="4" w:space="0" w:color="auto"/>
              <w:left w:val="single" w:sz="4" w:space="0" w:color="auto"/>
              <w:bottom w:val="single" w:sz="4" w:space="0" w:color="auto"/>
              <w:right w:val="single" w:sz="4" w:space="0" w:color="auto"/>
            </w:tcBorders>
            <w:vAlign w:val="center"/>
          </w:tcPr>
          <w:p w:rsidR="007964A0" w:rsidRDefault="007964A0">
            <w:pPr>
              <w:jc w:val="center"/>
              <w:rPr>
                <w:rFonts w:ascii="仿宋_GB2312" w:eastAsia="仿宋_GB2312" w:hAnsi="Times New Roman" w:cs="Times New Roman"/>
                <w:b/>
                <w:color w:val="000000"/>
                <w:sz w:val="32"/>
                <w:szCs w:val="32"/>
              </w:rPr>
            </w:pPr>
          </w:p>
        </w:tc>
      </w:tr>
      <w:tr w:rsidR="007964A0" w:rsidTr="007964A0">
        <w:tc>
          <w:tcPr>
            <w:tcW w:w="2505" w:type="dxa"/>
            <w:tcBorders>
              <w:top w:val="single" w:sz="4" w:space="0" w:color="auto"/>
              <w:left w:val="single" w:sz="4" w:space="0" w:color="auto"/>
              <w:bottom w:val="single" w:sz="4" w:space="0" w:color="auto"/>
              <w:right w:val="single" w:sz="4" w:space="0" w:color="auto"/>
            </w:tcBorders>
            <w:hideMark/>
          </w:tcPr>
          <w:p w:rsidR="007964A0" w:rsidRDefault="007964A0">
            <w:pPr>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大 写（单价）</w:t>
            </w:r>
          </w:p>
        </w:tc>
        <w:tc>
          <w:tcPr>
            <w:tcW w:w="6959" w:type="dxa"/>
            <w:gridSpan w:val="3"/>
            <w:tcBorders>
              <w:top w:val="single" w:sz="4" w:space="0" w:color="auto"/>
              <w:left w:val="single" w:sz="4" w:space="0" w:color="auto"/>
              <w:bottom w:val="single" w:sz="4" w:space="0" w:color="auto"/>
              <w:right w:val="single" w:sz="4" w:space="0" w:color="auto"/>
            </w:tcBorders>
            <w:hideMark/>
          </w:tcPr>
          <w:p w:rsidR="007964A0" w:rsidRDefault="007964A0">
            <w:pPr>
              <w:ind w:firstLineChars="196" w:firstLine="630"/>
              <w:rPr>
                <w:rFonts w:ascii="仿宋_GB2312" w:eastAsia="仿宋_GB2312" w:hAnsi="Times New Roman" w:cs="Times New Roman"/>
                <w:color w:val="000000"/>
                <w:sz w:val="32"/>
                <w:szCs w:val="32"/>
              </w:rPr>
            </w:pPr>
            <w:proofErr w:type="gramStart"/>
            <w:r>
              <w:rPr>
                <w:rFonts w:ascii="仿宋_GB2312" w:eastAsia="仿宋_GB2312" w:hAnsi="Times New Roman" w:cs="Times New Roman" w:hint="eastAsia"/>
                <w:b/>
                <w:color w:val="000000"/>
                <w:sz w:val="32"/>
                <w:szCs w:val="32"/>
              </w:rPr>
              <w:t>仟</w:t>
            </w:r>
            <w:proofErr w:type="gramEnd"/>
            <w:r>
              <w:rPr>
                <w:rFonts w:ascii="仿宋_GB2312" w:eastAsia="仿宋_GB2312" w:hAnsi="Times New Roman" w:cs="Times New Roman" w:hint="eastAsia"/>
                <w:b/>
                <w:color w:val="000000"/>
                <w:sz w:val="32"/>
                <w:szCs w:val="32"/>
              </w:rPr>
              <w:t xml:space="preserve">   </w:t>
            </w:r>
            <w:proofErr w:type="gramStart"/>
            <w:r>
              <w:rPr>
                <w:rFonts w:ascii="仿宋_GB2312" w:eastAsia="仿宋_GB2312" w:hAnsi="Times New Roman" w:cs="Times New Roman" w:hint="eastAsia"/>
                <w:b/>
                <w:color w:val="000000"/>
                <w:sz w:val="32"/>
                <w:szCs w:val="32"/>
              </w:rPr>
              <w:t>佰</w:t>
            </w:r>
            <w:proofErr w:type="gramEnd"/>
            <w:r>
              <w:rPr>
                <w:rFonts w:ascii="仿宋_GB2312" w:eastAsia="仿宋_GB2312" w:hAnsi="Times New Roman" w:cs="Times New Roman" w:hint="eastAsia"/>
                <w:b/>
                <w:color w:val="000000"/>
                <w:sz w:val="32"/>
                <w:szCs w:val="32"/>
              </w:rPr>
              <w:t xml:space="preserve">   拾   万   </w:t>
            </w:r>
            <w:proofErr w:type="gramStart"/>
            <w:r>
              <w:rPr>
                <w:rFonts w:ascii="仿宋_GB2312" w:eastAsia="仿宋_GB2312" w:hAnsi="Times New Roman" w:cs="Times New Roman" w:hint="eastAsia"/>
                <w:b/>
                <w:color w:val="000000"/>
                <w:sz w:val="32"/>
                <w:szCs w:val="32"/>
              </w:rPr>
              <w:t>仟</w:t>
            </w:r>
            <w:proofErr w:type="gramEnd"/>
            <w:r>
              <w:rPr>
                <w:rFonts w:ascii="仿宋_GB2312" w:eastAsia="仿宋_GB2312" w:hAnsi="Times New Roman" w:cs="Times New Roman" w:hint="eastAsia"/>
                <w:b/>
                <w:color w:val="000000"/>
                <w:sz w:val="32"/>
                <w:szCs w:val="32"/>
              </w:rPr>
              <w:t xml:space="preserve">   </w:t>
            </w:r>
            <w:proofErr w:type="gramStart"/>
            <w:r>
              <w:rPr>
                <w:rFonts w:ascii="仿宋_GB2312" w:eastAsia="仿宋_GB2312" w:hAnsi="Times New Roman" w:cs="Times New Roman" w:hint="eastAsia"/>
                <w:b/>
                <w:color w:val="000000"/>
                <w:sz w:val="32"/>
                <w:szCs w:val="32"/>
              </w:rPr>
              <w:t>佰</w:t>
            </w:r>
            <w:proofErr w:type="gramEnd"/>
            <w:r>
              <w:rPr>
                <w:rFonts w:ascii="仿宋_GB2312" w:eastAsia="仿宋_GB2312" w:hAnsi="Times New Roman" w:cs="Times New Roman" w:hint="eastAsia"/>
                <w:b/>
                <w:color w:val="000000"/>
                <w:sz w:val="32"/>
                <w:szCs w:val="32"/>
              </w:rPr>
              <w:t xml:space="preserve">   拾   元</w:t>
            </w:r>
          </w:p>
        </w:tc>
      </w:tr>
    </w:tbl>
    <w:p w:rsidR="007964A0" w:rsidRDefault="007964A0" w:rsidP="007964A0">
      <w:pPr>
        <w:rPr>
          <w:rFonts w:ascii="仿宋_GB2312" w:eastAsia="仿宋_GB2312" w:hAnsi="Times New Roman" w:cs="Times New Roman" w:hint="eastAsia"/>
          <w:color w:val="000000"/>
          <w:sz w:val="32"/>
          <w:szCs w:val="32"/>
        </w:rPr>
      </w:pPr>
      <w:r>
        <w:rPr>
          <w:rFonts w:ascii="仿宋_GB2312" w:eastAsia="仿宋_GB2312" w:hAnsi="Times New Roman" w:cs="Times New Roman" w:hint="eastAsia"/>
          <w:color w:val="000000"/>
          <w:sz w:val="32"/>
          <w:szCs w:val="32"/>
        </w:rPr>
        <w:t>（壹贰叁肆伍陆柒捌玖拾零）</w:t>
      </w:r>
    </w:p>
    <w:p w:rsidR="007964A0" w:rsidRDefault="007964A0" w:rsidP="007964A0">
      <w:pPr>
        <w:ind w:firstLineChars="1750" w:firstLine="5600"/>
        <w:rPr>
          <w:rFonts w:ascii="仿宋_GB2312" w:eastAsia="仿宋_GB2312" w:hAnsi="Times New Roman" w:cs="Times New Roman" w:hint="eastAsia"/>
          <w:color w:val="000000"/>
          <w:sz w:val="32"/>
          <w:szCs w:val="32"/>
        </w:rPr>
      </w:pPr>
      <w:r>
        <w:rPr>
          <w:rFonts w:ascii="仿宋_GB2312" w:eastAsia="仿宋_GB2312" w:hAnsi="Times New Roman" w:cs="Times New Roman" w:hint="eastAsia"/>
          <w:color w:val="000000"/>
          <w:sz w:val="32"/>
          <w:szCs w:val="32"/>
        </w:rPr>
        <w:t xml:space="preserve">  签字（盖章）：</w:t>
      </w:r>
    </w:p>
    <w:p w:rsidR="007964A0" w:rsidRDefault="007964A0" w:rsidP="007964A0">
      <w:pPr>
        <w:ind w:right="560" w:firstLineChars="1950" w:firstLine="5460"/>
        <w:jc w:val="center"/>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 xml:space="preserve">  年  月  日</w:t>
      </w:r>
    </w:p>
    <w:p w:rsidR="007964A0" w:rsidRDefault="007964A0" w:rsidP="007964A0">
      <w:pPr>
        <w:rPr>
          <w:rFonts w:ascii="仿宋_GB2312" w:eastAsia="仿宋_GB2312" w:hAnsi="Times New Roman" w:cs="Times New Roman" w:hint="eastAsia"/>
          <w:b/>
          <w:color w:val="000000"/>
          <w:sz w:val="28"/>
          <w:szCs w:val="28"/>
        </w:rPr>
      </w:pPr>
      <w:r>
        <w:rPr>
          <w:rFonts w:ascii="仿宋_GB2312" w:eastAsia="仿宋_GB2312" w:hAnsi="Times New Roman" w:cs="Times New Roman" w:hint="eastAsia"/>
          <w:color w:val="000000"/>
          <w:sz w:val="28"/>
          <w:szCs w:val="28"/>
        </w:rPr>
        <w:t>填表须知：</w:t>
      </w:r>
    </w:p>
    <w:p w:rsidR="007964A0" w:rsidRDefault="007964A0" w:rsidP="007964A0">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1.请竞标人使用钢笔或中性笔填写，字迹清晰。禁止使用铅笔填写，最好使用打印件。</w:t>
      </w:r>
    </w:p>
    <w:p w:rsidR="007964A0" w:rsidRDefault="007964A0" w:rsidP="007964A0">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2.请竞标人认真填写本报价表，并用完好信封密封保存。</w:t>
      </w:r>
      <w:r>
        <w:rPr>
          <w:rFonts w:ascii="Times New Roman" w:eastAsia="仿宋_GB2312" w:hAnsi="Times New Roman" w:cs="Times New Roman" w:hint="eastAsia"/>
          <w:color w:val="000000"/>
          <w:kern w:val="0"/>
          <w:sz w:val="28"/>
          <w:szCs w:val="28"/>
        </w:rPr>
        <w:t>信封有破损或</w:t>
      </w:r>
      <w:proofErr w:type="gramStart"/>
      <w:r>
        <w:rPr>
          <w:rFonts w:ascii="Times New Roman" w:eastAsia="仿宋_GB2312" w:hAnsi="Times New Roman" w:cs="Times New Roman" w:hint="eastAsia"/>
          <w:color w:val="000000"/>
          <w:kern w:val="0"/>
          <w:sz w:val="28"/>
          <w:szCs w:val="28"/>
        </w:rPr>
        <w:t>提前拆启的</w:t>
      </w:r>
      <w:proofErr w:type="gramEnd"/>
      <w:r>
        <w:rPr>
          <w:rFonts w:ascii="Times New Roman" w:eastAsia="仿宋_GB2312" w:hAnsi="Times New Roman" w:cs="Times New Roman" w:hint="eastAsia"/>
          <w:color w:val="000000"/>
          <w:kern w:val="0"/>
          <w:sz w:val="28"/>
          <w:szCs w:val="28"/>
        </w:rPr>
        <w:t>，将视为无效竞标。</w:t>
      </w:r>
    </w:p>
    <w:p w:rsidR="007964A0" w:rsidRDefault="007964A0" w:rsidP="007964A0">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3.每个标的限填写一份报价表，同一标的不得填写多个报价或多份报价表，否者</w:t>
      </w:r>
      <w:r>
        <w:rPr>
          <w:rFonts w:ascii="Times New Roman" w:eastAsia="仿宋_GB2312" w:hAnsi="Times New Roman" w:cs="Times New Roman" w:hint="eastAsia"/>
          <w:color w:val="000000"/>
          <w:kern w:val="0"/>
          <w:sz w:val="28"/>
          <w:szCs w:val="28"/>
        </w:rPr>
        <w:t>视为</w:t>
      </w:r>
      <w:r>
        <w:rPr>
          <w:rFonts w:ascii="仿宋_GB2312" w:eastAsia="仿宋_GB2312" w:hAnsi="Times New Roman" w:cs="Times New Roman" w:hint="eastAsia"/>
          <w:color w:val="000000"/>
          <w:sz w:val="28"/>
          <w:szCs w:val="28"/>
        </w:rPr>
        <w:t>无效竞标。</w:t>
      </w:r>
    </w:p>
    <w:p w:rsidR="007964A0" w:rsidRDefault="007964A0" w:rsidP="007964A0">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4.请竞标人勿外泄个人报价情况。</w:t>
      </w:r>
    </w:p>
    <w:p w:rsidR="007964A0" w:rsidRDefault="007964A0" w:rsidP="007964A0">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5.请在招租公告及文件的规定时间内提交密封信封。</w:t>
      </w:r>
    </w:p>
    <w:p w:rsidR="007964A0" w:rsidRDefault="007964A0" w:rsidP="007964A0">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6.请竞标人签字并盖章确认。单位签字并加盖单位公章，自然人签字并加盖个人手印。</w:t>
      </w:r>
    </w:p>
    <w:p w:rsidR="007964A0" w:rsidRDefault="007964A0" w:rsidP="007964A0">
      <w:pPr>
        <w:widowControl/>
        <w:tabs>
          <w:tab w:val="left" w:pos="0"/>
          <w:tab w:val="left" w:pos="6300"/>
        </w:tabs>
        <w:spacing w:line="360" w:lineRule="auto"/>
        <w:jc w:val="left"/>
        <w:rPr>
          <w:rFonts w:ascii="仿宋_GB2312" w:eastAsia="仿宋_GB2312" w:hAnsi="Times New Roman" w:cs="Times New Roman" w:hint="eastAsia"/>
          <w:color w:val="000000"/>
          <w:kern w:val="0"/>
          <w:sz w:val="32"/>
          <w:szCs w:val="32"/>
        </w:rPr>
      </w:pPr>
    </w:p>
    <w:p w:rsidR="007964A0" w:rsidRDefault="007964A0" w:rsidP="007964A0">
      <w:pPr>
        <w:widowControl/>
        <w:tabs>
          <w:tab w:val="left" w:pos="0"/>
          <w:tab w:val="left" w:pos="6300"/>
        </w:tabs>
        <w:spacing w:line="360" w:lineRule="auto"/>
        <w:jc w:val="left"/>
        <w:rPr>
          <w:rFonts w:ascii="仿宋_GB2312" w:eastAsia="仿宋_GB2312" w:hAnsi="Times New Roman" w:cs="Times New Roman" w:hint="eastAsia"/>
          <w:color w:val="000000"/>
          <w:kern w:val="0"/>
          <w:sz w:val="32"/>
          <w:szCs w:val="32"/>
        </w:rPr>
      </w:pPr>
    </w:p>
    <w:p w:rsidR="007964A0" w:rsidRDefault="007964A0" w:rsidP="007964A0">
      <w:pPr>
        <w:widowControl/>
        <w:tabs>
          <w:tab w:val="left" w:pos="0"/>
          <w:tab w:val="left" w:pos="6300"/>
        </w:tabs>
        <w:spacing w:line="360" w:lineRule="auto"/>
        <w:jc w:val="left"/>
        <w:rPr>
          <w:rFonts w:ascii="仿宋_GB2312" w:eastAsia="仿宋_GB2312" w:hAnsi="Times New Roman" w:cs="Times New Roman" w:hint="eastAsia"/>
          <w:color w:val="000000"/>
          <w:kern w:val="0"/>
          <w:sz w:val="32"/>
          <w:szCs w:val="32"/>
        </w:rPr>
      </w:pPr>
      <w:r>
        <w:rPr>
          <w:rFonts w:ascii="仿宋_GB2312" w:eastAsia="仿宋_GB2312" w:hAnsi="Times New Roman" w:cs="Times New Roman" w:hint="eastAsia"/>
          <w:color w:val="000000"/>
          <w:kern w:val="0"/>
          <w:sz w:val="32"/>
          <w:szCs w:val="32"/>
        </w:rPr>
        <w:lastRenderedPageBreak/>
        <w:t>附件3</w:t>
      </w:r>
    </w:p>
    <w:p w:rsidR="007964A0" w:rsidRDefault="007964A0" w:rsidP="007964A0">
      <w:pPr>
        <w:spacing w:line="560" w:lineRule="exact"/>
        <w:ind w:right="560"/>
        <w:jc w:val="center"/>
        <w:rPr>
          <w:rFonts w:ascii="黑体" w:eastAsia="黑体" w:hAnsi="黑体" w:cs="Times New Roman" w:hint="eastAsia"/>
          <w:color w:val="000000"/>
          <w:sz w:val="44"/>
          <w:szCs w:val="44"/>
        </w:rPr>
      </w:pPr>
      <w:r>
        <w:rPr>
          <w:rFonts w:ascii="黑体" w:eastAsia="黑体" w:hAnsi="黑体" w:cs="Times New Roman" w:hint="eastAsia"/>
          <w:color w:val="000000"/>
          <w:sz w:val="44"/>
          <w:szCs w:val="44"/>
        </w:rPr>
        <w:t>竞标承诺书</w:t>
      </w:r>
    </w:p>
    <w:p w:rsidR="007964A0" w:rsidRDefault="007964A0" w:rsidP="007964A0">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p>
    <w:p w:rsidR="007964A0" w:rsidRDefault="007964A0" w:rsidP="007964A0">
      <w:pPr>
        <w:spacing w:line="480" w:lineRule="exact"/>
        <w:jc w:val="left"/>
        <w:rPr>
          <w:rFonts w:ascii="仿宋_GB2312" w:eastAsia="仿宋_GB2312" w:hAnsi="宋体" w:cs="Courier New" w:hint="eastAsia"/>
          <w:color w:val="000000"/>
          <w:sz w:val="32"/>
          <w:szCs w:val="32"/>
        </w:rPr>
      </w:pPr>
      <w:r>
        <w:rPr>
          <w:rFonts w:ascii="仿宋_GB2312" w:eastAsia="仿宋_GB2312" w:hAnsi="宋体" w:cs="Courier New" w:hint="eastAsia"/>
          <w:color w:val="000000"/>
          <w:sz w:val="32"/>
          <w:szCs w:val="32"/>
        </w:rPr>
        <w:t>大渡口区住房和城乡建设委员会：</w:t>
      </w:r>
    </w:p>
    <w:p w:rsidR="007964A0" w:rsidRDefault="007964A0" w:rsidP="007964A0">
      <w:pPr>
        <w:spacing w:line="480" w:lineRule="exact"/>
        <w:ind w:firstLineChars="200" w:firstLine="640"/>
        <w:jc w:val="left"/>
        <w:rPr>
          <w:rFonts w:ascii="仿宋_GB2312" w:eastAsia="仿宋_GB2312" w:hAnsi="宋体" w:cs="Courier New" w:hint="eastAsia"/>
          <w:color w:val="000000"/>
          <w:sz w:val="32"/>
          <w:szCs w:val="32"/>
        </w:rPr>
      </w:pPr>
      <w:r>
        <w:rPr>
          <w:rFonts w:ascii="仿宋_GB2312" w:eastAsia="仿宋_GB2312" w:hAnsi="宋体" w:cs="Courier New" w:hint="eastAsia"/>
          <w:color w:val="000000"/>
          <w:sz w:val="32"/>
          <w:szCs w:val="32"/>
        </w:rPr>
        <w:t xml:space="preserve"> 我（单位）认真研读了</w:t>
      </w:r>
      <w:r>
        <w:rPr>
          <w:rFonts w:ascii="仿宋_GB2312" w:eastAsia="仿宋_GB2312" w:hAnsi="宋体" w:cs="Courier New" w:hint="eastAsia"/>
          <w:color w:val="000000"/>
          <w:sz w:val="32"/>
          <w:szCs w:val="32"/>
          <w:u w:val="single"/>
        </w:rPr>
        <w:t>大渡口区钢花路777号10-12号房屋的</w:t>
      </w:r>
      <w:r>
        <w:rPr>
          <w:rFonts w:ascii="仿宋_GB2312" w:eastAsia="仿宋_GB2312" w:hAnsi="宋体" w:cs="Courier New" w:hint="eastAsia"/>
          <w:color w:val="000000"/>
          <w:sz w:val="32"/>
          <w:szCs w:val="32"/>
        </w:rPr>
        <w:t>招租文件，愿意遵守文件中的所有要求参与本次竞标。为此，我（单位）承诺：</w:t>
      </w:r>
    </w:p>
    <w:p w:rsidR="007964A0" w:rsidRDefault="007964A0" w:rsidP="007964A0">
      <w:pPr>
        <w:autoSpaceDE w:val="0"/>
        <w:autoSpaceDN w:val="0"/>
        <w:adjustRightInd w:val="0"/>
        <w:spacing w:line="48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1.我方已仔细阅读并接受你单位公布的招租文件及所有补遗公告（如有）、《重庆市大渡口区国有房屋租赁合同》（样本），并承诺严格遵守以上规定，如违反该规定的，我方自愿按以上规定条款承担法律责任和经济责任。</w:t>
      </w:r>
    </w:p>
    <w:p w:rsidR="007964A0" w:rsidRDefault="007964A0" w:rsidP="007964A0">
      <w:pPr>
        <w:autoSpaceDE w:val="0"/>
        <w:autoSpaceDN w:val="0"/>
        <w:adjustRightInd w:val="0"/>
        <w:spacing w:line="480" w:lineRule="exact"/>
        <w:ind w:firstLineChars="150" w:firstLine="48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2.我方具有良好的商业信誉；</w:t>
      </w:r>
    </w:p>
    <w:p w:rsidR="007964A0" w:rsidRDefault="007964A0" w:rsidP="007964A0">
      <w:pPr>
        <w:autoSpaceDE w:val="0"/>
        <w:autoSpaceDN w:val="0"/>
        <w:adjustRightInd w:val="0"/>
        <w:spacing w:line="480" w:lineRule="exact"/>
        <w:ind w:firstLineChars="150" w:firstLine="48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3.我方具有履行合同的能力；</w:t>
      </w:r>
    </w:p>
    <w:p w:rsidR="007964A0" w:rsidRDefault="007964A0" w:rsidP="007964A0">
      <w:pPr>
        <w:autoSpaceDE w:val="0"/>
        <w:autoSpaceDN w:val="0"/>
        <w:adjustRightInd w:val="0"/>
        <w:spacing w:line="480" w:lineRule="exact"/>
        <w:ind w:firstLineChars="150" w:firstLine="48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4.我方近三年内，在经营活动中没有重大违法违纪记录；</w:t>
      </w:r>
    </w:p>
    <w:p w:rsidR="007964A0" w:rsidRDefault="007964A0" w:rsidP="007964A0">
      <w:pPr>
        <w:autoSpaceDE w:val="0"/>
        <w:autoSpaceDN w:val="0"/>
        <w:adjustRightInd w:val="0"/>
        <w:spacing w:line="480" w:lineRule="exact"/>
        <w:rPr>
          <w:rFonts w:ascii="仿宋_GB2312" w:eastAsia="仿宋_GB2312" w:hAnsi="Arial" w:cs="Arial" w:hint="eastAsia"/>
          <w:b/>
          <w:kern w:val="0"/>
          <w:sz w:val="32"/>
          <w:szCs w:val="32"/>
        </w:rPr>
      </w:pPr>
      <w:r>
        <w:rPr>
          <w:rFonts w:ascii="仿宋_GB2312" w:eastAsia="仿宋_GB2312" w:hAnsi="Arial" w:cs="Arial" w:hint="eastAsia"/>
          <w:b/>
          <w:kern w:val="0"/>
          <w:sz w:val="32"/>
          <w:szCs w:val="32"/>
        </w:rPr>
        <w:t xml:space="preserve">   5.我方将按招标公告的规定，于竞标成功后的规定时间内与出租单位签订合同，如我方不按中标通知书规定的时间和成交结果与出租单位签订合同的，同意没收竞标保证金并取消中标资格。</w:t>
      </w:r>
    </w:p>
    <w:p w:rsidR="007964A0" w:rsidRDefault="007964A0" w:rsidP="007964A0">
      <w:pPr>
        <w:autoSpaceDE w:val="0"/>
        <w:autoSpaceDN w:val="0"/>
        <w:adjustRightInd w:val="0"/>
        <w:spacing w:line="48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特此承诺</w:t>
      </w:r>
    </w:p>
    <w:p w:rsidR="007964A0" w:rsidRDefault="007964A0" w:rsidP="007964A0">
      <w:pPr>
        <w:autoSpaceDE w:val="0"/>
        <w:autoSpaceDN w:val="0"/>
        <w:adjustRightInd w:val="0"/>
        <w:spacing w:line="600" w:lineRule="exact"/>
        <w:ind w:firstLineChars="1450" w:firstLine="4640"/>
        <w:rPr>
          <w:rFonts w:ascii="仿宋_GB2312" w:eastAsia="仿宋_GB2312" w:hAnsi="Arial" w:cs="Arial" w:hint="eastAsia"/>
          <w:color w:val="000000"/>
          <w:kern w:val="0"/>
          <w:sz w:val="32"/>
          <w:szCs w:val="32"/>
        </w:rPr>
      </w:pPr>
    </w:p>
    <w:p w:rsidR="007964A0" w:rsidRDefault="007964A0" w:rsidP="007964A0">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p>
    <w:p w:rsidR="007964A0" w:rsidRDefault="007964A0" w:rsidP="007964A0">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竞标人签字（盖章或手印）：</w:t>
      </w:r>
    </w:p>
    <w:p w:rsidR="007964A0" w:rsidRDefault="007964A0" w:rsidP="007964A0">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p>
    <w:p w:rsidR="007964A0" w:rsidRDefault="007964A0" w:rsidP="007964A0">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居民身份证号码：</w:t>
      </w:r>
    </w:p>
    <w:p w:rsidR="007964A0" w:rsidRDefault="007964A0" w:rsidP="007964A0">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p>
    <w:p w:rsidR="007964A0" w:rsidRDefault="007964A0" w:rsidP="007964A0">
      <w:pPr>
        <w:autoSpaceDE w:val="0"/>
        <w:autoSpaceDN w:val="0"/>
        <w:adjustRightInd w:val="0"/>
        <w:spacing w:line="500" w:lineRule="exact"/>
        <w:ind w:right="640"/>
        <w:jc w:val="center"/>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 xml:space="preserve">                          年   月   日</w:t>
      </w:r>
    </w:p>
    <w:p w:rsidR="007964A0" w:rsidRDefault="007964A0" w:rsidP="007964A0">
      <w:pPr>
        <w:spacing w:line="560" w:lineRule="exact"/>
        <w:rPr>
          <w:rFonts w:ascii="仿宋_GB2312" w:eastAsia="仿宋_GB2312" w:hAnsi="Times New Roman" w:cs="Times New Roman" w:hint="eastAsia"/>
          <w:color w:val="000000"/>
          <w:kern w:val="0"/>
          <w:sz w:val="32"/>
          <w:szCs w:val="32"/>
        </w:rPr>
      </w:pPr>
    </w:p>
    <w:p w:rsidR="007964A0" w:rsidRDefault="007964A0" w:rsidP="007964A0">
      <w:pPr>
        <w:spacing w:line="560" w:lineRule="exact"/>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lastRenderedPageBreak/>
        <w:t>附件4</w:t>
      </w:r>
    </w:p>
    <w:p w:rsidR="007964A0" w:rsidRDefault="007964A0" w:rsidP="007964A0">
      <w:pPr>
        <w:spacing w:line="560" w:lineRule="exact"/>
        <w:jc w:val="center"/>
        <w:rPr>
          <w:rFonts w:ascii="黑体" w:eastAsia="黑体" w:hAnsi="黑体" w:cs="Times New Roman" w:hint="eastAsia"/>
          <w:kern w:val="0"/>
          <w:sz w:val="44"/>
          <w:szCs w:val="44"/>
        </w:rPr>
      </w:pPr>
      <w:r>
        <w:rPr>
          <w:rFonts w:ascii="黑体" w:eastAsia="黑体" w:hAnsi="黑体" w:cs="Times New Roman" w:hint="eastAsia"/>
          <w:kern w:val="0"/>
          <w:sz w:val="44"/>
          <w:szCs w:val="44"/>
        </w:rPr>
        <w:t>中标通知书</w:t>
      </w:r>
    </w:p>
    <w:p w:rsidR="007964A0" w:rsidRDefault="007964A0" w:rsidP="007964A0">
      <w:pPr>
        <w:spacing w:line="560" w:lineRule="exact"/>
        <w:ind w:firstLineChars="196" w:firstLine="630"/>
        <w:rPr>
          <w:rFonts w:ascii="仿宋_GB2312" w:eastAsia="仿宋_GB2312" w:hAnsi="Times New Roman" w:cs="Times New Roman" w:hint="eastAsia"/>
          <w:b/>
          <w:kern w:val="0"/>
          <w:sz w:val="32"/>
          <w:szCs w:val="32"/>
        </w:rPr>
      </w:pPr>
    </w:p>
    <w:p w:rsidR="007964A0" w:rsidRDefault="007964A0" w:rsidP="007964A0">
      <w:pPr>
        <w:spacing w:line="560" w:lineRule="exact"/>
        <w:ind w:firstLineChars="196" w:firstLine="630"/>
        <w:rPr>
          <w:rFonts w:ascii="仿宋_GB2312" w:eastAsia="仿宋_GB2312" w:hAnsi="Times New Roman" w:cs="Times New Roman" w:hint="eastAsia"/>
          <w:b/>
          <w:kern w:val="0"/>
          <w:sz w:val="32"/>
          <w:szCs w:val="32"/>
        </w:rPr>
      </w:pPr>
      <w:r>
        <w:rPr>
          <w:rFonts w:ascii="仿宋_GB2312" w:eastAsia="仿宋_GB2312" w:hAnsi="Times New Roman" w:cs="Times New Roman" w:hint="eastAsia"/>
          <w:b/>
          <w:kern w:val="0"/>
          <w:sz w:val="32"/>
          <w:szCs w:val="32"/>
        </w:rPr>
        <w:t>一、中标标的</w:t>
      </w:r>
    </w:p>
    <w:tbl>
      <w:tblPr>
        <w:tblW w:w="8625" w:type="dxa"/>
        <w:jc w:val="center"/>
        <w:tblInd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2411"/>
        <w:gridCol w:w="2058"/>
        <w:gridCol w:w="2103"/>
      </w:tblGrid>
      <w:tr w:rsidR="007964A0" w:rsidTr="007964A0">
        <w:trPr>
          <w:trHeight w:val="1022"/>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7964A0" w:rsidRDefault="007964A0">
            <w:pPr>
              <w:widowControl/>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标的名称</w:t>
            </w:r>
          </w:p>
          <w:p w:rsidR="007964A0" w:rsidRDefault="007964A0">
            <w:pPr>
              <w:widowControl/>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及地址</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中标价格</w:t>
            </w:r>
          </w:p>
          <w:p w:rsidR="007964A0" w:rsidRDefault="007964A0">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(元</w:t>
            </w:r>
            <w:r>
              <w:rPr>
                <w:rFonts w:ascii="仿宋" w:eastAsia="仿宋" w:hAnsi="仿宋" w:cs="宋体" w:hint="eastAsia"/>
                <w:bCs/>
                <w:color w:val="000000"/>
                <w:kern w:val="0"/>
                <w:sz w:val="28"/>
                <w:szCs w:val="28"/>
              </w:rPr>
              <w:t>/</w:t>
            </w:r>
            <w:r>
              <w:rPr>
                <w:rFonts w:ascii="仿宋_GB2312" w:eastAsia="仿宋_GB2312" w:hAnsi="宋体" w:cs="宋体" w:hint="eastAsia"/>
                <w:bCs/>
                <w:color w:val="000000"/>
                <w:kern w:val="0"/>
                <w:sz w:val="28"/>
                <w:szCs w:val="28"/>
              </w:rPr>
              <w:t>月)</w:t>
            </w:r>
          </w:p>
        </w:tc>
        <w:tc>
          <w:tcPr>
            <w:tcW w:w="2058"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合同期限</w:t>
            </w:r>
            <w:r>
              <w:rPr>
                <w:rFonts w:ascii="仿宋_GB2312" w:eastAsia="仿宋_GB2312" w:hAnsi="宋体" w:cs="宋体" w:hint="eastAsia"/>
                <w:color w:val="000000"/>
                <w:kern w:val="0"/>
                <w:sz w:val="28"/>
                <w:szCs w:val="28"/>
              </w:rPr>
              <w:t>(年)</w:t>
            </w:r>
          </w:p>
        </w:tc>
        <w:tc>
          <w:tcPr>
            <w:tcW w:w="2103"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履约</w:t>
            </w:r>
          </w:p>
          <w:p w:rsidR="007964A0" w:rsidRDefault="007964A0">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保证金</w:t>
            </w:r>
          </w:p>
        </w:tc>
      </w:tr>
      <w:tr w:rsidR="007964A0" w:rsidTr="007964A0">
        <w:trPr>
          <w:trHeight w:val="1974"/>
          <w:jc w:val="center"/>
        </w:trPr>
        <w:tc>
          <w:tcPr>
            <w:tcW w:w="2052" w:type="dxa"/>
            <w:tcBorders>
              <w:top w:val="single" w:sz="4" w:space="0" w:color="auto"/>
              <w:left w:val="single" w:sz="4" w:space="0" w:color="auto"/>
              <w:bottom w:val="single" w:sz="4" w:space="0" w:color="auto"/>
              <w:right w:val="single" w:sz="4" w:space="0" w:color="auto"/>
            </w:tcBorders>
            <w:vAlign w:val="center"/>
          </w:tcPr>
          <w:p w:rsidR="007964A0" w:rsidRDefault="007964A0">
            <w:pPr>
              <w:snapToGrid w:val="0"/>
              <w:spacing w:line="280" w:lineRule="exact"/>
              <w:jc w:val="center"/>
              <w:rPr>
                <w:rFonts w:ascii="仿宋_GB2312" w:eastAsia="仿宋_GB2312" w:hAnsi="Times New Roman" w:cs="Times New Roman"/>
                <w:color w:val="FF0000"/>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7964A0" w:rsidRDefault="007964A0">
            <w:pPr>
              <w:snapToGrid w:val="0"/>
              <w:spacing w:line="280" w:lineRule="exact"/>
              <w:jc w:val="center"/>
              <w:rPr>
                <w:rFonts w:ascii="仿宋_GB2312" w:eastAsia="仿宋_GB2312" w:hAnsi="Times New Roman" w:cs="Times New Roman"/>
                <w:color w:val="FF0000"/>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tcPr>
          <w:p w:rsidR="007964A0" w:rsidRDefault="007964A0">
            <w:pPr>
              <w:snapToGrid w:val="0"/>
              <w:spacing w:line="280" w:lineRule="exact"/>
              <w:jc w:val="center"/>
              <w:rPr>
                <w:rFonts w:ascii="仿宋_GB2312" w:eastAsia="仿宋_GB2312" w:hAnsi="Times New Roman" w:cs="Times New Roman"/>
                <w:color w:val="FF0000"/>
                <w:sz w:val="28"/>
                <w:szCs w:val="28"/>
              </w:rPr>
            </w:pPr>
          </w:p>
        </w:tc>
        <w:tc>
          <w:tcPr>
            <w:tcW w:w="2103" w:type="dxa"/>
            <w:tcBorders>
              <w:top w:val="single" w:sz="4" w:space="0" w:color="auto"/>
              <w:left w:val="single" w:sz="4" w:space="0" w:color="auto"/>
              <w:bottom w:val="single" w:sz="4" w:space="0" w:color="auto"/>
              <w:right w:val="single" w:sz="4" w:space="0" w:color="auto"/>
            </w:tcBorders>
            <w:vAlign w:val="center"/>
          </w:tcPr>
          <w:p w:rsidR="007964A0" w:rsidRDefault="007964A0">
            <w:pPr>
              <w:snapToGrid w:val="0"/>
              <w:spacing w:line="280" w:lineRule="exact"/>
              <w:rPr>
                <w:rFonts w:ascii="仿宋_GB2312" w:eastAsia="仿宋_GB2312" w:hAnsi="Times New Roman" w:cs="Times New Roman"/>
                <w:color w:val="FF0000"/>
                <w:sz w:val="28"/>
                <w:szCs w:val="28"/>
              </w:rPr>
            </w:pPr>
          </w:p>
        </w:tc>
      </w:tr>
    </w:tbl>
    <w:p w:rsidR="007964A0" w:rsidRDefault="007964A0" w:rsidP="007964A0">
      <w:pPr>
        <w:spacing w:line="560" w:lineRule="exact"/>
        <w:ind w:firstLineChars="200" w:firstLine="643"/>
        <w:rPr>
          <w:rFonts w:ascii="仿宋_GB2312" w:eastAsia="仿宋_GB2312" w:hAnsi="Times New Roman" w:cs="Times New Roman" w:hint="eastAsia"/>
          <w:b/>
          <w:kern w:val="0"/>
          <w:sz w:val="32"/>
          <w:szCs w:val="32"/>
        </w:rPr>
      </w:pPr>
      <w:r>
        <w:rPr>
          <w:rFonts w:ascii="仿宋_GB2312" w:eastAsia="仿宋_GB2312" w:hAnsi="Times New Roman" w:cs="Times New Roman" w:hint="eastAsia"/>
          <w:b/>
          <w:kern w:val="0"/>
          <w:sz w:val="32"/>
          <w:szCs w:val="32"/>
        </w:rPr>
        <w:t>二、租赁合同签订</w:t>
      </w:r>
    </w:p>
    <w:p w:rsidR="007964A0" w:rsidRDefault="007964A0" w:rsidP="007964A0">
      <w:pPr>
        <w:spacing w:line="560" w:lineRule="exact"/>
        <w:ind w:firstLineChars="200" w:firstLine="64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签订时间：</w:t>
      </w:r>
    </w:p>
    <w:p w:rsidR="007964A0" w:rsidRDefault="007964A0" w:rsidP="007964A0">
      <w:pPr>
        <w:spacing w:line="560" w:lineRule="exact"/>
        <w:ind w:firstLineChars="200" w:firstLine="64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签订地点：重庆市大渡口区住房和城乡建设委员会三楼310办公室</w:t>
      </w:r>
    </w:p>
    <w:p w:rsidR="007964A0" w:rsidRDefault="007964A0" w:rsidP="007964A0">
      <w:pPr>
        <w:spacing w:line="560" w:lineRule="exact"/>
        <w:rPr>
          <w:rFonts w:ascii="仿宋_GB2312" w:eastAsia="仿宋_GB2312" w:hAnsi="Times New Roman" w:cs="Times New Roman" w:hint="eastAsia"/>
          <w:kern w:val="0"/>
          <w:sz w:val="32"/>
          <w:szCs w:val="32"/>
        </w:rPr>
      </w:pPr>
    </w:p>
    <w:p w:rsidR="007964A0" w:rsidRDefault="007964A0" w:rsidP="007964A0">
      <w:pPr>
        <w:spacing w:line="560" w:lineRule="exact"/>
        <w:rPr>
          <w:rFonts w:ascii="仿宋_GB2312" w:eastAsia="仿宋_GB2312" w:hAnsi="Times New Roman" w:cs="Times New Roman" w:hint="eastAsia"/>
          <w:kern w:val="0"/>
          <w:sz w:val="32"/>
          <w:szCs w:val="32"/>
        </w:rPr>
      </w:pPr>
    </w:p>
    <w:p w:rsidR="007964A0" w:rsidRDefault="007964A0" w:rsidP="007964A0">
      <w:pPr>
        <w:spacing w:line="560" w:lineRule="exact"/>
        <w:ind w:left="6720" w:hangingChars="2100" w:hanging="672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大渡口区住房和城乡建设委员会</w:t>
      </w:r>
      <w:r>
        <w:rPr>
          <w:rFonts w:ascii="仿宋_GB2312" w:eastAsia="仿宋_GB2312" w:hAnsi="Arial" w:cs="Arial" w:hint="eastAsia"/>
          <w:color w:val="000000"/>
          <w:kern w:val="0"/>
          <w:sz w:val="32"/>
          <w:szCs w:val="32"/>
        </w:rPr>
        <w:t>（盖章）</w:t>
      </w:r>
      <w:r>
        <w:rPr>
          <w:rFonts w:ascii="仿宋_GB2312" w:eastAsia="仿宋_GB2312" w:hAnsi="Times New Roman" w:cs="Times New Roman" w:hint="eastAsia"/>
          <w:kern w:val="0"/>
          <w:sz w:val="32"/>
          <w:szCs w:val="32"/>
        </w:rPr>
        <w:t>：</w:t>
      </w:r>
    </w:p>
    <w:p w:rsidR="007964A0" w:rsidRDefault="007964A0" w:rsidP="007964A0">
      <w:pPr>
        <w:spacing w:line="560" w:lineRule="exact"/>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 xml:space="preserve">                                     </w:t>
      </w:r>
    </w:p>
    <w:p w:rsidR="007964A0" w:rsidRDefault="007964A0" w:rsidP="007964A0">
      <w:pPr>
        <w:spacing w:line="560" w:lineRule="exact"/>
        <w:ind w:firstLineChars="1900" w:firstLine="6080"/>
        <w:rPr>
          <w:rFonts w:ascii="仿宋_GB2312" w:eastAsia="仿宋_GB2312" w:hAnsi="Times New Roman" w:cs="Times New Roman" w:hint="eastAsia"/>
          <w:kern w:val="0"/>
          <w:sz w:val="32"/>
          <w:szCs w:val="32"/>
        </w:rPr>
      </w:pPr>
      <w:r>
        <w:rPr>
          <w:rFonts w:ascii="仿宋_GB2312" w:eastAsia="仿宋_GB2312" w:hAnsi="Arial" w:cs="Arial" w:hint="eastAsia"/>
          <w:color w:val="000000"/>
          <w:kern w:val="0"/>
          <w:sz w:val="32"/>
          <w:szCs w:val="32"/>
        </w:rPr>
        <w:t>年   月   日</w:t>
      </w:r>
    </w:p>
    <w:p w:rsidR="007964A0" w:rsidRDefault="007964A0" w:rsidP="007964A0">
      <w:pPr>
        <w:spacing w:line="560" w:lineRule="exact"/>
        <w:rPr>
          <w:rFonts w:ascii="仿宋_GB2312" w:eastAsia="仿宋_GB2312" w:hAnsi="Times New Roman" w:cs="Times New Roman" w:hint="eastAsia"/>
          <w:kern w:val="0"/>
          <w:sz w:val="32"/>
          <w:szCs w:val="32"/>
        </w:rPr>
      </w:pPr>
    </w:p>
    <w:p w:rsidR="007964A0" w:rsidRDefault="007964A0" w:rsidP="007964A0">
      <w:pPr>
        <w:spacing w:line="560" w:lineRule="exact"/>
        <w:rPr>
          <w:rFonts w:ascii="仿宋_GB2312" w:eastAsia="仿宋_GB2312" w:hAnsi="Times New Roman" w:cs="Times New Roman" w:hint="eastAsia"/>
          <w:color w:val="FF0000"/>
          <w:kern w:val="0"/>
          <w:sz w:val="32"/>
          <w:szCs w:val="32"/>
        </w:rPr>
      </w:pPr>
    </w:p>
    <w:p w:rsidR="007964A0" w:rsidRDefault="007964A0" w:rsidP="007964A0">
      <w:pPr>
        <w:spacing w:line="560" w:lineRule="exact"/>
        <w:rPr>
          <w:rFonts w:ascii="仿宋_GB2312" w:eastAsia="仿宋_GB2312" w:hAnsi="Times New Roman" w:cs="Times New Roman" w:hint="eastAsia"/>
          <w:color w:val="FF0000"/>
          <w:kern w:val="0"/>
          <w:sz w:val="32"/>
          <w:szCs w:val="32"/>
        </w:rPr>
      </w:pPr>
    </w:p>
    <w:p w:rsidR="007964A0" w:rsidRDefault="007964A0" w:rsidP="007964A0">
      <w:pPr>
        <w:spacing w:line="560" w:lineRule="exact"/>
        <w:rPr>
          <w:rFonts w:ascii="仿宋_GB2312" w:eastAsia="仿宋_GB2312" w:hAnsi="Times New Roman" w:cs="Times New Roman" w:hint="eastAsia"/>
          <w:color w:val="FF0000"/>
          <w:kern w:val="0"/>
          <w:sz w:val="32"/>
          <w:szCs w:val="32"/>
        </w:rPr>
      </w:pPr>
    </w:p>
    <w:p w:rsidR="007964A0" w:rsidRDefault="007964A0" w:rsidP="007964A0">
      <w:pPr>
        <w:spacing w:line="560" w:lineRule="exact"/>
        <w:rPr>
          <w:rFonts w:ascii="仿宋_GB2312" w:eastAsia="仿宋_GB2312" w:hAnsi="Times New Roman" w:cs="Times New Roman" w:hint="eastAsia"/>
          <w:color w:val="FF0000"/>
          <w:kern w:val="0"/>
          <w:sz w:val="32"/>
          <w:szCs w:val="32"/>
        </w:rPr>
      </w:pPr>
    </w:p>
    <w:p w:rsidR="007964A0" w:rsidRDefault="007964A0" w:rsidP="007964A0">
      <w:pPr>
        <w:spacing w:line="560" w:lineRule="exact"/>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lastRenderedPageBreak/>
        <w:t>附件5</w:t>
      </w:r>
    </w:p>
    <w:p w:rsidR="007964A0" w:rsidRDefault="007964A0" w:rsidP="007964A0">
      <w:pPr>
        <w:spacing w:line="560" w:lineRule="exact"/>
        <w:jc w:val="center"/>
        <w:rPr>
          <w:rFonts w:ascii="黑体" w:eastAsia="黑体" w:hAnsi="黑体" w:cs="Times New Roman" w:hint="eastAsia"/>
          <w:kern w:val="0"/>
          <w:sz w:val="44"/>
          <w:szCs w:val="44"/>
        </w:rPr>
      </w:pPr>
      <w:r>
        <w:rPr>
          <w:rFonts w:ascii="黑体" w:eastAsia="黑体" w:hAnsi="黑体" w:cs="Times New Roman" w:hint="eastAsia"/>
          <w:kern w:val="0"/>
          <w:sz w:val="44"/>
          <w:szCs w:val="44"/>
        </w:rPr>
        <w:t>竞标保证金缴纳证明</w:t>
      </w:r>
    </w:p>
    <w:p w:rsidR="007964A0" w:rsidRDefault="007964A0" w:rsidP="007964A0">
      <w:pPr>
        <w:spacing w:line="640" w:lineRule="exact"/>
        <w:rPr>
          <w:rFonts w:ascii="仿宋_GB2312" w:eastAsia="仿宋_GB2312" w:hAnsi="Times New Roman" w:cs="Times New Roman" w:hint="eastAsia"/>
          <w:kern w:val="0"/>
          <w:sz w:val="32"/>
          <w:szCs w:val="32"/>
        </w:rPr>
      </w:pPr>
    </w:p>
    <w:p w:rsidR="007964A0" w:rsidRDefault="007964A0" w:rsidP="007964A0">
      <w:pPr>
        <w:spacing w:line="640" w:lineRule="exact"/>
        <w:ind w:firstLineChars="200" w:firstLine="64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中标人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（身份证号:</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），已于</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月</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日向大渡口区住房和城乡建设委员会缴纳</w:t>
      </w:r>
      <w:r>
        <w:rPr>
          <w:rFonts w:ascii="仿宋_GB2312" w:eastAsia="仿宋_GB2312" w:hAnsi="Times New Roman" w:cs="Times New Roman" w:hint="eastAsia"/>
          <w:color w:val="000000"/>
          <w:kern w:val="0"/>
          <w:sz w:val="32"/>
          <w:szCs w:val="32"/>
          <w:u w:val="single"/>
        </w:rPr>
        <w:t xml:space="preserve">              </w:t>
      </w:r>
      <w:r>
        <w:rPr>
          <w:rFonts w:ascii="仿宋_GB2312" w:eastAsia="仿宋_GB2312" w:hAnsi="Times New Roman" w:cs="Times New Roman" w:hint="eastAsia"/>
          <w:color w:val="000000"/>
          <w:kern w:val="0"/>
          <w:sz w:val="32"/>
          <w:szCs w:val="32"/>
        </w:rPr>
        <w:t>商业用房竞价保证金</w:t>
      </w:r>
      <w:r>
        <w:rPr>
          <w:rFonts w:ascii="仿宋_GB2312" w:eastAsia="仿宋_GB2312" w:hAnsi="Times New Roman" w:cs="Times New Roman" w:hint="eastAsia"/>
          <w:color w:val="000000"/>
          <w:kern w:val="0"/>
          <w:sz w:val="32"/>
          <w:szCs w:val="32"/>
          <w:u w:val="single"/>
        </w:rPr>
        <w:t xml:space="preserve">        </w:t>
      </w:r>
      <w:r>
        <w:rPr>
          <w:rFonts w:ascii="仿宋_GB2312" w:eastAsia="仿宋_GB2312" w:hAnsi="Times New Roman" w:cs="Times New Roman" w:hint="eastAsia"/>
          <w:color w:val="000000"/>
          <w:kern w:val="0"/>
          <w:sz w:val="32"/>
          <w:szCs w:val="32"/>
        </w:rPr>
        <w:t>元。</w:t>
      </w:r>
    </w:p>
    <w:p w:rsidR="007964A0" w:rsidRDefault="007964A0" w:rsidP="007964A0">
      <w:pPr>
        <w:spacing w:line="640" w:lineRule="exact"/>
        <w:ind w:firstLine="645"/>
        <w:rPr>
          <w:rFonts w:ascii="仿宋_GB2312" w:eastAsia="仿宋_GB2312" w:hAnsi="Times New Roman" w:cs="Times New Roman" w:hint="eastAsia"/>
          <w:color w:val="000000"/>
          <w:kern w:val="0"/>
          <w:sz w:val="32"/>
          <w:szCs w:val="32"/>
        </w:rPr>
      </w:pPr>
      <w:r>
        <w:rPr>
          <w:rFonts w:ascii="仿宋_GB2312" w:eastAsia="仿宋_GB2312" w:hAnsi="Times New Roman" w:cs="Times New Roman" w:hint="eastAsia"/>
          <w:kern w:val="0"/>
          <w:sz w:val="32"/>
          <w:szCs w:val="32"/>
        </w:rPr>
        <w:t>中标者在签订租赁合同缴纳全部应缴款项并提交</w:t>
      </w:r>
      <w:proofErr w:type="gramStart"/>
      <w:r>
        <w:rPr>
          <w:rFonts w:ascii="仿宋_GB2312" w:eastAsia="仿宋_GB2312" w:hAnsi="Times New Roman" w:cs="Times New Roman" w:hint="eastAsia"/>
          <w:kern w:val="0"/>
          <w:sz w:val="32"/>
          <w:szCs w:val="32"/>
        </w:rPr>
        <w:t>本证明</w:t>
      </w:r>
      <w:proofErr w:type="gramEnd"/>
      <w:r>
        <w:rPr>
          <w:rFonts w:ascii="仿宋_GB2312" w:eastAsia="仿宋_GB2312" w:hAnsi="Times New Roman" w:cs="Times New Roman" w:hint="eastAsia"/>
          <w:kern w:val="0"/>
          <w:sz w:val="32"/>
          <w:szCs w:val="32"/>
        </w:rPr>
        <w:t>时退还中标</w:t>
      </w:r>
      <w:proofErr w:type="gramStart"/>
      <w:r>
        <w:rPr>
          <w:rFonts w:ascii="仿宋_GB2312" w:eastAsia="仿宋_GB2312" w:hAnsi="Times New Roman" w:cs="Times New Roman" w:hint="eastAsia"/>
          <w:kern w:val="0"/>
          <w:sz w:val="32"/>
          <w:szCs w:val="32"/>
        </w:rPr>
        <w:t>人上述</w:t>
      </w:r>
      <w:proofErr w:type="gramEnd"/>
      <w:r>
        <w:rPr>
          <w:rFonts w:ascii="仿宋_GB2312" w:eastAsia="仿宋_GB2312" w:hAnsi="Times New Roman" w:cs="Times New Roman" w:hint="eastAsia"/>
          <w:color w:val="000000"/>
          <w:kern w:val="0"/>
          <w:sz w:val="32"/>
          <w:szCs w:val="32"/>
        </w:rPr>
        <w:t>竞价保证金。</w:t>
      </w:r>
    </w:p>
    <w:p w:rsidR="007964A0" w:rsidRDefault="007964A0" w:rsidP="007964A0">
      <w:pPr>
        <w:spacing w:line="640" w:lineRule="exact"/>
        <w:ind w:firstLine="645"/>
        <w:rPr>
          <w:rFonts w:ascii="仿宋_GB2312" w:eastAsia="仿宋_GB2312" w:hAnsi="Times New Roman" w:cs="Times New Roman" w:hint="eastAsia"/>
          <w:kern w:val="0"/>
          <w:sz w:val="32"/>
          <w:szCs w:val="32"/>
        </w:rPr>
      </w:pPr>
      <w:r>
        <w:rPr>
          <w:rFonts w:ascii="仿宋_GB2312" w:eastAsia="仿宋_GB2312" w:hAnsi="Times New Roman" w:cs="Times New Roman" w:hint="eastAsia"/>
          <w:color w:val="000000"/>
          <w:sz w:val="32"/>
          <w:szCs w:val="32"/>
        </w:rPr>
        <w:t>特此证明</w:t>
      </w:r>
    </w:p>
    <w:p w:rsidR="007964A0" w:rsidRDefault="007964A0" w:rsidP="007964A0">
      <w:pPr>
        <w:spacing w:line="640" w:lineRule="exact"/>
        <w:rPr>
          <w:rFonts w:ascii="仿宋_GB2312" w:eastAsia="仿宋_GB2312" w:hAnsi="Times New Roman" w:cs="Times New Roman" w:hint="eastAsia"/>
          <w:kern w:val="0"/>
          <w:sz w:val="32"/>
          <w:szCs w:val="32"/>
        </w:rPr>
      </w:pPr>
    </w:p>
    <w:p w:rsidR="007964A0" w:rsidRDefault="007964A0" w:rsidP="007964A0">
      <w:pPr>
        <w:spacing w:line="640" w:lineRule="exact"/>
        <w:jc w:val="right"/>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重庆市大渡口区住房和城乡建设委员会</w:t>
      </w:r>
    </w:p>
    <w:p w:rsidR="007964A0" w:rsidRDefault="007964A0" w:rsidP="007964A0">
      <w:pPr>
        <w:spacing w:line="640" w:lineRule="exact"/>
        <w:ind w:firstLineChars="1800" w:firstLine="5760"/>
        <w:rPr>
          <w:rFonts w:ascii="仿宋_GB2312" w:eastAsia="仿宋_GB2312" w:hAnsi="Times New Roman" w:cs="Times New Roman" w:hint="eastAsia"/>
          <w:kern w:val="0"/>
          <w:sz w:val="32"/>
          <w:szCs w:val="32"/>
        </w:rPr>
      </w:pPr>
      <w:bookmarkStart w:id="0" w:name="_GoBack"/>
      <w:bookmarkEnd w:id="0"/>
      <w:r>
        <w:rPr>
          <w:rFonts w:ascii="仿宋_GB2312" w:eastAsia="仿宋_GB2312" w:hAnsi="Times New Roman" w:cs="Times New Roman" w:hint="eastAsia"/>
          <w:kern w:val="0"/>
          <w:sz w:val="32"/>
          <w:szCs w:val="32"/>
        </w:rPr>
        <w:t>年   月  日</w:t>
      </w:r>
    </w:p>
    <w:p w:rsidR="007964A0" w:rsidRDefault="007964A0" w:rsidP="007964A0">
      <w:pPr>
        <w:spacing w:line="640" w:lineRule="exact"/>
        <w:rPr>
          <w:rFonts w:ascii="仿宋_GB2312" w:eastAsia="仿宋_GB2312" w:hAnsi="Times New Roman" w:cs="Times New Roman" w:hint="eastAsia"/>
          <w:kern w:val="0"/>
          <w:sz w:val="32"/>
          <w:szCs w:val="32"/>
        </w:rPr>
      </w:pPr>
    </w:p>
    <w:p w:rsidR="007964A0" w:rsidRDefault="007964A0" w:rsidP="007964A0">
      <w:pPr>
        <w:spacing w:line="640" w:lineRule="exact"/>
        <w:rPr>
          <w:rFonts w:ascii="仿宋_GB2312" w:eastAsia="仿宋_GB2312" w:hAnsi="Times New Roman" w:cs="Times New Roman" w:hint="eastAsia"/>
          <w:kern w:val="0"/>
          <w:sz w:val="32"/>
          <w:szCs w:val="32"/>
        </w:rPr>
      </w:pPr>
    </w:p>
    <w:p w:rsidR="007964A0" w:rsidRDefault="007964A0" w:rsidP="007964A0">
      <w:pPr>
        <w:spacing w:line="640" w:lineRule="exact"/>
        <w:rPr>
          <w:rFonts w:ascii="仿宋_GB2312" w:eastAsia="仿宋_GB2312" w:hAnsi="Times New Roman" w:cs="Times New Roman" w:hint="eastAsia"/>
          <w:kern w:val="0"/>
          <w:sz w:val="32"/>
          <w:szCs w:val="32"/>
        </w:rPr>
      </w:pPr>
    </w:p>
    <w:p w:rsidR="007964A0" w:rsidRDefault="007964A0" w:rsidP="007964A0">
      <w:pPr>
        <w:spacing w:line="640" w:lineRule="exact"/>
        <w:rPr>
          <w:rFonts w:ascii="仿宋_GB2312" w:eastAsia="仿宋_GB2312" w:hAnsi="Times New Roman" w:cs="Times New Roman" w:hint="eastAsia"/>
          <w:kern w:val="0"/>
          <w:sz w:val="32"/>
          <w:szCs w:val="32"/>
        </w:rPr>
      </w:pPr>
    </w:p>
    <w:p w:rsidR="007964A0" w:rsidRDefault="007964A0" w:rsidP="007964A0">
      <w:pPr>
        <w:spacing w:line="560" w:lineRule="exact"/>
        <w:rPr>
          <w:rFonts w:ascii="仿宋_GB2312" w:eastAsia="仿宋_GB2312" w:hAnsi="Times New Roman" w:cs="Times New Roman" w:hint="eastAsia"/>
          <w:kern w:val="0"/>
          <w:sz w:val="32"/>
          <w:szCs w:val="32"/>
        </w:rPr>
      </w:pPr>
    </w:p>
    <w:p w:rsidR="007964A0" w:rsidRDefault="007964A0" w:rsidP="007964A0">
      <w:pPr>
        <w:spacing w:line="560" w:lineRule="exact"/>
        <w:rPr>
          <w:rFonts w:ascii="仿宋_GB2312" w:eastAsia="仿宋_GB2312" w:hAnsi="Times New Roman" w:cs="Times New Roman" w:hint="eastAsia"/>
          <w:kern w:val="0"/>
          <w:sz w:val="32"/>
          <w:szCs w:val="32"/>
        </w:rPr>
      </w:pPr>
    </w:p>
    <w:p w:rsidR="007964A0" w:rsidRDefault="007964A0" w:rsidP="007964A0">
      <w:pPr>
        <w:spacing w:line="560" w:lineRule="exact"/>
        <w:rPr>
          <w:rFonts w:ascii="仿宋_GB2312" w:eastAsia="仿宋_GB2312" w:hAnsi="Times New Roman" w:cs="Times New Roman" w:hint="eastAsia"/>
          <w:kern w:val="0"/>
          <w:sz w:val="32"/>
          <w:szCs w:val="32"/>
        </w:rPr>
      </w:pPr>
    </w:p>
    <w:p w:rsidR="007964A0" w:rsidRDefault="007964A0" w:rsidP="007964A0">
      <w:pPr>
        <w:spacing w:line="560" w:lineRule="exact"/>
        <w:rPr>
          <w:rFonts w:ascii="仿宋_GB2312" w:eastAsia="仿宋_GB2312" w:hAnsi="Times New Roman" w:cs="Times New Roman" w:hint="eastAsia"/>
          <w:kern w:val="0"/>
          <w:sz w:val="32"/>
          <w:szCs w:val="32"/>
        </w:rPr>
      </w:pPr>
    </w:p>
    <w:p w:rsidR="007964A0" w:rsidRDefault="007964A0" w:rsidP="007964A0">
      <w:pPr>
        <w:spacing w:line="560" w:lineRule="exact"/>
        <w:rPr>
          <w:rFonts w:ascii="Times New Roman" w:eastAsia="宋体" w:hAnsi="Times New Roman" w:cs="Times New Roman" w:hint="eastAsia"/>
          <w:sz w:val="28"/>
          <w:szCs w:val="28"/>
        </w:rPr>
      </w:pPr>
    </w:p>
    <w:p w:rsidR="007964A0" w:rsidRDefault="007964A0" w:rsidP="007964A0">
      <w:pPr>
        <w:spacing w:line="56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附件</w:t>
      </w:r>
      <w:r>
        <w:rPr>
          <w:rFonts w:ascii="Times New Roman" w:eastAsia="宋体" w:hAnsi="Times New Roman" w:cs="Times New Roman"/>
          <w:sz w:val="28"/>
          <w:szCs w:val="28"/>
        </w:rPr>
        <w:t>6</w:t>
      </w:r>
      <w:r>
        <w:rPr>
          <w:rFonts w:ascii="Times New Roman" w:eastAsia="宋体" w:hAnsi="Times New Roman" w:cs="Times New Roman" w:hint="eastAsia"/>
          <w:sz w:val="28"/>
          <w:szCs w:val="28"/>
        </w:rPr>
        <w:t>：</w:t>
      </w:r>
    </w:p>
    <w:p w:rsidR="007964A0" w:rsidRDefault="007964A0" w:rsidP="007964A0">
      <w:pPr>
        <w:spacing w:line="560" w:lineRule="exact"/>
        <w:jc w:val="center"/>
        <w:rPr>
          <w:rFonts w:ascii="黑体" w:eastAsia="黑体" w:hAnsi="Times New Roman" w:cs="Times New Roman"/>
          <w:sz w:val="44"/>
          <w:szCs w:val="44"/>
        </w:rPr>
      </w:pPr>
      <w:r>
        <w:rPr>
          <w:rFonts w:ascii="黑体" w:eastAsia="黑体" w:hAnsi="Times New Roman" w:cs="Times New Roman" w:hint="eastAsia"/>
          <w:sz w:val="44"/>
          <w:szCs w:val="44"/>
        </w:rPr>
        <w:t>大渡口区行政事业单位房屋租赁合同书</w:t>
      </w:r>
    </w:p>
    <w:p w:rsidR="007964A0" w:rsidRDefault="007964A0" w:rsidP="007964A0">
      <w:pPr>
        <w:spacing w:line="500" w:lineRule="exact"/>
        <w:rPr>
          <w:rFonts w:ascii="方正仿宋_GBK" w:eastAsia="方正仿宋_GBK" w:hAnsi="Times New Roman" w:cs="Times New Roman" w:hint="eastAsia"/>
          <w:sz w:val="30"/>
          <w:szCs w:val="30"/>
        </w:rPr>
      </w:pPr>
    </w:p>
    <w:p w:rsidR="007964A0" w:rsidRDefault="007964A0" w:rsidP="007964A0">
      <w:pPr>
        <w:spacing w:line="500" w:lineRule="exact"/>
        <w:ind w:firstLineChars="1743" w:firstLine="5229"/>
        <w:rPr>
          <w:rFonts w:ascii="方正仿宋_GBK" w:eastAsia="方正仿宋_GBK" w:hAnsi="Times New Roman" w:cs="Times New Roman" w:hint="eastAsia"/>
          <w:sz w:val="30"/>
          <w:szCs w:val="30"/>
        </w:rPr>
      </w:pPr>
      <w:r>
        <w:rPr>
          <w:rFonts w:ascii="方正仿宋_GBK" w:eastAsia="方正仿宋_GBK" w:hAnsi="Times New Roman" w:cs="Times New Roman" w:hint="eastAsia"/>
          <w:sz w:val="30"/>
          <w:szCs w:val="30"/>
        </w:rPr>
        <w:t>合同编号：</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出租方（甲方）大渡口区住房和城乡建设委员会</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承租方（乙方）：</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房屋产权证号：</w:t>
      </w:r>
      <w:r>
        <w:rPr>
          <w:rFonts w:asciiTheme="minorEastAsia" w:hAnsiTheme="minorEastAsia" w:cs="Times New Roman" w:hint="eastAsia"/>
          <w:sz w:val="30"/>
          <w:szCs w:val="30"/>
        </w:rPr>
        <w:t>102房地证2014字第12315号</w:t>
      </w:r>
      <w:r>
        <w:rPr>
          <w:rFonts w:ascii="宋体" w:eastAsia="宋体" w:hAnsi="宋体" w:cs="Times New Roman" w:hint="eastAsia"/>
          <w:sz w:val="30"/>
          <w:szCs w:val="30"/>
        </w:rPr>
        <w:t xml:space="preserve">   土地使用证号：</w:t>
      </w:r>
    </w:p>
    <w:p w:rsidR="007964A0" w:rsidRDefault="007964A0" w:rsidP="007964A0">
      <w:pPr>
        <w:spacing w:line="500" w:lineRule="exact"/>
        <w:rPr>
          <w:rFonts w:ascii="宋体" w:eastAsia="宋体" w:hAnsi="宋体" w:cs="Times New Roman" w:hint="eastAsia"/>
          <w:sz w:val="30"/>
          <w:szCs w:val="30"/>
        </w:rPr>
      </w:pP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甲方确定乙方为承租方，双方就下列租赁事项达成一致意见，签订本合同。</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第一条  房屋的具体情况如下：总建筑面积 328.94 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005"/>
        <w:gridCol w:w="1201"/>
        <w:gridCol w:w="1202"/>
        <w:gridCol w:w="1045"/>
        <w:gridCol w:w="1679"/>
        <w:gridCol w:w="948"/>
      </w:tblGrid>
      <w:tr w:rsidR="007964A0" w:rsidTr="007964A0">
        <w:tc>
          <w:tcPr>
            <w:tcW w:w="1548"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房屋坐落</w:t>
            </w:r>
          </w:p>
        </w:tc>
        <w:tc>
          <w:tcPr>
            <w:tcW w:w="1088"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用途</w:t>
            </w:r>
          </w:p>
        </w:tc>
        <w:tc>
          <w:tcPr>
            <w:tcW w:w="1318"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房屋</w:t>
            </w:r>
          </w:p>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总层数</w:t>
            </w:r>
          </w:p>
        </w:tc>
        <w:tc>
          <w:tcPr>
            <w:tcW w:w="1319"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所在</w:t>
            </w:r>
          </w:p>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层数</w:t>
            </w:r>
          </w:p>
        </w:tc>
        <w:tc>
          <w:tcPr>
            <w:tcW w:w="1135"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结构</w:t>
            </w:r>
          </w:p>
        </w:tc>
        <w:tc>
          <w:tcPr>
            <w:tcW w:w="1800"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建筑面积</w:t>
            </w:r>
          </w:p>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（平方米）</w:t>
            </w:r>
          </w:p>
        </w:tc>
        <w:tc>
          <w:tcPr>
            <w:tcW w:w="1022" w:type="dxa"/>
            <w:tcBorders>
              <w:top w:val="single" w:sz="4" w:space="0" w:color="auto"/>
              <w:left w:val="single" w:sz="4" w:space="0" w:color="auto"/>
              <w:bottom w:val="single" w:sz="4" w:space="0" w:color="auto"/>
              <w:right w:val="single" w:sz="4" w:space="0" w:color="auto"/>
            </w:tcBorders>
            <w:vAlign w:val="center"/>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备注</w:t>
            </w:r>
          </w:p>
        </w:tc>
      </w:tr>
      <w:tr w:rsidR="007964A0" w:rsidTr="007964A0">
        <w:tc>
          <w:tcPr>
            <w:tcW w:w="1548" w:type="dxa"/>
            <w:tcBorders>
              <w:top w:val="single" w:sz="4" w:space="0" w:color="auto"/>
              <w:left w:val="single" w:sz="4" w:space="0" w:color="auto"/>
              <w:bottom w:val="single" w:sz="4" w:space="0" w:color="auto"/>
              <w:right w:val="single" w:sz="4" w:space="0" w:color="auto"/>
            </w:tcBorders>
            <w:hideMark/>
          </w:tcPr>
          <w:p w:rsidR="007964A0" w:rsidRDefault="007964A0">
            <w:pPr>
              <w:spacing w:line="500" w:lineRule="exact"/>
              <w:rPr>
                <w:rFonts w:ascii="宋体" w:eastAsia="宋体" w:hAnsi="宋体" w:cs="Times New Roman"/>
                <w:sz w:val="24"/>
                <w:szCs w:val="24"/>
              </w:rPr>
            </w:pPr>
            <w:r>
              <w:rPr>
                <w:rFonts w:ascii="宋体" w:eastAsia="宋体" w:hAnsi="宋体" w:cs="Times New Roman" w:hint="eastAsia"/>
                <w:sz w:val="24"/>
                <w:szCs w:val="24"/>
              </w:rPr>
              <w:t>钢花路777号10-12号</w:t>
            </w:r>
          </w:p>
        </w:tc>
        <w:tc>
          <w:tcPr>
            <w:tcW w:w="1088" w:type="dxa"/>
            <w:tcBorders>
              <w:top w:val="single" w:sz="4" w:space="0" w:color="auto"/>
              <w:left w:val="single" w:sz="4" w:space="0" w:color="auto"/>
              <w:bottom w:val="single" w:sz="4" w:space="0" w:color="auto"/>
              <w:right w:val="single" w:sz="4" w:space="0" w:color="auto"/>
            </w:tcBorders>
            <w:hideMark/>
          </w:tcPr>
          <w:p w:rsidR="007964A0" w:rsidRDefault="007964A0">
            <w:pPr>
              <w:spacing w:line="500" w:lineRule="exact"/>
              <w:rPr>
                <w:rFonts w:ascii="宋体" w:eastAsia="宋体" w:hAnsi="宋体" w:cs="Times New Roman"/>
                <w:sz w:val="30"/>
                <w:szCs w:val="30"/>
              </w:rPr>
            </w:pPr>
            <w:r>
              <w:rPr>
                <w:rFonts w:ascii="宋体" w:eastAsia="宋体" w:hAnsi="宋体" w:cs="Times New Roman" w:hint="eastAsia"/>
                <w:sz w:val="30"/>
                <w:szCs w:val="30"/>
              </w:rPr>
              <w:t>商业</w:t>
            </w:r>
          </w:p>
        </w:tc>
        <w:tc>
          <w:tcPr>
            <w:tcW w:w="1318"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c>
          <w:tcPr>
            <w:tcW w:w="1319" w:type="dxa"/>
            <w:tcBorders>
              <w:top w:val="single" w:sz="4" w:space="0" w:color="auto"/>
              <w:left w:val="single" w:sz="4" w:space="0" w:color="auto"/>
              <w:bottom w:val="single" w:sz="4" w:space="0" w:color="auto"/>
              <w:right w:val="single" w:sz="4" w:space="0" w:color="auto"/>
            </w:tcBorders>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4</w:t>
            </w:r>
          </w:p>
        </w:tc>
        <w:tc>
          <w:tcPr>
            <w:tcW w:w="1135" w:type="dxa"/>
            <w:tcBorders>
              <w:top w:val="single" w:sz="4" w:space="0" w:color="auto"/>
              <w:left w:val="single" w:sz="4" w:space="0" w:color="auto"/>
              <w:bottom w:val="single" w:sz="4" w:space="0" w:color="auto"/>
              <w:right w:val="single" w:sz="4" w:space="0" w:color="auto"/>
            </w:tcBorders>
            <w:hideMark/>
          </w:tcPr>
          <w:p w:rsidR="007964A0" w:rsidRDefault="007964A0">
            <w:pPr>
              <w:spacing w:line="500" w:lineRule="exact"/>
              <w:rPr>
                <w:rFonts w:ascii="宋体" w:eastAsia="宋体" w:hAnsi="宋体" w:cs="Times New Roman"/>
                <w:szCs w:val="21"/>
              </w:rPr>
            </w:pPr>
            <w:r>
              <w:rPr>
                <w:rFonts w:ascii="宋体" w:eastAsia="宋体" w:hAnsi="宋体" w:cs="Times New Roman" w:hint="eastAsia"/>
                <w:szCs w:val="21"/>
              </w:rPr>
              <w:t>混合结构</w:t>
            </w:r>
          </w:p>
        </w:tc>
        <w:tc>
          <w:tcPr>
            <w:tcW w:w="1800" w:type="dxa"/>
            <w:tcBorders>
              <w:top w:val="single" w:sz="4" w:space="0" w:color="auto"/>
              <w:left w:val="single" w:sz="4" w:space="0" w:color="auto"/>
              <w:bottom w:val="single" w:sz="4" w:space="0" w:color="auto"/>
              <w:right w:val="single" w:sz="4" w:space="0" w:color="auto"/>
            </w:tcBorders>
            <w:hideMark/>
          </w:tcPr>
          <w:p w:rsidR="007964A0" w:rsidRDefault="007964A0">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82.24</w:t>
            </w:r>
          </w:p>
        </w:tc>
        <w:tc>
          <w:tcPr>
            <w:tcW w:w="1022"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r>
      <w:tr w:rsidR="007964A0" w:rsidTr="007964A0">
        <w:trPr>
          <w:trHeight w:val="864"/>
        </w:trPr>
        <w:tc>
          <w:tcPr>
            <w:tcW w:w="1548"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c>
          <w:tcPr>
            <w:tcW w:w="1088"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c>
          <w:tcPr>
            <w:tcW w:w="1318"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c>
          <w:tcPr>
            <w:tcW w:w="1319"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c>
          <w:tcPr>
            <w:tcW w:w="1135"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c>
          <w:tcPr>
            <w:tcW w:w="1800"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c>
          <w:tcPr>
            <w:tcW w:w="1022" w:type="dxa"/>
            <w:tcBorders>
              <w:top w:val="single" w:sz="4" w:space="0" w:color="auto"/>
              <w:left w:val="single" w:sz="4" w:space="0" w:color="auto"/>
              <w:bottom w:val="single" w:sz="4" w:space="0" w:color="auto"/>
              <w:right w:val="single" w:sz="4" w:space="0" w:color="auto"/>
            </w:tcBorders>
          </w:tcPr>
          <w:p w:rsidR="007964A0" w:rsidRDefault="007964A0">
            <w:pPr>
              <w:spacing w:line="500" w:lineRule="exact"/>
              <w:rPr>
                <w:rFonts w:ascii="宋体" w:eastAsia="宋体" w:hAnsi="宋体" w:cs="Times New Roman"/>
                <w:sz w:val="30"/>
                <w:szCs w:val="30"/>
              </w:rPr>
            </w:pPr>
          </w:p>
        </w:tc>
      </w:tr>
    </w:tbl>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第二条  租金：月租金</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，年租金</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，租金（三年）总额（大写）</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第三条 租赁期限从</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年</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月</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日至</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年</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月</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日。租金按</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结算，由乙方在对应结算期间起算日的前</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日内交付给甲方，甲方收取的租金缴入区财政。</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第四条  为保证乙方合理使用该房屋及配套设施，乙方在</w:t>
      </w:r>
      <w:proofErr w:type="gramStart"/>
      <w:r>
        <w:rPr>
          <w:rFonts w:ascii="宋体" w:eastAsia="宋体" w:hAnsi="宋体" w:cs="Times New Roman" w:hint="eastAsia"/>
          <w:sz w:val="30"/>
          <w:szCs w:val="30"/>
        </w:rPr>
        <w:t>签定</w:t>
      </w:r>
      <w:proofErr w:type="gramEnd"/>
      <w:r>
        <w:rPr>
          <w:rFonts w:ascii="宋体" w:eastAsia="宋体" w:hAnsi="宋体" w:cs="Times New Roman" w:hint="eastAsia"/>
          <w:sz w:val="30"/>
          <w:szCs w:val="30"/>
        </w:rPr>
        <w:t>本合同时支付履约保证金￥</w:t>
      </w:r>
      <w:r>
        <w:rPr>
          <w:rFonts w:ascii="宋体" w:eastAsia="宋体" w:hAnsi="宋体" w:cs="Times New Roman" w:hint="eastAsia"/>
          <w:sz w:val="30"/>
          <w:szCs w:val="30"/>
          <w:u w:val="single"/>
        </w:rPr>
        <w:t xml:space="preserve"> 1800元</w:t>
      </w:r>
      <w:r>
        <w:rPr>
          <w:rFonts w:ascii="宋体" w:eastAsia="宋体" w:hAnsi="宋体" w:cs="Times New Roman" w:hint="eastAsia"/>
          <w:sz w:val="30"/>
          <w:szCs w:val="30"/>
        </w:rPr>
        <w:t>给甲方，合同终止时，如乙方无违约行为，待</w:t>
      </w:r>
      <w:proofErr w:type="gramStart"/>
      <w:r>
        <w:rPr>
          <w:rFonts w:ascii="宋体" w:eastAsia="宋体" w:hAnsi="宋体" w:cs="Times New Roman" w:hint="eastAsia"/>
          <w:sz w:val="30"/>
          <w:szCs w:val="30"/>
        </w:rPr>
        <w:t>甲方验房并</w:t>
      </w:r>
      <w:proofErr w:type="gramEnd"/>
      <w:r>
        <w:rPr>
          <w:rFonts w:ascii="宋体" w:eastAsia="宋体" w:hAnsi="宋体" w:cs="Times New Roman" w:hint="eastAsia"/>
          <w:sz w:val="30"/>
          <w:szCs w:val="30"/>
        </w:rPr>
        <w:t>结清相关费用后，乙方将钥匙交还甲方，甲方将履约保证金全额退还乙方（不计息）。</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第五条  未经甲方同意，乙方不得擅自转租所承租房屋。</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lastRenderedPageBreak/>
        <w:t>第六条  甲方负责上述房屋权属清晰。甲乙双方签订合同之日起三个月内，出租人负责清退上一任承租人后将房屋腾交给中标人，</w:t>
      </w:r>
      <w:proofErr w:type="gramStart"/>
      <w:r>
        <w:rPr>
          <w:rFonts w:ascii="宋体" w:eastAsia="宋体" w:hAnsi="宋体" w:cs="Times New Roman" w:hint="eastAsia"/>
          <w:sz w:val="30"/>
          <w:szCs w:val="30"/>
        </w:rPr>
        <w:t>租金从腾交</w:t>
      </w:r>
      <w:proofErr w:type="gramEnd"/>
      <w:r>
        <w:rPr>
          <w:rFonts w:ascii="宋体" w:eastAsia="宋体" w:hAnsi="宋体" w:cs="Times New Roman" w:hint="eastAsia"/>
          <w:sz w:val="30"/>
          <w:szCs w:val="30"/>
        </w:rPr>
        <w:t>房屋之日起计算，合同期限顺延。超过</w:t>
      </w:r>
      <w:proofErr w:type="gramStart"/>
      <w:r>
        <w:rPr>
          <w:rFonts w:ascii="宋体" w:eastAsia="宋体" w:hAnsi="宋体" w:cs="Times New Roman" w:hint="eastAsia"/>
          <w:sz w:val="30"/>
          <w:szCs w:val="30"/>
        </w:rPr>
        <w:t>三个月未腾交</w:t>
      </w:r>
      <w:proofErr w:type="gramEnd"/>
      <w:r>
        <w:rPr>
          <w:rFonts w:ascii="宋体" w:eastAsia="宋体" w:hAnsi="宋体" w:cs="Times New Roman" w:hint="eastAsia"/>
          <w:sz w:val="30"/>
          <w:szCs w:val="30"/>
        </w:rPr>
        <w:t>房屋的，乙方可解除合同，出租人退还履约保证金（不计</w:t>
      </w:r>
      <w:proofErr w:type="gramStart"/>
      <w:r>
        <w:rPr>
          <w:rFonts w:ascii="宋体" w:eastAsia="宋体" w:hAnsi="宋体" w:cs="Times New Roman" w:hint="eastAsia"/>
          <w:sz w:val="30"/>
          <w:szCs w:val="30"/>
        </w:rPr>
        <w:t>息</w:t>
      </w:r>
      <w:proofErr w:type="gramEnd"/>
      <w:r>
        <w:rPr>
          <w:rFonts w:ascii="宋体" w:eastAsia="宋体" w:hAnsi="宋体" w:cs="Times New Roman" w:hint="eastAsia"/>
          <w:sz w:val="30"/>
          <w:szCs w:val="30"/>
        </w:rPr>
        <w:t>），双方不承担任何违约责任。</w:t>
      </w:r>
    </w:p>
    <w:p w:rsidR="007964A0" w:rsidRDefault="007964A0" w:rsidP="007964A0">
      <w:pPr>
        <w:spacing w:line="500" w:lineRule="exact"/>
        <w:ind w:firstLineChars="150" w:firstLine="450"/>
        <w:jc w:val="left"/>
        <w:rPr>
          <w:rFonts w:ascii="宋体" w:eastAsia="宋体" w:hAnsi="宋体" w:cs="Times New Roman" w:hint="eastAsia"/>
          <w:sz w:val="30"/>
          <w:szCs w:val="30"/>
        </w:rPr>
      </w:pPr>
      <w:r>
        <w:rPr>
          <w:rFonts w:ascii="宋体" w:eastAsia="宋体" w:hAnsi="宋体" w:cs="Times New Roman" w:hint="eastAsia"/>
          <w:sz w:val="30"/>
          <w:szCs w:val="30"/>
        </w:rPr>
        <w:t>第七条  在租赁期内，双方维修责任：</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1、甲方负责对上述房屋的主体结构进行维修。</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2、房屋交接后房屋内外由乙方实际使用的设施、设备、物品及服务于乙方的公共配套设施、设备、物品等的维修皆由乙方自行负责并承担相关费用。</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3、乙方负责自行装修部分的维修。</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4、乙方在使用期内造成房屋及其附着物受损的，应由乙方负责维修；由此造成出租房屋及其附着物损坏的，或造成第三人人身、财产损失的，均由乙方承担责任，同时造成甲方损失的，乙方应予赔偿。</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第八条  乙方于退租前，必须缴清房租及水费、电费、电话费、有线电视、物业管理费等各项费用。</w:t>
      </w:r>
    </w:p>
    <w:p w:rsidR="007964A0" w:rsidRDefault="007964A0" w:rsidP="007964A0">
      <w:pPr>
        <w:numPr>
          <w:ilvl w:val="0"/>
          <w:numId w:val="1"/>
        </w:numPr>
        <w:spacing w:line="500" w:lineRule="exact"/>
        <w:ind w:left="0"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 xml:space="preserve"> 合同解除的条件：</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有下列情形之一，甲方有权解除本合同：</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1、乙方将承租的房屋全部或部分擅自转租、转让、转借、入股、承包、与他人调剂交换的；</w:t>
      </w:r>
    </w:p>
    <w:p w:rsidR="007964A0" w:rsidRDefault="007964A0" w:rsidP="007964A0">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2、乙方不交付或者</w:t>
      </w:r>
      <w:proofErr w:type="gramStart"/>
      <w:r>
        <w:rPr>
          <w:rFonts w:ascii="宋体" w:eastAsia="宋体" w:hAnsi="宋体" w:cs="Times New Roman" w:hint="eastAsia"/>
          <w:sz w:val="30"/>
          <w:szCs w:val="30"/>
        </w:rPr>
        <w:t>不</w:t>
      </w:r>
      <w:proofErr w:type="gramEnd"/>
      <w:r>
        <w:rPr>
          <w:rFonts w:ascii="宋体" w:eastAsia="宋体" w:hAnsi="宋体" w:cs="Times New Roman" w:hint="eastAsia"/>
          <w:sz w:val="30"/>
          <w:szCs w:val="30"/>
        </w:rPr>
        <w:t>足额交付租金达</w:t>
      </w:r>
      <w:r>
        <w:rPr>
          <w:rFonts w:ascii="宋体" w:eastAsia="宋体" w:hAnsi="宋体" w:cs="Times New Roman" w:hint="eastAsia"/>
          <w:sz w:val="30"/>
          <w:szCs w:val="30"/>
          <w:u w:val="single"/>
        </w:rPr>
        <w:t xml:space="preserve"> 3</w:t>
      </w:r>
      <w:r>
        <w:rPr>
          <w:rFonts w:ascii="宋体" w:eastAsia="宋体" w:hAnsi="宋体" w:cs="Times New Roman" w:hint="eastAsia"/>
          <w:sz w:val="30"/>
          <w:szCs w:val="30"/>
        </w:rPr>
        <w:t>个月以上；</w:t>
      </w:r>
    </w:p>
    <w:p w:rsidR="007964A0" w:rsidRDefault="007964A0" w:rsidP="007964A0">
      <w:pPr>
        <w:spacing w:line="500" w:lineRule="exact"/>
        <w:ind w:firstLineChars="200" w:firstLine="600"/>
        <w:jc w:val="left"/>
        <w:rPr>
          <w:rFonts w:ascii="宋体" w:eastAsia="宋体" w:hAnsi="宋体" w:cs="Times New Roman" w:hint="eastAsia"/>
          <w:sz w:val="30"/>
          <w:szCs w:val="30"/>
          <w:u w:val="single"/>
        </w:rPr>
      </w:pPr>
      <w:r>
        <w:rPr>
          <w:rFonts w:ascii="宋体" w:eastAsia="宋体" w:hAnsi="宋体" w:cs="Times New Roman" w:hint="eastAsia"/>
          <w:sz w:val="30"/>
          <w:szCs w:val="30"/>
        </w:rPr>
        <w:t>3、乙方所欠各项费用（指能源、通讯和物业等费用）超过</w:t>
      </w:r>
      <w:r>
        <w:rPr>
          <w:rFonts w:ascii="宋体" w:eastAsia="宋体" w:hAnsi="宋体" w:cs="Times New Roman" w:hint="eastAsia"/>
          <w:sz w:val="30"/>
          <w:szCs w:val="30"/>
          <w:u w:val="single"/>
        </w:rPr>
        <w:t>1000元</w:t>
      </w:r>
      <w:r>
        <w:rPr>
          <w:rFonts w:ascii="宋体" w:eastAsia="宋体" w:hAnsi="宋体" w:cs="Times New Roman" w:hint="eastAsia"/>
          <w:sz w:val="30"/>
          <w:szCs w:val="30"/>
        </w:rPr>
        <w:t>以上；</w:t>
      </w:r>
    </w:p>
    <w:p w:rsidR="007964A0" w:rsidRDefault="007964A0" w:rsidP="007964A0">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4、未经甲方同意及有关部门批准，乙方擅自改变出租房屋用途或使用性质的；</w:t>
      </w:r>
    </w:p>
    <w:p w:rsidR="007964A0" w:rsidRDefault="007964A0" w:rsidP="007964A0">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5、乙方在出租房屋进行违法活动的；</w:t>
      </w:r>
    </w:p>
    <w:p w:rsidR="007964A0" w:rsidRDefault="007964A0" w:rsidP="007964A0">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lastRenderedPageBreak/>
        <w:t>6、其他严重损害甲方利益的。</w:t>
      </w:r>
    </w:p>
    <w:p w:rsidR="007964A0" w:rsidRDefault="007964A0" w:rsidP="007964A0">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有下列情形之一，乙方有权解除本合同：</w:t>
      </w:r>
    </w:p>
    <w:p w:rsidR="007964A0" w:rsidRDefault="007964A0" w:rsidP="007964A0">
      <w:pPr>
        <w:spacing w:line="500" w:lineRule="exact"/>
        <w:ind w:firstLine="645"/>
        <w:rPr>
          <w:rFonts w:ascii="宋体" w:eastAsia="宋体" w:hAnsi="宋体" w:cs="Times New Roman" w:hint="eastAsia"/>
          <w:sz w:val="30"/>
          <w:szCs w:val="30"/>
          <w:u w:val="single"/>
        </w:rPr>
      </w:pPr>
      <w:r>
        <w:rPr>
          <w:rFonts w:ascii="宋体" w:eastAsia="宋体" w:hAnsi="宋体" w:cs="Times New Roman" w:hint="eastAsia"/>
          <w:sz w:val="30"/>
          <w:szCs w:val="30"/>
        </w:rPr>
        <w:t>1、甲方延迟交付出租房屋</w:t>
      </w:r>
      <w:r>
        <w:rPr>
          <w:rFonts w:ascii="宋体" w:eastAsia="宋体" w:hAnsi="宋体" w:cs="Times New Roman" w:hint="eastAsia"/>
          <w:sz w:val="30"/>
          <w:szCs w:val="30"/>
          <w:u w:val="single"/>
        </w:rPr>
        <w:t xml:space="preserve"> 3</w:t>
      </w:r>
      <w:r>
        <w:rPr>
          <w:rFonts w:ascii="宋体" w:eastAsia="宋体" w:hAnsi="宋体" w:cs="Times New Roman" w:hint="eastAsia"/>
          <w:sz w:val="30"/>
          <w:szCs w:val="30"/>
        </w:rPr>
        <w:t>个月以上。</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2、甲方违反本合同维修约定，使乙方无法继续使用出租房屋。</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第十条  有关装修设施，设备的约定：</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1、乙方如需改变房屋的内部结构、装修或配备对房屋结构有影响的设备（包括外立面装饰、安装管线、广告牌、灯箱等），其设计规模、范围、工艺、用料等方案均事先以书面形式征得甲方书面同意，并向相关管理部门办理相关手续后方可施工，否则造成的后果与损失由乙方自行承担，甲方可提前解除合同。</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2、在合同终止或解除后，乙方不得以任何理由要求甲方收购或补偿乙方自置的装修部分或任何设备设施。</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3、双方合同到期或解除，乙方应在合同到期或解除之日将房屋恢复原状交还给甲方，否则其装修部分甲方有权进行处置。甲方需要恢复原状的而乙方拒不履行该义务的，甲方可以自行或委托第三方恢复至原状，费用由乙方承担。</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第十一条   违约责任：</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1、乙方逾期交付租金的，除应及时如数补交之外，每逾期一日，由甲方按所欠金额的千分之</w:t>
      </w:r>
      <w:r>
        <w:rPr>
          <w:rFonts w:ascii="宋体" w:eastAsia="宋体" w:hAnsi="宋体" w:cs="Times New Roman" w:hint="eastAsia"/>
          <w:sz w:val="30"/>
          <w:szCs w:val="30"/>
          <w:u w:val="single"/>
        </w:rPr>
        <w:t xml:space="preserve"> 5</w:t>
      </w:r>
      <w:r>
        <w:rPr>
          <w:rFonts w:ascii="宋体" w:eastAsia="宋体" w:hAnsi="宋体" w:cs="Times New Roman" w:hint="eastAsia"/>
          <w:sz w:val="30"/>
          <w:szCs w:val="30"/>
        </w:rPr>
        <w:t>向乙方加收违约金。</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w:t>
      </w:r>
      <w:r>
        <w:rPr>
          <w:rFonts w:ascii="宋体" w:eastAsia="宋体" w:hAnsi="宋体" w:cs="Times New Roman" w:hint="eastAsia"/>
          <w:color w:val="000000"/>
          <w:sz w:val="30"/>
          <w:szCs w:val="30"/>
        </w:rPr>
        <w:t>乙方违反合同，擅自将出租房屋转租第三人使用的，应按年租金的20%支付违约金；甲方有权立即终止合同，没收履约保证金，所造成的经济损失由乙方承担。</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3、乙方逾期支付租赁期内出租房屋的水费、电费、电话费、有线电视、物业管理费用达一个月时，甲方有权用履约保证金支付上述费用。</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4、租赁期内因乙方原因解除合同的，所付租金及履约保证</w:t>
      </w:r>
      <w:r>
        <w:rPr>
          <w:rFonts w:ascii="宋体" w:eastAsia="宋体" w:hAnsi="宋体" w:cs="Times New Roman" w:hint="eastAsia"/>
          <w:sz w:val="30"/>
          <w:szCs w:val="30"/>
        </w:rPr>
        <w:lastRenderedPageBreak/>
        <w:t>金甲方不予退还。</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5、乙方未能履行本合同规定的条款或违反国家和地方房屋租赁的有关规定，甲方有权提前解除本合同，所造成的损失由乙方承担。</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第十二条  特别告知</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1、乙方向甲方交还房屋时应当保持房屋及设施、设备的完好状态，不得留存物品或影响房屋的正常使用；对未经甲方同意留存的物品，甲方经催告后有权进行处置。如逾期不予交还房屋，乙方应当按照原租金标准双倍向甲方支付占用期间的房屋使用费，直至将房屋实际交还为止。</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乙方在使用房屋过程中，应密切关注房屋的安全状况，如发现房屋结构出现安全隐患，应及时书面通知甲方，甲方在收到乙方书面通知后，按照本合同的约定，由甲方派遣维修人员进行维修，乙方需积极配合甲方做好维修工作；如经鉴定房屋为危房或甲方不能在短时期内修复的，甲方应及时通知乙方停止使用上述房屋，停止使用期间不再收取租金，甲方也不承担其他费用。如乙方不按甲方通知要求停止使用或拒绝修缮的，由此产生的一切后果由乙方自行承担。房屋修复后，双方仍按本合同履行，租赁期限顺应延长。如经鉴定为危房且不能修复的，本合同自然终止，乙方在规定时间内退还房屋，租金据实结算，甲方不承担任何经济补偿。</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3、乙方在签订本合同前，认可上述房屋及其周边现状，同时应当到相关管理部门认真咨询、了解、知悉其经营手续和相关情况，并向相关部门办理有关手续后方可从事经营活动，同时因乙方经营原因需对水、电、气等相关配套设施、设备增</w:t>
      </w:r>
      <w:proofErr w:type="gramStart"/>
      <w:r>
        <w:rPr>
          <w:rFonts w:ascii="宋体" w:eastAsia="宋体" w:hAnsi="宋体" w:cs="Times New Roman" w:hint="eastAsia"/>
          <w:sz w:val="30"/>
          <w:szCs w:val="30"/>
        </w:rPr>
        <w:t>容扩量</w:t>
      </w:r>
      <w:proofErr w:type="gramEnd"/>
      <w:r>
        <w:rPr>
          <w:rFonts w:ascii="宋体" w:eastAsia="宋体" w:hAnsi="宋体" w:cs="Times New Roman" w:hint="eastAsia"/>
          <w:sz w:val="30"/>
          <w:szCs w:val="30"/>
        </w:rPr>
        <w:t>的，由乙方自行解决并承担费用，否则，一切责任由乙方自行承担。双方签订本合同后，非甲方原因造成乙方不能使用房屋进行经营</w:t>
      </w:r>
      <w:r>
        <w:rPr>
          <w:rFonts w:ascii="宋体" w:eastAsia="宋体" w:hAnsi="宋体" w:cs="Times New Roman" w:hint="eastAsia"/>
          <w:sz w:val="30"/>
          <w:szCs w:val="30"/>
        </w:rPr>
        <w:lastRenderedPageBreak/>
        <w:t>的，不影响本合同的效力。</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4、乙方在租赁期内应负责房屋的安全、保卫、消防等工作，否则造成一切后果均由乙方自行承担，与甲方无关。</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5、乙方在租赁期内所产生的一切债权债务，均与甲方无关。</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6、乙方租赁甲方房屋，有物业管理的，应与物业管理公司按相关规定签订物业管理协议，遵守相关协议内容，承担相关费用，并向甲方提交所签物业管理协议进行备案。</w:t>
      </w:r>
    </w:p>
    <w:p w:rsidR="007964A0" w:rsidRDefault="007964A0" w:rsidP="007964A0">
      <w:pPr>
        <w:autoSpaceDE w:val="0"/>
        <w:autoSpaceDN w:val="0"/>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7、乙方出现违规经营导致被相关部门查处的行为，甲方有权解除合同收回房屋，履约保证金不予退还，所产生的经济损失由乙方承担。</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第十三条  有关拆迁事项的特殊约定：</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如遇拆迁，甲方提前一个月公告通知，拆迁公告公布后，本合同自然终止。乙方应在规定时间内尽快搬迁，否则应按实际使用时间支付房屋使用费（按租赁合同的租金标准计算）。乙方不享受直管公房征收补偿相关政策。</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第十四条  免责条款：</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1、房屋及设施由于不可抗力造成的损失，甲、乙双方互不承担责任。</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2、由于政策法规等原因导致合同不能全面履行的，或国家政策需要拆除、解危、改造已租赁的房屋，使甲、乙双方造成损失的，互不承担责任，租金按实际使用时间计算，不足整月的按天数计算，多退少补。</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第十五条  为双方便于联系工作、方便配合，乙方告知甲方的通讯地址为</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，乙方若需变更，须于变更后7日内书面通知甲方，并经甲方签字确认。否则甲方仍按原地址向乙方寄送相关文件，不论是否送达或者退还均视为已经送达，由此产生的一切后果均由乙方承担。</w:t>
      </w:r>
    </w:p>
    <w:p w:rsidR="007964A0" w:rsidRDefault="007964A0" w:rsidP="007964A0">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lastRenderedPageBreak/>
        <w:t>第十六条   合同争议的解决方式：本合同在履行过程中发生的争议，由双方当事人协商解决；也可由有关部门调解；协商或调解不成的，按下列第</w:t>
      </w:r>
      <w:r>
        <w:rPr>
          <w:rFonts w:ascii="宋体" w:eastAsia="宋体" w:hAnsi="宋体" w:cs="Times New Roman" w:hint="eastAsia"/>
          <w:sz w:val="30"/>
          <w:szCs w:val="30"/>
          <w:u w:val="single"/>
        </w:rPr>
        <w:t xml:space="preserve"> 2   </w:t>
      </w:r>
      <w:r>
        <w:rPr>
          <w:rFonts w:ascii="宋体" w:eastAsia="宋体" w:hAnsi="宋体" w:cs="Times New Roman" w:hint="eastAsia"/>
          <w:sz w:val="30"/>
          <w:szCs w:val="30"/>
        </w:rPr>
        <w:t>种方式解决：</w:t>
      </w:r>
    </w:p>
    <w:p w:rsidR="007964A0" w:rsidRDefault="007964A0" w:rsidP="007964A0">
      <w:pPr>
        <w:spacing w:line="500" w:lineRule="exact"/>
        <w:ind w:firstLineChars="200" w:firstLine="600"/>
        <w:rPr>
          <w:rFonts w:ascii="宋体" w:eastAsia="宋体" w:hAnsi="宋体" w:cs="Times New Roman" w:hint="eastAsia"/>
          <w:sz w:val="30"/>
          <w:szCs w:val="30"/>
        </w:rPr>
      </w:pPr>
      <w:r>
        <w:rPr>
          <w:rFonts w:ascii="宋体" w:eastAsia="宋体" w:hAnsi="宋体" w:cs="Times New Roman" w:hint="eastAsia"/>
          <w:sz w:val="30"/>
          <w:szCs w:val="30"/>
        </w:rPr>
        <w:t>1、提交重庆仲裁委员会仲裁；</w:t>
      </w:r>
    </w:p>
    <w:p w:rsidR="007964A0" w:rsidRDefault="007964A0" w:rsidP="007964A0">
      <w:pPr>
        <w:spacing w:line="500" w:lineRule="exact"/>
        <w:ind w:firstLineChars="200" w:firstLine="600"/>
        <w:rPr>
          <w:rFonts w:ascii="宋体" w:eastAsia="宋体" w:hAnsi="宋体" w:cs="Times New Roman" w:hint="eastAsia"/>
          <w:sz w:val="30"/>
          <w:szCs w:val="30"/>
        </w:rPr>
      </w:pPr>
      <w:r>
        <w:rPr>
          <w:rFonts w:ascii="宋体" w:eastAsia="宋体" w:hAnsi="宋体" w:cs="Times New Roman" w:hint="eastAsia"/>
          <w:sz w:val="30"/>
          <w:szCs w:val="30"/>
        </w:rPr>
        <w:t>2、依法向人民法院起诉。</w:t>
      </w:r>
    </w:p>
    <w:p w:rsidR="007964A0" w:rsidRDefault="007964A0" w:rsidP="007964A0">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第十七条  本合同经双方签章后生效。</w:t>
      </w:r>
    </w:p>
    <w:p w:rsidR="007964A0" w:rsidRDefault="007964A0" w:rsidP="007964A0">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第十八条  本合同一式四份，租赁双方、主管部门、区财政局各一份。</w:t>
      </w:r>
    </w:p>
    <w:p w:rsidR="007964A0" w:rsidRDefault="007964A0" w:rsidP="007964A0">
      <w:pPr>
        <w:spacing w:line="500" w:lineRule="exact"/>
        <w:ind w:firstLine="645"/>
        <w:rPr>
          <w:rFonts w:ascii="宋体" w:eastAsia="宋体" w:hAnsi="宋体" w:cs="Times New Roman" w:hint="eastAsia"/>
          <w:sz w:val="30"/>
          <w:szCs w:val="30"/>
          <w:u w:val="single"/>
        </w:rPr>
      </w:pPr>
      <w:r>
        <w:rPr>
          <w:rFonts w:ascii="宋体" w:eastAsia="宋体" w:hAnsi="宋体" w:cs="Times New Roman" w:hint="eastAsia"/>
          <w:sz w:val="30"/>
          <w:szCs w:val="30"/>
        </w:rPr>
        <w:t>第十九条  双方约定的其他事项：</w:t>
      </w:r>
      <w:r>
        <w:rPr>
          <w:rFonts w:ascii="宋体" w:eastAsia="宋体" w:hAnsi="宋体" w:cs="Times New Roman" w:hint="eastAsia"/>
          <w:sz w:val="30"/>
          <w:szCs w:val="30"/>
          <w:u w:val="single"/>
        </w:rPr>
        <w:t xml:space="preserve">                      </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w:t>
      </w:r>
    </w:p>
    <w:p w:rsidR="007964A0" w:rsidRDefault="007964A0" w:rsidP="007964A0">
      <w:pPr>
        <w:spacing w:line="500" w:lineRule="exact"/>
        <w:rPr>
          <w:rFonts w:ascii="宋体" w:eastAsia="宋体" w:hAnsi="宋体" w:cs="Times New Roman" w:hint="eastAsia"/>
          <w:sz w:val="30"/>
          <w:szCs w:val="30"/>
        </w:rPr>
      </w:pPr>
    </w:p>
    <w:p w:rsidR="007964A0" w:rsidRDefault="007964A0" w:rsidP="007964A0">
      <w:pPr>
        <w:spacing w:line="500" w:lineRule="exact"/>
        <w:rPr>
          <w:rFonts w:ascii="宋体" w:eastAsia="宋体" w:hAnsi="宋体" w:cs="Times New Roman" w:hint="eastAsia"/>
          <w:sz w:val="30"/>
          <w:szCs w:val="30"/>
        </w:rPr>
      </w:pPr>
    </w:p>
    <w:p w:rsidR="007964A0" w:rsidRDefault="007964A0" w:rsidP="007964A0">
      <w:pPr>
        <w:spacing w:line="500" w:lineRule="exact"/>
        <w:rPr>
          <w:rFonts w:ascii="宋体" w:eastAsia="宋体" w:hAnsi="宋体" w:cs="Times New Roman" w:hint="eastAsia"/>
          <w:sz w:val="30"/>
          <w:szCs w:val="30"/>
        </w:rPr>
      </w:pP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甲   方（盖章）                    乙  方（盖章）</w:t>
      </w:r>
    </w:p>
    <w:p w:rsidR="007964A0" w:rsidRDefault="007964A0" w:rsidP="007964A0">
      <w:pPr>
        <w:spacing w:line="500" w:lineRule="exact"/>
        <w:ind w:left="4800" w:hangingChars="1600" w:hanging="4800"/>
        <w:rPr>
          <w:rFonts w:ascii="宋体" w:eastAsia="宋体" w:hAnsi="宋体" w:cs="Times New Roman" w:hint="eastAsia"/>
          <w:sz w:val="30"/>
          <w:szCs w:val="30"/>
        </w:rPr>
      </w:pPr>
      <w:r>
        <w:rPr>
          <w:rFonts w:ascii="宋体" w:eastAsia="宋体" w:hAnsi="宋体" w:cs="Times New Roman" w:hint="eastAsia"/>
          <w:sz w:val="30"/>
          <w:szCs w:val="30"/>
        </w:rPr>
        <w:t xml:space="preserve">                                                         身份证号码：</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法定代表人：                    法定代表人：</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委托代理人：                    委托代理人：</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开户行：                        开户行：</w:t>
      </w:r>
    </w:p>
    <w:p w:rsidR="007964A0" w:rsidRDefault="007964A0" w:rsidP="007964A0">
      <w:pPr>
        <w:spacing w:line="500" w:lineRule="exact"/>
        <w:rPr>
          <w:rFonts w:ascii="宋体" w:eastAsia="宋体" w:hAnsi="宋体" w:cs="Times New Roman" w:hint="eastAsia"/>
          <w:sz w:val="30"/>
          <w:szCs w:val="30"/>
        </w:rPr>
      </w:pPr>
      <w:proofErr w:type="gramStart"/>
      <w:r>
        <w:rPr>
          <w:rFonts w:ascii="宋体" w:eastAsia="宋体" w:hAnsi="宋体" w:cs="Times New Roman" w:hint="eastAsia"/>
          <w:sz w:val="30"/>
          <w:szCs w:val="30"/>
        </w:rPr>
        <w:t>账</w:t>
      </w:r>
      <w:proofErr w:type="gramEnd"/>
      <w:r>
        <w:rPr>
          <w:rFonts w:ascii="宋体" w:eastAsia="宋体" w:hAnsi="宋体" w:cs="Times New Roman" w:hint="eastAsia"/>
          <w:sz w:val="30"/>
          <w:szCs w:val="30"/>
        </w:rPr>
        <w:t xml:space="preserve">  号：                        </w:t>
      </w:r>
      <w:proofErr w:type="gramStart"/>
      <w:r>
        <w:rPr>
          <w:rFonts w:ascii="宋体" w:eastAsia="宋体" w:hAnsi="宋体" w:cs="Times New Roman" w:hint="eastAsia"/>
          <w:sz w:val="30"/>
          <w:szCs w:val="30"/>
        </w:rPr>
        <w:t>账</w:t>
      </w:r>
      <w:proofErr w:type="gramEnd"/>
      <w:r>
        <w:rPr>
          <w:rFonts w:ascii="宋体" w:eastAsia="宋体" w:hAnsi="宋体" w:cs="Times New Roman" w:hint="eastAsia"/>
          <w:sz w:val="30"/>
          <w:szCs w:val="30"/>
        </w:rPr>
        <w:t xml:space="preserve">  号：</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地  址：                        地  址：</w:t>
      </w:r>
    </w:p>
    <w:p w:rsidR="007964A0" w:rsidRDefault="007964A0" w:rsidP="007964A0">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联系电话：                      联系电话：</w:t>
      </w:r>
    </w:p>
    <w:p w:rsidR="007964A0" w:rsidRDefault="007964A0" w:rsidP="007964A0">
      <w:pPr>
        <w:spacing w:line="500" w:lineRule="exact"/>
        <w:rPr>
          <w:rFonts w:ascii="宋体" w:eastAsia="宋体" w:hAnsi="宋体" w:cs="Times New Roman" w:hint="eastAsia"/>
          <w:sz w:val="30"/>
          <w:szCs w:val="30"/>
        </w:rPr>
      </w:pPr>
    </w:p>
    <w:p w:rsidR="007964A0" w:rsidRDefault="007964A0" w:rsidP="007964A0">
      <w:pPr>
        <w:spacing w:line="500" w:lineRule="exact"/>
        <w:ind w:firstLineChars="250" w:firstLine="750"/>
        <w:rPr>
          <w:rFonts w:ascii="宋体" w:eastAsia="宋体" w:hAnsi="宋体" w:cs="Times New Roman" w:hint="eastAsia"/>
          <w:sz w:val="30"/>
          <w:szCs w:val="30"/>
        </w:rPr>
      </w:pPr>
      <w:r>
        <w:rPr>
          <w:rFonts w:ascii="宋体" w:eastAsia="宋体" w:hAnsi="宋体" w:cs="Times New Roman" w:hint="eastAsia"/>
          <w:sz w:val="30"/>
          <w:szCs w:val="30"/>
        </w:rPr>
        <w:t>年  月   日                        年   月   日</w:t>
      </w:r>
    </w:p>
    <w:p w:rsidR="007964A0" w:rsidRDefault="007964A0" w:rsidP="007964A0">
      <w:pPr>
        <w:spacing w:line="560" w:lineRule="exact"/>
        <w:ind w:firstLineChars="250" w:firstLine="800"/>
        <w:rPr>
          <w:rFonts w:ascii="宋体" w:eastAsia="宋体" w:hAnsi="宋体" w:cs="Times New Roman" w:hint="eastAsia"/>
          <w:sz w:val="32"/>
          <w:szCs w:val="32"/>
        </w:rPr>
      </w:pPr>
    </w:p>
    <w:p w:rsidR="007964A0" w:rsidRDefault="007964A0" w:rsidP="007964A0">
      <w:pPr>
        <w:rPr>
          <w:rFonts w:ascii="宋体" w:eastAsia="宋体" w:hAnsi="宋体" w:cs="Times New Roman" w:hint="eastAsia"/>
          <w:szCs w:val="24"/>
        </w:rPr>
      </w:pPr>
    </w:p>
    <w:p w:rsidR="007964A0" w:rsidRDefault="007964A0" w:rsidP="007964A0">
      <w:pPr>
        <w:spacing w:line="560" w:lineRule="exact"/>
        <w:rPr>
          <w:rFonts w:ascii="宋体" w:eastAsia="宋体" w:hAnsi="宋体" w:cs="Times New Roman" w:hint="eastAsia"/>
          <w:kern w:val="0"/>
          <w:sz w:val="32"/>
          <w:szCs w:val="32"/>
        </w:rPr>
      </w:pPr>
    </w:p>
    <w:p w:rsidR="007964A0" w:rsidRDefault="007964A0" w:rsidP="007964A0">
      <w:pPr>
        <w:rPr>
          <w:rFonts w:hint="eastAsia"/>
        </w:rPr>
      </w:pPr>
    </w:p>
    <w:p w:rsidR="007964A0" w:rsidRDefault="007964A0" w:rsidP="007964A0"/>
    <w:p w:rsidR="007964A0" w:rsidRDefault="007964A0" w:rsidP="007964A0"/>
    <w:p w:rsidR="007964A0" w:rsidRDefault="007964A0" w:rsidP="007964A0"/>
    <w:p w:rsidR="00B05B05" w:rsidRDefault="00B05B05"/>
    <w:sectPr w:rsidR="00B05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BFF"/>
    <w:multiLevelType w:val="hybridMultilevel"/>
    <w:tmpl w:val="F6862EB6"/>
    <w:lvl w:ilvl="0" w:tplc="4AE6BE96">
      <w:start w:val="9"/>
      <w:numFmt w:val="japaneseCounting"/>
      <w:lvlText w:val="第%1条"/>
      <w:lvlJc w:val="left"/>
      <w:pPr>
        <w:tabs>
          <w:tab w:val="num" w:pos="1710"/>
        </w:tabs>
        <w:ind w:left="1710" w:hanging="1080"/>
      </w:p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6F"/>
    <w:rsid w:val="007964A0"/>
    <w:rsid w:val="00B05B05"/>
    <w:rsid w:val="00D0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761</Words>
  <Characters>4342</Characters>
  <Application>Microsoft Office Word</Application>
  <DocSecurity>0</DocSecurity>
  <Lines>36</Lines>
  <Paragraphs>10</Paragraphs>
  <ScaleCrop>false</ScaleCrop>
  <Company>Microsoft</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2020-06-19T02:46:00Z</dcterms:created>
  <dcterms:modified xsi:type="dcterms:W3CDTF">2020-06-19T02:47:00Z</dcterms:modified>
</cp:coreProperties>
</file>