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大渡口区职称改革办公室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关于拟考核确定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喻*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等2名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同志专业技术职务任职资格的公示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/>
        <w:jc w:val="left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确定</w:t>
      </w:r>
      <w:r>
        <w:rPr>
          <w:rFonts w:hint="eastAsia" w:cs="Times New Roman"/>
          <w:sz w:val="32"/>
          <w:szCs w:val="32"/>
          <w:lang w:eastAsia="zh-CN"/>
        </w:rPr>
        <w:t>喻</w:t>
      </w:r>
      <w:r>
        <w:rPr>
          <w:rFonts w:hint="eastAsia" w:cs="Times New Roman"/>
          <w:sz w:val="32"/>
          <w:szCs w:val="32"/>
          <w:lang w:val="en-US" w:eastAsia="zh-CN"/>
        </w:rPr>
        <w:t>*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</w:t>
      </w:r>
      <w:r>
        <w:rPr>
          <w:rFonts w:hint="eastAsia" w:cs="Times New Roman"/>
          <w:sz w:val="32"/>
          <w:szCs w:val="32"/>
          <w:lang w:val="en-US" w:eastAsia="zh-CN"/>
        </w:rPr>
        <w:t>2名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同志专业技术职务任职资格的信息予以公示（名单附后）。公示时间为3个工作日（从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日起至20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日止）。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受理情况反映的部门：大渡口区职称改革办公室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谭</w:t>
      </w:r>
      <w:r>
        <w:rPr>
          <w:rFonts w:hint="eastAsia" w:cs="方正仿宋_GBK"/>
          <w:sz w:val="32"/>
          <w:szCs w:val="32"/>
          <w:lang w:eastAsia="zh-CN"/>
        </w:rPr>
        <w:t>老师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联系电话：</w:t>
      </w:r>
      <w:r>
        <w:rPr>
          <w:rFonts w:ascii="Times New Roman" w:hAnsi="Times New Roman" w:eastAsia="方正仿宋_GBK"/>
          <w:sz w:val="32"/>
          <w:szCs w:val="32"/>
        </w:rPr>
        <w:t>68902163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2240" w:leftChars="200" w:right="0" w:hanging="1600" w:hangingChars="5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联系地址：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区人力社保局</w:t>
      </w:r>
      <w:r>
        <w:rPr>
          <w:rFonts w:hint="eastAsia" w:ascii="Times New Roman" w:hAnsi="Times New Roman" w:eastAsia="方正仿宋_GBK"/>
          <w:spacing w:val="-6"/>
          <w:sz w:val="32"/>
          <w:szCs w:val="32"/>
        </w:rPr>
        <w:t>318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室（松青路</w:t>
      </w:r>
      <w:r>
        <w:rPr>
          <w:rFonts w:ascii="Times New Roman" w:hAnsi="Times New Roman" w:eastAsia="方正仿宋_GBK"/>
          <w:spacing w:val="-6"/>
          <w:sz w:val="32"/>
          <w:szCs w:val="32"/>
        </w:rPr>
        <w:t>76</w:t>
      </w:r>
      <w:r>
        <w:rPr>
          <w:rFonts w:hint="eastAsia" w:ascii="Times New Roman" w:hAnsi="Times New Roman" w:eastAsia="方正仿宋_GBK" w:cs="方正仿宋_GBK"/>
          <w:spacing w:val="-6"/>
          <w:sz w:val="32"/>
          <w:szCs w:val="32"/>
        </w:rPr>
        <w:t>号阳光花园二期）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邮政编码：</w:t>
      </w:r>
      <w:r>
        <w:rPr>
          <w:rFonts w:ascii="Times New Roman" w:hAnsi="Times New Roman" w:eastAsia="方正仿宋_GBK"/>
          <w:sz w:val="32"/>
          <w:szCs w:val="32"/>
        </w:rPr>
        <w:t>400084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ind w:righ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jc w:val="right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大渡口区职称改革办公室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left="0" w:leftChars="0" w:right="0" w:firstLine="640" w:firstLineChars="200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</w:t>
      </w:r>
      <w:r>
        <w:rPr>
          <w:rFonts w:ascii="Times New Roman" w:hAnsi="Times New Roman" w:eastAsia="方正仿宋_GBK"/>
          <w:sz w:val="32"/>
          <w:szCs w:val="32"/>
        </w:rPr>
        <w:t>20</w:t>
      </w: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cs="方正仿宋_GBK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关于拟考核确定</w:t>
      </w:r>
      <w:r>
        <w:rPr>
          <w:rFonts w:hint="eastAsia" w:eastAsia="方正小标宋_GBK" w:cs="方正小标宋_GBK"/>
          <w:sz w:val="44"/>
          <w:szCs w:val="44"/>
          <w:lang w:eastAsia="zh-CN"/>
        </w:rPr>
        <w:t>喻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*</w:t>
      </w:r>
      <w:r>
        <w:rPr>
          <w:rFonts w:hint="eastAsia" w:eastAsia="方正小标宋_GBK" w:cs="方正小标宋_GBK"/>
          <w:sz w:val="44"/>
          <w:szCs w:val="44"/>
          <w:lang w:eastAsia="zh-CN"/>
        </w:rPr>
        <w:t>等</w:t>
      </w:r>
      <w:r>
        <w:rPr>
          <w:rFonts w:hint="eastAsia" w:eastAsia="方正小标宋_GBK" w:cs="方正小标宋_GBK"/>
          <w:sz w:val="44"/>
          <w:szCs w:val="44"/>
          <w:lang w:val="en-US" w:eastAsia="zh-CN"/>
        </w:rPr>
        <w:t>2名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同志专业技术职务任职资格的公示</w:t>
      </w:r>
    </w:p>
    <w:tbl>
      <w:tblPr>
        <w:tblStyle w:val="5"/>
        <w:tblpPr w:leftFromText="180" w:rightFromText="180" w:vertAnchor="text" w:horzAnchor="page" w:tblpXSpec="center" w:tblpY="160"/>
        <w:tblOverlap w:val="never"/>
        <w:tblW w:w="53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50"/>
        <w:gridCol w:w="804"/>
        <w:gridCol w:w="2882"/>
        <w:gridCol w:w="2200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tblHeader/>
          <w:jc w:val="center"/>
        </w:trPr>
        <w:tc>
          <w:tcPr>
            <w:tcW w:w="785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95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姓名</w:t>
            </w:r>
          </w:p>
        </w:tc>
        <w:tc>
          <w:tcPr>
            <w:tcW w:w="80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方正仿宋_GBK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性别</w:t>
            </w:r>
          </w:p>
        </w:tc>
        <w:tc>
          <w:tcPr>
            <w:tcW w:w="2882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单位</w:t>
            </w:r>
          </w:p>
        </w:tc>
        <w:tc>
          <w:tcPr>
            <w:tcW w:w="2200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专业</w:t>
            </w:r>
          </w:p>
        </w:tc>
        <w:tc>
          <w:tcPr>
            <w:tcW w:w="2014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拟</w:t>
            </w:r>
            <w:r>
              <w:rPr>
                <w:rFonts w:hint="eastAsia" w:ascii="方正仿宋_GBK" w:eastAsia="方正仿宋_GBK"/>
                <w:b/>
                <w:sz w:val="24"/>
                <w:szCs w:val="24"/>
                <w:lang w:eastAsia="zh-CN"/>
              </w:rPr>
              <w:t>考核</w:t>
            </w: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确定资格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  <w:lang w:val="en-US" w:eastAsia="zh-CN"/>
              </w:rPr>
              <w:t>喻</w:t>
            </w:r>
            <w:r>
              <w:rPr>
                <w:rFonts w:hint="eastAsia" w:cs="方正仿宋_GBK"/>
                <w:sz w:val="24"/>
                <w:szCs w:val="24"/>
                <w:highlight w:val="none"/>
                <w:lang w:val="en-US" w:eastAsia="zh-CN"/>
              </w:rPr>
              <w:t>*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重庆风渡新材料有限公司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高分子材料与工程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  <w:lang w:val="en-US" w:eastAsia="zh-CN"/>
              </w:rPr>
              <w:t>杨</w:t>
            </w:r>
            <w:r>
              <w:rPr>
                <w:rFonts w:hint="eastAsia" w:cs="方正仿宋_GBK"/>
                <w:sz w:val="24"/>
                <w:szCs w:val="24"/>
                <w:highlight w:val="none"/>
                <w:lang w:val="en-US" w:eastAsia="zh-CN"/>
              </w:rPr>
              <w:t>*</w:t>
            </w: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28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重庆风渡新材料有限公司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材料科学与工程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highlight w:val="none"/>
                <w:lang w:val="en-US" w:eastAsia="zh-CN"/>
              </w:rPr>
              <w:t>工程师</w:t>
            </w:r>
          </w:p>
        </w:tc>
      </w:tr>
    </w:tbl>
    <w:p>
      <w:pPr>
        <w:widowControl/>
        <w:spacing w:line="340" w:lineRule="exact"/>
        <w:jc w:val="left"/>
        <w:rPr>
          <w:rFonts w:ascii="Times New Roman" w:hAnsi="Times New Roman" w:cs="方正仿宋_GBK"/>
          <w:color w:val="000000"/>
          <w:kern w:val="0"/>
          <w:sz w:val="24"/>
          <w:szCs w:val="24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C3"/>
    <w:rsid w:val="00001CCA"/>
    <w:rsid w:val="00034B1F"/>
    <w:rsid w:val="00072B1F"/>
    <w:rsid w:val="00095CFA"/>
    <w:rsid w:val="000B269D"/>
    <w:rsid w:val="00113AC3"/>
    <w:rsid w:val="001534DD"/>
    <w:rsid w:val="001B3DBC"/>
    <w:rsid w:val="00403232"/>
    <w:rsid w:val="00443CAA"/>
    <w:rsid w:val="00464CF0"/>
    <w:rsid w:val="00517C91"/>
    <w:rsid w:val="00550EA8"/>
    <w:rsid w:val="00642153"/>
    <w:rsid w:val="008A5637"/>
    <w:rsid w:val="008F671F"/>
    <w:rsid w:val="009105DB"/>
    <w:rsid w:val="00936094"/>
    <w:rsid w:val="00944CAE"/>
    <w:rsid w:val="009C475E"/>
    <w:rsid w:val="00AB1CDA"/>
    <w:rsid w:val="00B3225E"/>
    <w:rsid w:val="00B4756F"/>
    <w:rsid w:val="00B57298"/>
    <w:rsid w:val="00C2723A"/>
    <w:rsid w:val="00CC57D6"/>
    <w:rsid w:val="00D33929"/>
    <w:rsid w:val="00D37779"/>
    <w:rsid w:val="00D96F95"/>
    <w:rsid w:val="00EC1595"/>
    <w:rsid w:val="00EE59F3"/>
    <w:rsid w:val="00F50A1B"/>
    <w:rsid w:val="00F804BB"/>
    <w:rsid w:val="00FA51CA"/>
    <w:rsid w:val="00FE296A"/>
    <w:rsid w:val="01475D04"/>
    <w:rsid w:val="0347769E"/>
    <w:rsid w:val="03753D80"/>
    <w:rsid w:val="03AD654C"/>
    <w:rsid w:val="04137DFA"/>
    <w:rsid w:val="042E0AAB"/>
    <w:rsid w:val="0435291E"/>
    <w:rsid w:val="04775F48"/>
    <w:rsid w:val="056B7929"/>
    <w:rsid w:val="062B3C41"/>
    <w:rsid w:val="062D001E"/>
    <w:rsid w:val="06E56857"/>
    <w:rsid w:val="075E222D"/>
    <w:rsid w:val="07944DAE"/>
    <w:rsid w:val="088B5E45"/>
    <w:rsid w:val="08950C08"/>
    <w:rsid w:val="08AE6343"/>
    <w:rsid w:val="0963384C"/>
    <w:rsid w:val="0AEC00E5"/>
    <w:rsid w:val="0B643344"/>
    <w:rsid w:val="0D602DCB"/>
    <w:rsid w:val="0EF943B4"/>
    <w:rsid w:val="0FBA540A"/>
    <w:rsid w:val="10022B68"/>
    <w:rsid w:val="101E3300"/>
    <w:rsid w:val="10955DEE"/>
    <w:rsid w:val="11220765"/>
    <w:rsid w:val="12CE302C"/>
    <w:rsid w:val="13182541"/>
    <w:rsid w:val="132C5D05"/>
    <w:rsid w:val="13825809"/>
    <w:rsid w:val="15465469"/>
    <w:rsid w:val="15737FA5"/>
    <w:rsid w:val="15F156B1"/>
    <w:rsid w:val="16845B12"/>
    <w:rsid w:val="16E94B5C"/>
    <w:rsid w:val="1810793D"/>
    <w:rsid w:val="181F2F89"/>
    <w:rsid w:val="182F7736"/>
    <w:rsid w:val="18720838"/>
    <w:rsid w:val="18D80E26"/>
    <w:rsid w:val="191C4C03"/>
    <w:rsid w:val="1942456C"/>
    <w:rsid w:val="19570891"/>
    <w:rsid w:val="195C5E64"/>
    <w:rsid w:val="19E21615"/>
    <w:rsid w:val="1A6B5E42"/>
    <w:rsid w:val="1AEA05DF"/>
    <w:rsid w:val="1B920935"/>
    <w:rsid w:val="1CA76EDA"/>
    <w:rsid w:val="1D342403"/>
    <w:rsid w:val="1D985D7D"/>
    <w:rsid w:val="1EAA5582"/>
    <w:rsid w:val="1F6E2B0F"/>
    <w:rsid w:val="203F5501"/>
    <w:rsid w:val="21411073"/>
    <w:rsid w:val="21672238"/>
    <w:rsid w:val="216D6919"/>
    <w:rsid w:val="226E0313"/>
    <w:rsid w:val="232729BE"/>
    <w:rsid w:val="23426CD3"/>
    <w:rsid w:val="23481283"/>
    <w:rsid w:val="23C66B10"/>
    <w:rsid w:val="246E3D19"/>
    <w:rsid w:val="24DA6192"/>
    <w:rsid w:val="250D5BE3"/>
    <w:rsid w:val="252D7B95"/>
    <w:rsid w:val="25731135"/>
    <w:rsid w:val="25AD01B7"/>
    <w:rsid w:val="26001D03"/>
    <w:rsid w:val="2617305B"/>
    <w:rsid w:val="272C31EA"/>
    <w:rsid w:val="275930B6"/>
    <w:rsid w:val="27B801ED"/>
    <w:rsid w:val="284820D5"/>
    <w:rsid w:val="289847DA"/>
    <w:rsid w:val="29AB3BC3"/>
    <w:rsid w:val="29B219D4"/>
    <w:rsid w:val="2A413BAD"/>
    <w:rsid w:val="2AD03A9F"/>
    <w:rsid w:val="2B1241D5"/>
    <w:rsid w:val="2BE07F97"/>
    <w:rsid w:val="2C5D1363"/>
    <w:rsid w:val="2C9C6FF8"/>
    <w:rsid w:val="2D493814"/>
    <w:rsid w:val="2D543B28"/>
    <w:rsid w:val="2E04418C"/>
    <w:rsid w:val="2E04428E"/>
    <w:rsid w:val="2EAF35B3"/>
    <w:rsid w:val="2ECB19F4"/>
    <w:rsid w:val="2F52268D"/>
    <w:rsid w:val="2F775223"/>
    <w:rsid w:val="2FED6751"/>
    <w:rsid w:val="305926C3"/>
    <w:rsid w:val="32794A1C"/>
    <w:rsid w:val="34841816"/>
    <w:rsid w:val="35720C43"/>
    <w:rsid w:val="36010572"/>
    <w:rsid w:val="3648147B"/>
    <w:rsid w:val="364E7BD9"/>
    <w:rsid w:val="36E745A2"/>
    <w:rsid w:val="36F6488E"/>
    <w:rsid w:val="374028EC"/>
    <w:rsid w:val="37727331"/>
    <w:rsid w:val="386D17F6"/>
    <w:rsid w:val="38CE3F94"/>
    <w:rsid w:val="39154889"/>
    <w:rsid w:val="394B6E97"/>
    <w:rsid w:val="39B303B6"/>
    <w:rsid w:val="3A5725D9"/>
    <w:rsid w:val="3A7E4E5C"/>
    <w:rsid w:val="3A980078"/>
    <w:rsid w:val="3B0D3FFF"/>
    <w:rsid w:val="3B133D06"/>
    <w:rsid w:val="3C3F7F13"/>
    <w:rsid w:val="3DB838B8"/>
    <w:rsid w:val="3EE77F57"/>
    <w:rsid w:val="3F086F5C"/>
    <w:rsid w:val="3F1E4982"/>
    <w:rsid w:val="3FC7464F"/>
    <w:rsid w:val="415F13B8"/>
    <w:rsid w:val="417A3088"/>
    <w:rsid w:val="41961EE5"/>
    <w:rsid w:val="42472DC8"/>
    <w:rsid w:val="428A1492"/>
    <w:rsid w:val="44406FE5"/>
    <w:rsid w:val="44B53FC2"/>
    <w:rsid w:val="4566411D"/>
    <w:rsid w:val="46875EB5"/>
    <w:rsid w:val="469144EB"/>
    <w:rsid w:val="46F74436"/>
    <w:rsid w:val="485279FF"/>
    <w:rsid w:val="489D1AC8"/>
    <w:rsid w:val="48A56901"/>
    <w:rsid w:val="48F22FB4"/>
    <w:rsid w:val="49A413EC"/>
    <w:rsid w:val="4B195162"/>
    <w:rsid w:val="4BCA0CE4"/>
    <w:rsid w:val="4C7958ED"/>
    <w:rsid w:val="4CB31A09"/>
    <w:rsid w:val="4CD846C7"/>
    <w:rsid w:val="4CF407ED"/>
    <w:rsid w:val="4D5D66AE"/>
    <w:rsid w:val="4D7E2762"/>
    <w:rsid w:val="4D9814F0"/>
    <w:rsid w:val="4D9D560B"/>
    <w:rsid w:val="4DC10516"/>
    <w:rsid w:val="4ED06268"/>
    <w:rsid w:val="4EDA2969"/>
    <w:rsid w:val="4EFC54E7"/>
    <w:rsid w:val="50970571"/>
    <w:rsid w:val="50B05655"/>
    <w:rsid w:val="50FF504A"/>
    <w:rsid w:val="51902CBF"/>
    <w:rsid w:val="52972A2E"/>
    <w:rsid w:val="52FB3500"/>
    <w:rsid w:val="5463310B"/>
    <w:rsid w:val="54DE3538"/>
    <w:rsid w:val="54F833D3"/>
    <w:rsid w:val="56021007"/>
    <w:rsid w:val="5687212E"/>
    <w:rsid w:val="56CF7066"/>
    <w:rsid w:val="58C919AA"/>
    <w:rsid w:val="594D08B6"/>
    <w:rsid w:val="595531EA"/>
    <w:rsid w:val="59DD4C68"/>
    <w:rsid w:val="5A3643C5"/>
    <w:rsid w:val="5BC44DC5"/>
    <w:rsid w:val="5CC250C8"/>
    <w:rsid w:val="5D920294"/>
    <w:rsid w:val="5DAB1F64"/>
    <w:rsid w:val="5DC247E0"/>
    <w:rsid w:val="5DF37B55"/>
    <w:rsid w:val="5EE77A77"/>
    <w:rsid w:val="5F2F313E"/>
    <w:rsid w:val="60877369"/>
    <w:rsid w:val="61677FB2"/>
    <w:rsid w:val="62307700"/>
    <w:rsid w:val="63422013"/>
    <w:rsid w:val="63A426EE"/>
    <w:rsid w:val="63C139AA"/>
    <w:rsid w:val="65003C2B"/>
    <w:rsid w:val="658132BA"/>
    <w:rsid w:val="65DF45BB"/>
    <w:rsid w:val="66AE3A64"/>
    <w:rsid w:val="66F938E6"/>
    <w:rsid w:val="675804F9"/>
    <w:rsid w:val="67B13D35"/>
    <w:rsid w:val="67E95142"/>
    <w:rsid w:val="6852172A"/>
    <w:rsid w:val="69907F8E"/>
    <w:rsid w:val="69C229E4"/>
    <w:rsid w:val="69D100C3"/>
    <w:rsid w:val="6AE5542D"/>
    <w:rsid w:val="6AF22026"/>
    <w:rsid w:val="6B105217"/>
    <w:rsid w:val="6B1E7886"/>
    <w:rsid w:val="6BD97063"/>
    <w:rsid w:val="6BE05ACB"/>
    <w:rsid w:val="6BEC358E"/>
    <w:rsid w:val="6CDE126B"/>
    <w:rsid w:val="6F161399"/>
    <w:rsid w:val="6FA25BD0"/>
    <w:rsid w:val="6FE374C7"/>
    <w:rsid w:val="70473DB4"/>
    <w:rsid w:val="70714ED0"/>
    <w:rsid w:val="7119579E"/>
    <w:rsid w:val="71BC1C54"/>
    <w:rsid w:val="726D2BA4"/>
    <w:rsid w:val="73D504E9"/>
    <w:rsid w:val="73EF1E6D"/>
    <w:rsid w:val="74F474FB"/>
    <w:rsid w:val="74FC2395"/>
    <w:rsid w:val="75D760F4"/>
    <w:rsid w:val="762161EF"/>
    <w:rsid w:val="76B1147B"/>
    <w:rsid w:val="787072C5"/>
    <w:rsid w:val="78CE1500"/>
    <w:rsid w:val="7950042B"/>
    <w:rsid w:val="7AC77C31"/>
    <w:rsid w:val="7AD71577"/>
    <w:rsid w:val="7C9E49BF"/>
    <w:rsid w:val="7D4476CE"/>
    <w:rsid w:val="7DC73E5B"/>
    <w:rsid w:val="7E0F2D05"/>
    <w:rsid w:val="7E45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693</Words>
  <Characters>745</Characters>
  <Lines>10</Lines>
  <Paragraphs>3</Paragraphs>
  <TotalTime>1</TotalTime>
  <ScaleCrop>false</ScaleCrop>
  <LinksUpToDate>false</LinksUpToDate>
  <CharactersWithSpaces>775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2020-08-10T06:29:00Z</dcterms:created>
  <dc:creator>Administrator</dc:creator>
  <cp:lastModifiedBy>Administrator</cp:lastModifiedBy>
  <cp:lastPrinted>2022-02-22T07:18:00Z</cp:lastPrinted>
  <dcterms:modified xsi:type="dcterms:W3CDTF">2022-07-22T07:22:25Z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8355BBB52D654E769F652FBB4C681BFC</vt:lpwstr>
  </property>
</Properties>
</file>