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B0" w:rsidRPr="00B95178" w:rsidRDefault="00273CB0" w:rsidP="00273CB0">
      <w:pPr>
        <w:spacing w:before="38" w:line="600" w:lineRule="exact"/>
        <w:ind w:right="420"/>
        <w:jc w:val="center"/>
        <w:rPr>
          <w:rFonts w:ascii="Times New Roman" w:eastAsia="方正小标宋_GBK" w:hAnsi="Times New Roman" w:cs="Times New Roman"/>
          <w:sz w:val="44"/>
        </w:rPr>
      </w:pPr>
      <w:r w:rsidRPr="00B95178">
        <w:rPr>
          <w:rFonts w:ascii="Times New Roman" w:eastAsia="方正小标宋_GBK" w:hAnsi="Times New Roman" w:cs="Times New Roman"/>
          <w:sz w:val="44"/>
        </w:rPr>
        <w:t>关于八桥镇廉洁文化视频制作采购</w:t>
      </w:r>
    </w:p>
    <w:p w:rsidR="00273CB0" w:rsidRPr="00B95178" w:rsidRDefault="00273CB0" w:rsidP="00273CB0">
      <w:pPr>
        <w:spacing w:before="38" w:line="600" w:lineRule="exact"/>
        <w:ind w:right="420"/>
        <w:jc w:val="center"/>
        <w:rPr>
          <w:rFonts w:ascii="Times New Roman" w:eastAsia="方正小标宋_GBK" w:hAnsi="Times New Roman" w:cs="Times New Roman"/>
          <w:sz w:val="44"/>
        </w:rPr>
      </w:pPr>
      <w:r w:rsidRPr="00B95178">
        <w:rPr>
          <w:rFonts w:ascii="Times New Roman" w:eastAsia="方正小标宋_GBK" w:hAnsi="Times New Roman" w:cs="Times New Roman"/>
          <w:sz w:val="44"/>
        </w:rPr>
        <w:t>中标公告</w:t>
      </w:r>
    </w:p>
    <w:p w:rsidR="00B95178" w:rsidRDefault="00B95178" w:rsidP="00273CB0">
      <w:pPr>
        <w:spacing w:before="38" w:line="560" w:lineRule="exact"/>
        <w:ind w:right="41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73CB0" w:rsidRPr="00B95178" w:rsidRDefault="00273CB0" w:rsidP="00273CB0">
      <w:pPr>
        <w:spacing w:before="38" w:line="560" w:lineRule="exact"/>
        <w:ind w:right="41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八桥镇廉洁文化视频制作采购已于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日进行公开招标，现招标工作已结束，根据评标小组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日开标情况，现将中标结果公告如下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:</w:t>
      </w:r>
    </w:p>
    <w:p w:rsidR="00273CB0" w:rsidRPr="00B95178" w:rsidRDefault="00273CB0" w:rsidP="006E1129">
      <w:pPr>
        <w:spacing w:before="38" w:line="560" w:lineRule="exact"/>
        <w:ind w:right="42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一、项目名称：八桥镇廉洁文化视频制作</w:t>
      </w:r>
    </w:p>
    <w:p w:rsidR="00273CB0" w:rsidRPr="00B95178" w:rsidRDefault="00273CB0" w:rsidP="006E1129">
      <w:pPr>
        <w:spacing w:before="38" w:line="560" w:lineRule="exact"/>
        <w:ind w:right="42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二、招标单位：八桥镇人民</w:t>
      </w:r>
      <w:r w:rsidR="00A90A70">
        <w:rPr>
          <w:rFonts w:ascii="Times New Roman" w:eastAsia="方正仿宋_GBK" w:hAnsi="Times New Roman" w:cs="Times New Roman" w:hint="eastAsia"/>
          <w:sz w:val="32"/>
          <w:szCs w:val="32"/>
        </w:rPr>
        <w:t>政府</w:t>
      </w:r>
    </w:p>
    <w:p w:rsidR="00273CB0" w:rsidRPr="00B95178" w:rsidRDefault="00273CB0" w:rsidP="006E1129">
      <w:pPr>
        <w:spacing w:before="38" w:line="560" w:lineRule="exact"/>
        <w:ind w:right="42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单位地址：大渡口区八桥街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273CB0" w:rsidRPr="00B95178" w:rsidRDefault="00273CB0" w:rsidP="006E1129">
      <w:pPr>
        <w:spacing w:before="38" w:line="560" w:lineRule="exact"/>
        <w:ind w:right="42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="003C29A9">
        <w:rPr>
          <w:rFonts w:ascii="Times New Roman" w:eastAsia="方正仿宋_GBK" w:hAnsi="Times New Roman" w:cs="Times New Roman" w:hint="eastAsia"/>
          <w:sz w:val="32"/>
          <w:szCs w:val="32"/>
        </w:rPr>
        <w:t>023-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68830774</w:t>
      </w:r>
    </w:p>
    <w:p w:rsidR="00273CB0" w:rsidRPr="00B95178" w:rsidRDefault="00273CB0" w:rsidP="006E1129">
      <w:pPr>
        <w:spacing w:before="38" w:line="560" w:lineRule="exact"/>
        <w:ind w:right="42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三、招标内容：</w:t>
      </w:r>
    </w:p>
    <w:tbl>
      <w:tblPr>
        <w:tblW w:w="8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1174"/>
        <w:gridCol w:w="1820"/>
        <w:gridCol w:w="1024"/>
        <w:gridCol w:w="2409"/>
      </w:tblGrid>
      <w:tr w:rsidR="006E1129" w:rsidRPr="00B95178" w:rsidTr="006E1129">
        <w:trPr>
          <w:trHeight w:val="777"/>
          <w:jc w:val="center"/>
        </w:trPr>
        <w:tc>
          <w:tcPr>
            <w:tcW w:w="1989" w:type="dxa"/>
            <w:vAlign w:val="center"/>
          </w:tcPr>
          <w:p w:rsidR="00273CB0" w:rsidRPr="00B95178" w:rsidRDefault="00273CB0" w:rsidP="006E1129">
            <w:pPr>
              <w:pStyle w:val="TableParagraph"/>
              <w:spacing w:before="1" w:line="5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178">
              <w:rPr>
                <w:rFonts w:ascii="Times New Roman" w:cs="Times New Roman"/>
                <w:b/>
                <w:sz w:val="24"/>
              </w:rPr>
              <w:t>项目</w:t>
            </w:r>
          </w:p>
        </w:tc>
        <w:tc>
          <w:tcPr>
            <w:tcW w:w="1174" w:type="dxa"/>
            <w:vAlign w:val="center"/>
          </w:tcPr>
          <w:p w:rsidR="00273CB0" w:rsidRPr="00B95178" w:rsidRDefault="00273CB0" w:rsidP="00273CB0">
            <w:pPr>
              <w:pStyle w:val="TableParagraph"/>
              <w:spacing w:before="1" w:line="560" w:lineRule="exact"/>
              <w:ind w:left="91" w:right="84" w:firstLineChars="200" w:firstLine="442"/>
              <w:jc w:val="center"/>
              <w:rPr>
                <w:rFonts w:ascii="Times New Roman" w:hAnsi="Times New Roman" w:cs="Times New Roman"/>
                <w:b/>
              </w:rPr>
            </w:pPr>
            <w:r w:rsidRPr="00B95178">
              <w:rPr>
                <w:rFonts w:ascii="Times New Roman" w:cs="Times New Roman"/>
                <w:b/>
              </w:rPr>
              <w:t>单位</w:t>
            </w:r>
          </w:p>
        </w:tc>
        <w:tc>
          <w:tcPr>
            <w:tcW w:w="1820" w:type="dxa"/>
            <w:vAlign w:val="center"/>
          </w:tcPr>
          <w:p w:rsidR="00273CB0" w:rsidRPr="00B95178" w:rsidRDefault="00273CB0" w:rsidP="00273CB0">
            <w:pPr>
              <w:pStyle w:val="TableParagraph"/>
              <w:spacing w:before="1" w:line="560" w:lineRule="exact"/>
              <w:ind w:left="145" w:right="135" w:firstLineChars="200" w:firstLine="442"/>
              <w:jc w:val="center"/>
              <w:rPr>
                <w:rFonts w:ascii="Times New Roman" w:hAnsi="Times New Roman" w:cs="Times New Roman"/>
                <w:b/>
              </w:rPr>
            </w:pPr>
            <w:r w:rsidRPr="00B95178">
              <w:rPr>
                <w:rFonts w:ascii="Times New Roman" w:cs="Times New Roman"/>
                <w:b/>
              </w:rPr>
              <w:t>规格</w:t>
            </w:r>
          </w:p>
        </w:tc>
        <w:tc>
          <w:tcPr>
            <w:tcW w:w="1024" w:type="dxa"/>
            <w:vAlign w:val="center"/>
          </w:tcPr>
          <w:p w:rsidR="00273CB0" w:rsidRPr="00B95178" w:rsidRDefault="006E1129" w:rsidP="006E1129">
            <w:pPr>
              <w:pStyle w:val="TableParagraph"/>
              <w:spacing w:before="1" w:line="560" w:lineRule="exact"/>
              <w:ind w:right="174"/>
              <w:jc w:val="center"/>
              <w:rPr>
                <w:rFonts w:ascii="Times New Roman" w:hAnsi="Times New Roman" w:cs="Times New Roman"/>
                <w:b/>
              </w:rPr>
            </w:pPr>
            <w:r w:rsidRPr="00B95178">
              <w:rPr>
                <w:rFonts w:ascii="Times New Roman" w:cs="Times New Roman"/>
                <w:b/>
              </w:rPr>
              <w:t>数量</w:t>
            </w:r>
          </w:p>
        </w:tc>
        <w:tc>
          <w:tcPr>
            <w:tcW w:w="2409" w:type="dxa"/>
            <w:vAlign w:val="center"/>
          </w:tcPr>
          <w:p w:rsidR="00273CB0" w:rsidRPr="00B95178" w:rsidRDefault="006E1129" w:rsidP="006E1129">
            <w:pPr>
              <w:pStyle w:val="TableParagraph"/>
              <w:spacing w:before="1" w:line="560" w:lineRule="exact"/>
              <w:ind w:right="1321" w:firstLineChars="245" w:firstLine="541"/>
              <w:rPr>
                <w:rFonts w:ascii="Times New Roman" w:hAnsi="Times New Roman" w:cs="Times New Roman"/>
                <w:b/>
              </w:rPr>
            </w:pPr>
            <w:r w:rsidRPr="00B95178">
              <w:rPr>
                <w:rFonts w:ascii="Times New Roman" w:cs="Times New Roman"/>
                <w:b/>
              </w:rPr>
              <w:t>工艺</w:t>
            </w:r>
          </w:p>
        </w:tc>
      </w:tr>
      <w:tr w:rsidR="006E1129" w:rsidRPr="00B95178" w:rsidTr="006E1129">
        <w:trPr>
          <w:trHeight w:val="953"/>
          <w:jc w:val="center"/>
        </w:trPr>
        <w:tc>
          <w:tcPr>
            <w:tcW w:w="1989" w:type="dxa"/>
            <w:vAlign w:val="center"/>
          </w:tcPr>
          <w:p w:rsidR="00273CB0" w:rsidRPr="00B95178" w:rsidRDefault="00273CB0" w:rsidP="006E1129">
            <w:pPr>
              <w:pStyle w:val="TableParagraph"/>
              <w:spacing w:before="126" w:line="560" w:lineRule="exact"/>
              <w:ind w:right="111"/>
              <w:rPr>
                <w:rFonts w:ascii="Times New Roman" w:hAnsi="Times New Roman" w:cs="Times New Roman"/>
              </w:rPr>
            </w:pPr>
            <w:r w:rsidRPr="00B95178">
              <w:rPr>
                <w:rFonts w:ascii="Times New Roman" w:cs="Times New Roman"/>
              </w:rPr>
              <w:t>廉洁文化视频制作</w:t>
            </w:r>
          </w:p>
        </w:tc>
        <w:tc>
          <w:tcPr>
            <w:tcW w:w="1174" w:type="dxa"/>
            <w:vAlign w:val="center"/>
          </w:tcPr>
          <w:p w:rsidR="00273CB0" w:rsidRPr="00B95178" w:rsidRDefault="00273CB0" w:rsidP="00273CB0">
            <w:pPr>
              <w:pStyle w:val="TableParagraph"/>
              <w:spacing w:before="1" w:line="560" w:lineRule="exact"/>
              <w:ind w:left="7" w:firstLineChars="200" w:firstLine="440"/>
              <w:jc w:val="center"/>
              <w:rPr>
                <w:rFonts w:ascii="Times New Roman" w:hAnsi="Times New Roman" w:cs="Times New Roman"/>
              </w:rPr>
            </w:pPr>
            <w:r w:rsidRPr="00B95178">
              <w:rPr>
                <w:rFonts w:ascii="Times New Roman" w:cs="Times New Roman"/>
              </w:rPr>
              <w:t>条</w:t>
            </w:r>
          </w:p>
        </w:tc>
        <w:tc>
          <w:tcPr>
            <w:tcW w:w="1820" w:type="dxa"/>
            <w:vAlign w:val="center"/>
          </w:tcPr>
          <w:p w:rsidR="00273CB0" w:rsidRPr="00B95178" w:rsidRDefault="00273CB0" w:rsidP="00273CB0">
            <w:pPr>
              <w:pStyle w:val="TableParagraph"/>
              <w:spacing w:before="1" w:line="560" w:lineRule="exact"/>
              <w:ind w:left="145" w:right="137" w:firstLineChars="200" w:firstLine="440"/>
              <w:jc w:val="center"/>
              <w:rPr>
                <w:rFonts w:ascii="Times New Roman" w:hAnsi="Times New Roman" w:cs="Times New Roman"/>
              </w:rPr>
            </w:pPr>
            <w:r w:rsidRPr="00B95178">
              <w:rPr>
                <w:rFonts w:ascii="Times New Roman" w:hAnsi="Times New Roman" w:cs="Times New Roman"/>
              </w:rPr>
              <w:t>1920*1080</w:t>
            </w:r>
          </w:p>
        </w:tc>
        <w:tc>
          <w:tcPr>
            <w:tcW w:w="1024" w:type="dxa"/>
            <w:vAlign w:val="center"/>
          </w:tcPr>
          <w:p w:rsidR="00273CB0" w:rsidRPr="00B95178" w:rsidRDefault="00273CB0" w:rsidP="00273CB0">
            <w:pPr>
              <w:pStyle w:val="TableParagraph"/>
              <w:spacing w:before="1" w:line="560" w:lineRule="exact"/>
              <w:ind w:left="9" w:firstLineChars="200" w:firstLine="440"/>
              <w:jc w:val="center"/>
              <w:rPr>
                <w:rFonts w:ascii="Times New Roman" w:hAnsi="Times New Roman" w:cs="Times New Roman"/>
              </w:rPr>
            </w:pPr>
            <w:r w:rsidRPr="00B95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273CB0" w:rsidRPr="00B95178" w:rsidRDefault="006E1129" w:rsidP="006E1129">
            <w:pPr>
              <w:pStyle w:val="TableParagraph"/>
              <w:spacing w:before="1" w:line="560" w:lineRule="exact"/>
              <w:ind w:right="1323"/>
              <w:jc w:val="center"/>
              <w:rPr>
                <w:rFonts w:ascii="Times New Roman" w:hAnsi="Times New Roman" w:cs="Times New Roman"/>
              </w:rPr>
            </w:pPr>
            <w:r w:rsidRPr="00B95178">
              <w:rPr>
                <w:rFonts w:ascii="Times New Roman" w:cs="Times New Roman"/>
              </w:rPr>
              <w:t>动漫制作</w:t>
            </w:r>
          </w:p>
        </w:tc>
      </w:tr>
    </w:tbl>
    <w:p w:rsidR="00273CB0" w:rsidRPr="00B95178" w:rsidRDefault="00273CB0" w:rsidP="006E1129">
      <w:pPr>
        <w:spacing w:before="38" w:line="560" w:lineRule="exact"/>
        <w:ind w:right="417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四、中标信息：</w:t>
      </w:r>
    </w:p>
    <w:p w:rsidR="00273CB0" w:rsidRPr="00B95178" w:rsidRDefault="00273CB0" w:rsidP="00273CB0">
      <w:pPr>
        <w:spacing w:before="38" w:line="560" w:lineRule="exact"/>
        <w:ind w:right="41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中标单位：重庆九旭影视广告有限公司</w:t>
      </w:r>
    </w:p>
    <w:p w:rsidR="00273CB0" w:rsidRPr="00B95178" w:rsidRDefault="00273CB0" w:rsidP="00273CB0">
      <w:pPr>
        <w:spacing w:before="38" w:line="560" w:lineRule="exact"/>
        <w:ind w:right="41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中标金额：叁万元整</w:t>
      </w:r>
    </w:p>
    <w:p w:rsidR="00273CB0" w:rsidRPr="00B95178" w:rsidRDefault="00273CB0" w:rsidP="006E1129">
      <w:pPr>
        <w:spacing w:before="38" w:line="560" w:lineRule="exact"/>
        <w:ind w:right="417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五、各有关当事人若对本公告有异议，请在公告发布之日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个工作日内，向招标单位提出书面质疑。</w:t>
      </w:r>
    </w:p>
    <w:p w:rsidR="00273CB0" w:rsidRPr="00B95178" w:rsidRDefault="00273CB0" w:rsidP="00273CB0">
      <w:pPr>
        <w:spacing w:before="38" w:line="560" w:lineRule="exact"/>
        <w:ind w:right="41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特此公告</w:t>
      </w:r>
    </w:p>
    <w:p w:rsidR="00273CB0" w:rsidRPr="00B95178" w:rsidRDefault="00273CB0" w:rsidP="006E1129">
      <w:pPr>
        <w:spacing w:before="38" w:line="560" w:lineRule="exact"/>
        <w:ind w:right="417"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八桥镇人民政府</w:t>
      </w:r>
    </w:p>
    <w:p w:rsidR="00273CB0" w:rsidRPr="00B95178" w:rsidRDefault="00273CB0" w:rsidP="006E1129">
      <w:pPr>
        <w:spacing w:before="38" w:line="560" w:lineRule="exact"/>
        <w:ind w:right="417"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 w:rsidRPr="00B9517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B9517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EF1026" w:rsidRPr="00B95178" w:rsidRDefault="00EF1026" w:rsidP="00273CB0">
      <w:pPr>
        <w:spacing w:before="38"/>
        <w:ind w:right="417"/>
        <w:rPr>
          <w:rFonts w:ascii="Times New Roman" w:eastAsia="方正仿宋_GBK" w:hAnsi="Times New Roman" w:cs="Times New Roman"/>
          <w:sz w:val="32"/>
          <w:szCs w:val="32"/>
        </w:rPr>
      </w:pPr>
    </w:p>
    <w:sectPr w:rsidR="00EF1026" w:rsidRPr="00B95178" w:rsidSect="00EF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22" w:rsidRDefault="007E6922" w:rsidP="00A90A70">
      <w:r>
        <w:separator/>
      </w:r>
    </w:p>
  </w:endnote>
  <w:endnote w:type="continuationSeparator" w:id="1">
    <w:p w:rsidR="007E6922" w:rsidRDefault="007E6922" w:rsidP="00A9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22" w:rsidRDefault="007E6922" w:rsidP="00A90A70">
      <w:r>
        <w:separator/>
      </w:r>
    </w:p>
  </w:footnote>
  <w:footnote w:type="continuationSeparator" w:id="1">
    <w:p w:rsidR="007E6922" w:rsidRDefault="007E6922" w:rsidP="00A90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CB0"/>
    <w:rsid w:val="00273CB0"/>
    <w:rsid w:val="003C29A9"/>
    <w:rsid w:val="006E1129"/>
    <w:rsid w:val="007B3ABD"/>
    <w:rsid w:val="007E6922"/>
    <w:rsid w:val="00A90A70"/>
    <w:rsid w:val="00AE12B0"/>
    <w:rsid w:val="00B95178"/>
    <w:rsid w:val="00EF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CB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B0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73CB0"/>
  </w:style>
  <w:style w:type="paragraph" w:styleId="a4">
    <w:name w:val="header"/>
    <w:basedOn w:val="a"/>
    <w:link w:val="Char"/>
    <w:uiPriority w:val="99"/>
    <w:semiHidden/>
    <w:unhideWhenUsed/>
    <w:rsid w:val="00A9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0A70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semiHidden/>
    <w:unhideWhenUsed/>
    <w:rsid w:val="00A90A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0A70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2021-09-10T09:02:00Z</dcterms:created>
  <dcterms:modified xsi:type="dcterms:W3CDTF">2023-04-13T01:30:00Z</dcterms:modified>
</cp:coreProperties>
</file>