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aps w:val="0"/>
          <w:color w:val="000000"/>
          <w:spacing w:val="0"/>
          <w:sz w:val="36"/>
          <w:szCs w:val="36"/>
          <w:shd w:val="clear" w:fill="F9F9F9"/>
        </w:rPr>
        <w:t>心系老党员</w:t>
      </w:r>
      <w:r>
        <w:rPr>
          <w:rFonts w:hint="eastAsia" w:ascii="Times New Roman" w:hAnsi="Times New Roman" w:eastAsia="方正小标宋_GBK" w:cs="方正小标宋_GBK"/>
          <w:b w:val="0"/>
          <w:bCs w:val="0"/>
          <w:caps w:val="0"/>
          <w:color w:val="000000"/>
          <w:spacing w:val="0"/>
          <w:sz w:val="36"/>
          <w:szCs w:val="36"/>
          <w:shd w:val="clear" w:fill="F9F9F9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 w:val="0"/>
          <w:caps w:val="0"/>
          <w:color w:val="000000"/>
          <w:spacing w:val="0"/>
          <w:sz w:val="36"/>
          <w:szCs w:val="36"/>
          <w:shd w:val="clear" w:fill="F9F9F9"/>
        </w:rPr>
        <w:t>真情送关怀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24"/>
          <w:szCs w:val="24"/>
          <w:shd w:val="clear" w:fill="F9F9F9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shd w:val="clear" w:fill="F9F9F9"/>
        </w:rPr>
        <w:t>7月5日，在建胜镇百佳园社区，梅明社工志愿者看望老党员，为其送去了米、油、牛奶等慰问品。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shd w:val="clear" w:fill="F9F9F9"/>
        </w:rPr>
      </w:pPr>
      <w:r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shd w:val="clear" w:fill="F9F9F9"/>
        </w:rPr>
        <w:t>当天，梅明社工开展“心系老党员</w:t>
      </w:r>
      <w:r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shd w:val="clear" w:fill="F9F9F9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shd w:val="clear" w:fill="F9F9F9"/>
        </w:rPr>
        <w:t>真情送关怀”主题志愿服务活动，为在百佳园社区志愿服务中表现突出的10余名老党员送去了关怀，听他们讲述入党故事。下一步，梅明社工紧跟党的步伐，践行初心使命，做好各类志愿服务工作，将更多便民服务送到居民“家门口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ZTkzOGRkOGJhZTM4NzNhNzBkM2M1NDVlNzYifQ=="/>
  </w:docVars>
  <w:rsids>
    <w:rsidRoot w:val="2C960AEF"/>
    <w:rsid w:val="2C960AEF"/>
    <w:rsid w:val="3BAA14F4"/>
    <w:rsid w:val="42372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174</Characters>
  <Lines>0</Lines>
  <Paragraphs>0</Paragraphs>
  <TotalTime>2</TotalTime>
  <ScaleCrop>false</ScaleCrop>
  <LinksUpToDate>false</LinksUpToDate>
  <CharactersWithSpaces>176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2022-07-08T07:41:00Z</dcterms:created>
  <dc:creator>无言都上西楼</dc:creator>
  <cp:lastModifiedBy>NTKO</cp:lastModifiedBy>
  <dcterms:modified xsi:type="dcterms:W3CDTF">2022-07-11T03:21:47Z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52B053E847194FB1A738972389DBD305</vt:lpwstr>
  </property>
</Properties>
</file>