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方正仿宋_GBK" w:cs="方正仿宋_GBK"/>
          <w:b/>
          <w:caps w:val="0"/>
          <w:sz w:val="32"/>
        </w:rPr>
      </w:pPr>
    </w:p>
    <w:p>
      <w:pPr>
        <w:rPr>
          <w:rFonts w:hint="eastAsia" w:ascii="Times New Roman" w:hAnsi="Times New Roman" w:eastAsia="方正仿宋_GBK" w:cs="方正仿宋_GBK"/>
          <w:b/>
          <w:caps w:val="0"/>
          <w:sz w:val="32"/>
        </w:rPr>
      </w:pPr>
    </w:p>
    <w:p>
      <w:pPr>
        <w:ind w:firstLine="2560" w:firstLineChars="800"/>
        <w:rPr>
          <w:rFonts w:hint="eastAsia" w:ascii="Times New Roman" w:hAnsi="Times New Roman" w:eastAsia="方正仿宋_GBK" w:cs="方正仿宋_GBK"/>
          <w:caps w:val="0"/>
          <w:sz w:val="32"/>
          <w:szCs w:val="32"/>
        </w:rPr>
      </w:pPr>
      <w:r>
        <w:rPr>
          <w:rFonts w:hint="eastAsia" w:ascii="Times New Roman" w:hAnsi="Times New Roman" w:eastAsia="仿宋_GB2312"/>
          <w:b/>
          <w:caps w:val="0"/>
          <w:kern w:val="2"/>
          <w:sz w:val="32"/>
        </w:rPr>
        <w:pict>
          <v:shape id="_x0000_s1026" o:spid="_x0000_s1026" o:spt="136" type="#_x0000_t136" style="position:absolute;left:0pt;margin-left:1.1pt;margin-top:2.95pt;height:97.05pt;width:444.55pt;z-index:251660288;mso-width-relative:page;mso-height-relative:page;" fillcolor="#FF0000" filled="t" stroked="t" coordsize="21600,21600" adj="10800">
            <v:path/>
            <v:fill on="t" color2="#FFFFFF" focussize="0,0"/>
            <v:stroke weight="1pt" color="#FF0000"/>
            <v:imagedata o:title=""/>
            <o:lock v:ext="edit" aspectratio="f"/>
            <v:textpath on="t" fitshape="t" fitpath="t" trim="t" xscale="f" string="重庆市大渡口区职称改革办公室" style="font-family:方正小标宋_GBK;font-size:44pt;v-text-align:center;"/>
          </v:shape>
        </w:pict>
      </w:r>
    </w:p>
    <w:p>
      <w:pPr>
        <w:ind w:firstLine="2560" w:firstLineChars="800"/>
        <w:rPr>
          <w:rFonts w:hint="eastAsia" w:ascii="Times New Roman" w:hAnsi="Times New Roman" w:eastAsia="方正仿宋_GBK" w:cs="方正仿宋_GBK"/>
          <w:caps w:val="0"/>
          <w:sz w:val="32"/>
          <w:szCs w:val="32"/>
        </w:rPr>
      </w:pPr>
    </w:p>
    <w:p>
      <w:pPr>
        <w:ind w:firstLine="2560" w:firstLineChars="800"/>
        <w:rPr>
          <w:rFonts w:hint="eastAsia" w:ascii="Times New Roman" w:hAnsi="Times New Roman" w:eastAsia="方正仿宋_GBK" w:cs="方正仿宋_GBK"/>
          <w:caps w:val="0"/>
          <w:sz w:val="32"/>
          <w:szCs w:val="32"/>
        </w:rPr>
      </w:pPr>
    </w:p>
    <w:p>
      <w:pPr>
        <w:ind w:firstLine="2560" w:firstLineChars="800"/>
        <w:rPr>
          <w:rFonts w:hint="eastAsia" w:ascii="Times New Roman" w:hAnsi="Times New Roman" w:eastAsia="方正仿宋_GBK" w:cs="方正仿宋_GBK"/>
          <w:caps w:val="0"/>
          <w:sz w:val="32"/>
          <w:szCs w:val="32"/>
        </w:rPr>
      </w:pPr>
    </w:p>
    <w:p>
      <w:pPr>
        <w:ind w:firstLine="2560" w:firstLineChars="800"/>
        <w:rPr>
          <w:rFonts w:hint="eastAsia" w:ascii="Times New Roman" w:hAnsi="Times New Roman" w:eastAsia="方正仿宋_GBK" w:cs="方正仿宋_GBK"/>
          <w:caps w:val="0"/>
          <w:sz w:val="32"/>
          <w:szCs w:val="32"/>
        </w:rPr>
      </w:pPr>
      <w:r>
        <w:rPr>
          <w:rFonts w:hint="eastAsia" w:ascii="Times New Roman" w:hAnsi="Times New Roman" w:eastAsia="仿宋_GB2312"/>
          <w:b/>
          <w:caps w:val="0"/>
          <w:kern w:val="2"/>
          <w:sz w:val="32"/>
          <w:szCs w:val="32"/>
        </w:rPr>
        <mc:AlternateContent>
          <mc:Choice Requires="wps">
            <w:drawing>
              <wp:anchor distT="0" distB="0" distL="114300" distR="114300" simplePos="0" relativeHeight="251664384" behindDoc="0" locked="0" layoutInCell="1" allowOverlap="1">
                <wp:simplePos x="0" y="0"/>
                <wp:positionH relativeFrom="column">
                  <wp:posOffset>-16510</wp:posOffset>
                </wp:positionH>
                <wp:positionV relativeFrom="paragraph">
                  <wp:posOffset>378460</wp:posOffset>
                </wp:positionV>
                <wp:extent cx="5770245" cy="0"/>
                <wp:effectExtent l="0" t="9525" r="1905" b="9525"/>
                <wp:wrapNone/>
                <wp:docPr id="1" name="直接连接符 1"/>
                <wp:cNvGraphicFramePr/>
                <a:graphic xmlns:a="http://schemas.openxmlformats.org/drawingml/2006/main">
                  <a:graphicData uri="http://schemas.microsoft.com/office/word/2010/wordprocessingShape">
                    <wps:wsp>
                      <wps:cNvCnPr/>
                      <wps:spPr>
                        <a:xfrm>
                          <a:off x="0" y="0"/>
                          <a:ext cx="5770245"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pt;margin-top:29.8pt;height:0pt;width:454.35pt;z-index:251664384;mso-width-relative:page;mso-height-relative:page;" filled="f" stroked="t" coordsize="21600,21600" o:gfxdata="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RCG/72AAAAAgBAAAPAAAAAAAAAAEAIAAAACIAAABkcnMvZG93bnJldi54bWxQ&#10;SwECFAAUAAAACACHTuJAyECVoPcBAADlAwAADgAAAAAAAAABACAAAAAnAQAAZHJzL2Uyb0RvYy54&#10;bWxQSwUGAAAAAAYABgBZAQAAkAUAAAAA&#10;">
                <v:fill on="f" focussize="0,0"/>
                <v:stroke weight="1.5pt" color="#FF0000" joinstyle="round"/>
                <v:imagedata o:title=""/>
                <o:lock v:ext="edit" aspectratio="f"/>
              </v:line>
            </w:pict>
          </mc:Fallback>
        </mc:AlternateContent>
      </w:r>
      <w:r>
        <w:rPr>
          <w:rFonts w:hint="eastAsia" w:ascii="Times New Roman" w:hAnsi="Times New Roman" w:eastAsia="方正仿宋_GBK" w:cs="方正仿宋_GBK"/>
          <w:caps w:val="0"/>
          <w:sz w:val="32"/>
          <w:szCs w:val="32"/>
        </w:rPr>
        <w:t>渡职改办〔20</w:t>
      </w:r>
      <w:r>
        <w:rPr>
          <w:rFonts w:hint="eastAsia" w:ascii="Times New Roman" w:hAnsi="Times New Roman" w:eastAsia="方正仿宋_GBK" w:cs="方正仿宋_GBK"/>
          <w:caps w:val="0"/>
          <w:sz w:val="32"/>
          <w:szCs w:val="32"/>
          <w:lang w:val="en-US" w:eastAsia="zh-CN"/>
        </w:rPr>
        <w:t>22</w:t>
      </w:r>
      <w:r>
        <w:rPr>
          <w:rFonts w:hint="eastAsia" w:ascii="Times New Roman" w:hAnsi="Times New Roman" w:eastAsia="方正仿宋_GBK" w:cs="方正仿宋_GBK"/>
          <w:caps w:val="0"/>
          <w:sz w:val="32"/>
          <w:szCs w:val="32"/>
        </w:rPr>
        <w:t>〕</w:t>
      </w:r>
      <w:r>
        <w:rPr>
          <w:rFonts w:hint="eastAsia" w:eastAsia="方正仿宋_GBK" w:cs="方正仿宋_GBK"/>
          <w:caps w:val="0"/>
          <w:sz w:val="32"/>
          <w:szCs w:val="32"/>
          <w:lang w:val="en-US" w:eastAsia="zh-CN"/>
        </w:rPr>
        <w:t>46</w:t>
      </w:r>
      <w:r>
        <w:rPr>
          <w:rFonts w:hint="eastAsia" w:ascii="Times New Roman" w:hAnsi="Times New Roman" w:eastAsia="方正仿宋_GBK" w:cs="方正仿宋_GBK"/>
          <w:caps w:val="0"/>
          <w:sz w:val="32"/>
          <w:szCs w:val="32"/>
        </w:rPr>
        <w:t>号</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仿宋_GBK" w:cs="方正仿宋_GBK"/>
          <w:b/>
          <w:caps w:val="0"/>
          <w:kern w:val="2"/>
          <w:sz w:val="32"/>
          <w:szCs w:val="3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caps w:val="0"/>
          <w:sz w:val="44"/>
          <w:szCs w:val="44"/>
        </w:rPr>
      </w:pPr>
      <w:r>
        <w:rPr>
          <w:rFonts w:hint="eastAsia" w:ascii="方正小标宋_GBK" w:hAnsi="方正小标宋_GBK" w:eastAsia="方正小标宋_GBK" w:cs="方正小标宋_GBK"/>
          <w:caps w:val="0"/>
          <w:sz w:val="44"/>
          <w:szCs w:val="44"/>
        </w:rPr>
        <w:t>重庆市</w:t>
      </w:r>
      <w:r>
        <w:rPr>
          <w:rFonts w:hint="eastAsia" w:ascii="方正小标宋_GBK" w:hAnsi="方正小标宋_GBK" w:eastAsia="方正小标宋_GBK" w:cs="方正小标宋_GBK"/>
          <w:caps w:val="0"/>
          <w:sz w:val="44"/>
          <w:szCs w:val="44"/>
          <w:lang w:eastAsia="zh-CN"/>
        </w:rPr>
        <w:t>大渡口</w:t>
      </w:r>
      <w:r>
        <w:rPr>
          <w:rFonts w:hint="eastAsia" w:ascii="方正小标宋_GBK" w:hAnsi="方正小标宋_GBK" w:eastAsia="方正小标宋_GBK" w:cs="方正小标宋_GBK"/>
          <w:caps w:val="0"/>
          <w:sz w:val="44"/>
          <w:szCs w:val="44"/>
        </w:rPr>
        <w:t>区职称改革办公室</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caps w:val="0"/>
          <w:sz w:val="44"/>
          <w:szCs w:val="44"/>
        </w:rPr>
      </w:pPr>
      <w:r>
        <w:rPr>
          <w:rFonts w:hint="eastAsia" w:ascii="方正小标宋_GBK" w:hAnsi="方正小标宋_GBK" w:eastAsia="方正小标宋_GBK" w:cs="方正小标宋_GBK"/>
          <w:caps w:val="0"/>
          <w:sz w:val="44"/>
          <w:szCs w:val="44"/>
        </w:rPr>
        <w:t>关于组织开展2022年大渡口区职称申报评审工作的通知</w:t>
      </w:r>
    </w:p>
    <w:p>
      <w:pPr>
        <w:keepNext w:val="0"/>
        <w:keepLines w:val="0"/>
        <w:pageBreakBefore w:val="0"/>
        <w:kinsoku/>
        <w:wordWrap/>
        <w:overflowPunct/>
        <w:topLinePunct w:val="0"/>
        <w:autoSpaceDE/>
        <w:autoSpaceDN/>
        <w:bidi w:val="0"/>
        <w:adjustRightInd/>
        <w:spacing w:line="594" w:lineRule="exact"/>
        <w:jc w:val="both"/>
        <w:textAlignment w:val="auto"/>
        <w:rPr>
          <w:rFonts w:hint="eastAsia" w:ascii="Times New Roman" w:hAnsi="Times New Roman" w:eastAsia="方正仿宋_GBK" w:cs="方正仿宋_GBK"/>
          <w:caps w:val="0"/>
          <w:color w:val="auto"/>
          <w:kern w:val="0"/>
          <w:szCs w:val="32"/>
          <w:lang w:val="en-US" w:eastAsia="zh-CN"/>
        </w:rPr>
      </w:pPr>
    </w:p>
    <w:p>
      <w:pPr>
        <w:keepNext w:val="0"/>
        <w:keepLines w:val="0"/>
        <w:pageBreakBefore w:val="0"/>
        <w:kinsoku/>
        <w:wordWrap/>
        <w:overflowPunct/>
        <w:topLinePunct w:val="0"/>
        <w:autoSpaceDE/>
        <w:autoSpaceDN/>
        <w:bidi w:val="0"/>
        <w:adjustRightInd/>
        <w:spacing w:line="594" w:lineRule="exact"/>
        <w:jc w:val="both"/>
        <w:textAlignment w:val="auto"/>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各镇人民政府、街道办事处，区级各部门，</w:t>
      </w:r>
      <w:r>
        <w:rPr>
          <w:rFonts w:hint="eastAsia" w:ascii="Times New Roman" w:hAnsi="Times New Roman" w:eastAsia="方正仿宋_GBK" w:cs="方正仿宋_GBK"/>
          <w:caps w:val="0"/>
          <w:sz w:val="32"/>
          <w:szCs w:val="32"/>
        </w:rPr>
        <w:t>有关企事业单位</w:t>
      </w:r>
      <w:r>
        <w:rPr>
          <w:rFonts w:hint="eastAsia" w:ascii="Times New Roman" w:hAnsi="Times New Roman" w:eastAsia="方正仿宋_GBK" w:cs="方正仿宋_GBK"/>
          <w:caps w:val="0"/>
          <w:color w:val="auto"/>
          <w:kern w:val="0"/>
          <w:sz w:val="32"/>
          <w:szCs w:val="32"/>
          <w:lang w:val="en-US" w:eastAsia="zh-CN"/>
        </w:rPr>
        <w:t>：</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hint="eastAsia" w:ascii="Times New Roman" w:hAnsi="Times New Roman" w:eastAsia="方正仿宋_GBK" w:cs="方正仿宋_GBK"/>
          <w:caps w:val="0"/>
          <w:color w:val="auto"/>
          <w:kern w:val="0"/>
          <w:sz w:val="32"/>
          <w:szCs w:val="32"/>
          <w:lang w:val="en-US" w:eastAsia="zh-CN"/>
        </w:rPr>
        <w:sectPr>
          <w:pgSz w:w="11906" w:h="16838"/>
          <w:pgMar w:top="2098" w:right="1531" w:bottom="1985" w:left="1531" w:header="851" w:footer="992" w:gutter="0"/>
          <w:pgNumType w:fmt="numberInDash" w:start="1"/>
          <w:cols w:space="720" w:num="1"/>
          <w:docGrid w:type="linesAndChars" w:linePitch="312" w:charSpace="0"/>
        </w:sectPr>
      </w:pPr>
      <w:r>
        <w:rPr>
          <w:rFonts w:hint="eastAsia" w:ascii="Times New Roman" w:hAnsi="Times New Roman" w:eastAsia="方正仿宋_GBK" w:cs="方正仿宋_GBK"/>
          <w:caps w:val="0"/>
          <w:color w:val="auto"/>
          <w:kern w:val="0"/>
          <w:sz w:val="32"/>
          <w:szCs w:val="32"/>
          <w:lang w:val="en-US" w:eastAsia="zh-CN"/>
        </w:rPr>
        <w:t>为贯彻落实市委办公厅、市政府办公厅印发的《重庆市深化职称制度改革的实施意见》精神，根据《重庆市职称评审管理办法》（渝人社发〔2021〕25号）、重庆市职称改革办公室《关于印发重庆市2022年职称申报评审工作方案》的通知（渝职改办〔2022〕220号）等文件要求，结合我区实际情况，现就组织开展2022年大渡口区职称申报评审工作有关事宜通知</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如下：</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hint="eastAsia" w:ascii="方正黑体_GBK" w:hAnsi="方正黑体_GBK" w:eastAsia="方正黑体_GBK" w:cs="方正黑体_GBK"/>
          <w:caps w:val="0"/>
          <w:sz w:val="32"/>
          <w:szCs w:val="32"/>
        </w:rPr>
      </w:pPr>
      <w:r>
        <w:rPr>
          <w:rFonts w:hint="eastAsia" w:ascii="方正黑体_GBK" w:hAnsi="方正黑体_GBK" w:eastAsia="方正黑体_GBK" w:cs="方正黑体_GBK"/>
          <w:caps w:val="0"/>
          <w:sz w:val="32"/>
          <w:szCs w:val="32"/>
        </w:rPr>
        <w:t>一、</w:t>
      </w:r>
      <w:r>
        <w:rPr>
          <w:rFonts w:hint="eastAsia" w:ascii="方正黑体_GBK" w:hAnsi="方正黑体_GBK" w:eastAsia="方正黑体_GBK" w:cs="方正黑体_GBK"/>
          <w:caps w:val="0"/>
          <w:sz w:val="32"/>
          <w:szCs w:val="32"/>
          <w:lang w:eastAsia="zh-CN"/>
        </w:rPr>
        <w:t>申报</w:t>
      </w:r>
      <w:r>
        <w:rPr>
          <w:rFonts w:hint="eastAsia" w:ascii="方正黑体_GBK" w:hAnsi="方正黑体_GBK" w:eastAsia="方正黑体_GBK" w:cs="方正黑体_GBK"/>
          <w:caps w:val="0"/>
          <w:sz w:val="32"/>
          <w:szCs w:val="32"/>
        </w:rPr>
        <w:t>范围</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我区各类所有制企事业单位、经济组织和社会组织在职从事专业技术工作，且符合相应申报条件的人员，以及自由职业者、转业择业军转干部。公务员（含参公管理的人员）、离退休人员（从审批机关审批的退休时间起计算）不得申报参加职称评审。</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hint="eastAsia" w:ascii="方正黑体_GBK" w:hAnsi="方正黑体_GBK" w:eastAsia="方正黑体_GBK" w:cs="方正黑体_GBK"/>
          <w:caps w:val="0"/>
          <w:sz w:val="32"/>
          <w:szCs w:val="32"/>
          <w:lang w:eastAsia="zh-CN"/>
        </w:rPr>
      </w:pPr>
      <w:r>
        <w:rPr>
          <w:rFonts w:hint="eastAsia" w:ascii="方正黑体_GBK" w:hAnsi="方正黑体_GBK" w:eastAsia="方正黑体_GBK" w:cs="方正黑体_GBK"/>
          <w:caps w:val="0"/>
          <w:sz w:val="32"/>
          <w:szCs w:val="32"/>
          <w:lang w:eastAsia="zh-CN"/>
        </w:rPr>
        <w:t>二、申报时间</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高级职称申报评审按《2022年全市高级职称申报评审工作日程安排》（附件1）组织开展。</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hint="eastAsia" w:ascii="Times New Roman" w:hAnsi="Times New Roman" w:eastAsia="方正仿宋_GBK" w:cs="方正仿宋_GBK"/>
          <w:caps w:val="0"/>
          <w:color w:val="auto"/>
          <w:kern w:val="0"/>
          <w:sz w:val="32"/>
          <w:szCs w:val="32"/>
          <w:highlight w:val="none"/>
          <w:lang w:val="en-US" w:eastAsia="zh-CN"/>
        </w:rPr>
      </w:pPr>
      <w:r>
        <w:rPr>
          <w:rFonts w:hint="eastAsia" w:ascii="Times New Roman" w:hAnsi="Times New Roman" w:eastAsia="方正仿宋_GBK" w:cs="方正仿宋_GBK"/>
          <w:caps w:val="0"/>
          <w:color w:val="auto"/>
          <w:kern w:val="0"/>
          <w:sz w:val="32"/>
          <w:szCs w:val="32"/>
          <w:highlight w:val="none"/>
          <w:lang w:val="en-US" w:eastAsia="zh-CN"/>
        </w:rPr>
        <w:t>我区工程技术系列中、初级职称网上申报时间为11月1</w:t>
      </w:r>
      <w:r>
        <w:rPr>
          <w:rFonts w:hint="eastAsia" w:eastAsia="方正仿宋_GBK" w:cs="方正仿宋_GBK"/>
          <w:caps w:val="0"/>
          <w:color w:val="auto"/>
          <w:kern w:val="0"/>
          <w:sz w:val="32"/>
          <w:szCs w:val="32"/>
          <w:highlight w:val="none"/>
          <w:lang w:val="en-US" w:eastAsia="zh-CN"/>
        </w:rPr>
        <w:t>4</w:t>
      </w:r>
      <w:r>
        <w:rPr>
          <w:rFonts w:hint="eastAsia" w:ascii="Times New Roman" w:hAnsi="Times New Roman" w:eastAsia="方正仿宋_GBK" w:cs="方正仿宋_GBK"/>
          <w:caps w:val="0"/>
          <w:color w:val="auto"/>
          <w:kern w:val="0"/>
          <w:sz w:val="32"/>
          <w:szCs w:val="32"/>
          <w:highlight w:val="none"/>
          <w:lang w:val="en-US" w:eastAsia="zh-CN"/>
        </w:rPr>
        <w:t>日9:</w:t>
      </w:r>
      <w:r>
        <w:rPr>
          <w:rFonts w:hint="eastAsia" w:eastAsia="方正仿宋_GBK" w:cs="方正仿宋_GBK"/>
          <w:caps w:val="0"/>
          <w:color w:val="auto"/>
          <w:kern w:val="0"/>
          <w:sz w:val="32"/>
          <w:szCs w:val="32"/>
          <w:highlight w:val="none"/>
          <w:lang w:val="en-US" w:eastAsia="zh-CN"/>
        </w:rPr>
        <w:t>3</w:t>
      </w:r>
      <w:r>
        <w:rPr>
          <w:rFonts w:hint="eastAsia" w:ascii="Times New Roman" w:hAnsi="Times New Roman" w:eastAsia="方正仿宋_GBK" w:cs="方正仿宋_GBK"/>
          <w:caps w:val="0"/>
          <w:color w:val="auto"/>
          <w:kern w:val="0"/>
          <w:sz w:val="32"/>
          <w:szCs w:val="32"/>
          <w:highlight w:val="none"/>
          <w:lang w:val="en-US" w:eastAsia="zh-CN"/>
        </w:rPr>
        <w:t>0—11月2</w:t>
      </w:r>
      <w:r>
        <w:rPr>
          <w:rFonts w:hint="eastAsia" w:eastAsia="方正仿宋_GBK" w:cs="方正仿宋_GBK"/>
          <w:caps w:val="0"/>
          <w:color w:val="auto"/>
          <w:kern w:val="0"/>
          <w:sz w:val="32"/>
          <w:szCs w:val="32"/>
          <w:highlight w:val="none"/>
          <w:lang w:val="en-US" w:eastAsia="zh-CN"/>
        </w:rPr>
        <w:t>9</w:t>
      </w:r>
      <w:r>
        <w:rPr>
          <w:rFonts w:hint="eastAsia" w:ascii="Times New Roman" w:hAnsi="Times New Roman" w:eastAsia="方正仿宋_GBK" w:cs="方正仿宋_GBK"/>
          <w:caps w:val="0"/>
          <w:color w:val="auto"/>
          <w:kern w:val="0"/>
          <w:sz w:val="32"/>
          <w:szCs w:val="32"/>
          <w:highlight w:val="none"/>
          <w:lang w:val="en-US" w:eastAsia="zh-CN"/>
        </w:rPr>
        <w:t>日</w:t>
      </w:r>
      <w:r>
        <w:rPr>
          <w:rFonts w:hint="eastAsia" w:eastAsia="方正仿宋_GBK" w:cs="方正仿宋_GBK"/>
          <w:caps w:val="0"/>
          <w:color w:val="auto"/>
          <w:kern w:val="0"/>
          <w:sz w:val="32"/>
          <w:szCs w:val="32"/>
          <w:highlight w:val="none"/>
          <w:lang w:val="en-US" w:eastAsia="zh-CN"/>
        </w:rPr>
        <w:t>17</w:t>
      </w:r>
      <w:r>
        <w:rPr>
          <w:rFonts w:hint="eastAsia" w:ascii="Times New Roman" w:hAnsi="Times New Roman" w:eastAsia="方正仿宋_GBK" w:cs="方正仿宋_GBK"/>
          <w:caps w:val="0"/>
          <w:color w:val="auto"/>
          <w:kern w:val="0"/>
          <w:sz w:val="32"/>
          <w:szCs w:val="32"/>
          <w:highlight w:val="none"/>
          <w:lang w:val="en-US" w:eastAsia="zh-CN"/>
        </w:rPr>
        <w:t>:</w:t>
      </w:r>
      <w:r>
        <w:rPr>
          <w:rFonts w:hint="eastAsia" w:eastAsia="方正仿宋_GBK" w:cs="方正仿宋_GBK"/>
          <w:caps w:val="0"/>
          <w:color w:val="auto"/>
          <w:kern w:val="0"/>
          <w:sz w:val="32"/>
          <w:szCs w:val="32"/>
          <w:highlight w:val="none"/>
          <w:lang w:val="en-US" w:eastAsia="zh-CN"/>
        </w:rPr>
        <w:t>3</w:t>
      </w:r>
      <w:r>
        <w:rPr>
          <w:rFonts w:hint="eastAsia" w:ascii="Times New Roman" w:hAnsi="Times New Roman" w:eastAsia="方正仿宋_GBK" w:cs="方正仿宋_GBK"/>
          <w:caps w:val="0"/>
          <w:color w:val="auto"/>
          <w:kern w:val="0"/>
          <w:sz w:val="32"/>
          <w:szCs w:val="32"/>
          <w:highlight w:val="none"/>
          <w:lang w:val="en-US" w:eastAsia="zh-CN"/>
        </w:rPr>
        <w:t>0；我区中小学教师中、初级职称申报评审、中职教师申报评审</w:t>
      </w:r>
      <w:r>
        <w:rPr>
          <w:rFonts w:hint="eastAsia" w:eastAsia="方正仿宋_GBK" w:cs="方正仿宋_GBK"/>
          <w:caps w:val="0"/>
          <w:color w:val="auto"/>
          <w:kern w:val="0"/>
          <w:sz w:val="32"/>
          <w:szCs w:val="32"/>
          <w:highlight w:val="none"/>
          <w:lang w:val="en-US" w:eastAsia="zh-CN"/>
        </w:rPr>
        <w:t>均为线下申报，具体</w:t>
      </w:r>
      <w:r>
        <w:rPr>
          <w:rFonts w:hint="eastAsia" w:ascii="Times New Roman" w:hAnsi="Times New Roman" w:eastAsia="方正仿宋_GBK" w:cs="方正仿宋_GBK"/>
          <w:caps w:val="0"/>
          <w:color w:val="auto"/>
          <w:kern w:val="0"/>
          <w:sz w:val="32"/>
          <w:szCs w:val="32"/>
          <w:highlight w:val="none"/>
          <w:lang w:val="en-US" w:eastAsia="zh-CN"/>
        </w:rPr>
        <w:t>工作日程安排由主管部门（市教委）、中职教师片区评委会确定。</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需委托其他评委会评审的专业，符合申报条件的人员按照相应专业评委会的规定申报，具体时间安排请参照《2022年全市高级职称申报评审工作日程安排》或评委会组建单位的评审通知为准。</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hint="eastAsia" w:ascii="方正黑体_GBK" w:hAnsi="方正黑体_GBK" w:eastAsia="方正黑体_GBK" w:cs="方正黑体_GBK"/>
          <w:caps w:val="0"/>
          <w:sz w:val="32"/>
          <w:szCs w:val="32"/>
          <w:lang w:eastAsia="zh-CN"/>
        </w:rPr>
      </w:pPr>
      <w:r>
        <w:rPr>
          <w:rFonts w:hint="eastAsia" w:ascii="方正黑体_GBK" w:hAnsi="方正黑体_GBK" w:eastAsia="方正黑体_GBK" w:cs="方正黑体_GBK"/>
          <w:caps w:val="0"/>
          <w:sz w:val="32"/>
          <w:szCs w:val="32"/>
          <w:lang w:eastAsia="zh-CN"/>
        </w:rPr>
        <w:t>三、申报程序及要求</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为进一步加快职称信息化建设，全市高中初级评委会原则上均实行网上申报评审，全市统一平台网报端口：http://ggfw.rlsbj.cq.gov.cn/cqzyjsrcw/positional-portal-web/public/cert/toUserPage，系统用户注册操作手册网址：http://rlsbj.cq.gov.cn/ywzl/zjrc/sy/tzgg_110153/202010/t20201021_8077033.html，个人用户申报操作手册登录系统后可查看。</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hint="eastAsia" w:ascii="方正楷体_GBK" w:hAnsi="方正楷体_GBK" w:eastAsia="方正楷体_GBK" w:cs="方正楷体_GBK"/>
          <w:caps w:val="0"/>
          <w:color w:val="auto"/>
          <w:kern w:val="0"/>
          <w:sz w:val="32"/>
          <w:szCs w:val="32"/>
          <w:lang w:val="en-US" w:eastAsia="zh-CN"/>
        </w:rPr>
      </w:pPr>
      <w:r>
        <w:rPr>
          <w:rFonts w:hint="eastAsia" w:ascii="方正楷体_GBK" w:hAnsi="方正楷体_GBK" w:eastAsia="方正楷体_GBK" w:cs="方正楷体_GBK"/>
          <w:caps w:val="0"/>
          <w:color w:val="auto"/>
          <w:kern w:val="0"/>
          <w:sz w:val="32"/>
          <w:szCs w:val="32"/>
          <w:lang w:val="en-US" w:eastAsia="zh-CN"/>
        </w:rPr>
        <w:t>（一）申报程序</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按照职称管理权限逐级上报，基本程序如下：</w:t>
      </w:r>
    </w:p>
    <w:p>
      <w:pPr>
        <w:keepNext w:val="0"/>
        <w:keepLines w:val="0"/>
        <w:pageBreakBefore w:val="0"/>
        <w:numPr>
          <w:ilvl w:val="0"/>
          <w:numId w:val="0"/>
        </w:numPr>
        <w:kinsoku/>
        <w:wordWrap/>
        <w:overflowPunct/>
        <w:topLinePunct w:val="0"/>
        <w:autoSpaceDE/>
        <w:autoSpaceDN/>
        <w:bidi w:val="0"/>
        <w:adjustRightInd/>
        <w:spacing w:line="594" w:lineRule="exact"/>
        <w:ind w:firstLine="640" w:firstLineChars="200"/>
        <w:jc w:val="both"/>
        <w:textAlignment w:val="auto"/>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b/>
          <w:bCs/>
          <w:caps w:val="0"/>
          <w:color w:val="auto"/>
          <w:kern w:val="0"/>
          <w:sz w:val="32"/>
          <w:szCs w:val="32"/>
          <w:lang w:val="en-US" w:eastAsia="zh-CN"/>
        </w:rPr>
        <w:t>1.区属事业单位、国有企业人员</w:t>
      </w:r>
      <w:r>
        <w:rPr>
          <w:rFonts w:hint="eastAsia" w:ascii="Times New Roman" w:hAnsi="Times New Roman" w:eastAsia="方正仿宋_GBK" w:cs="方正仿宋_GBK"/>
          <w:caps w:val="0"/>
          <w:color w:val="auto"/>
          <w:kern w:val="0"/>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pacing w:line="594" w:lineRule="exact"/>
        <w:ind w:firstLine="640" w:firstLineChars="200"/>
        <w:jc w:val="both"/>
        <w:textAlignment w:val="auto"/>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个人—所在单位—单位主管部门—区职改办—评委会。</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b/>
          <w:bCs/>
          <w:caps w:val="0"/>
          <w:color w:val="auto"/>
          <w:kern w:val="0"/>
          <w:sz w:val="32"/>
          <w:szCs w:val="32"/>
          <w:lang w:val="en-US" w:eastAsia="zh-CN"/>
        </w:rPr>
        <w:t>2.非公单位人员、流动人员（区属事业单位、央企、国企非编人员）、自主择业军队干部</w:t>
      </w:r>
      <w:r>
        <w:rPr>
          <w:rFonts w:hint="eastAsia" w:ascii="Times New Roman" w:hAnsi="Times New Roman" w:eastAsia="方正仿宋_GBK" w:cs="方正仿宋_GBK"/>
          <w:caps w:val="0"/>
          <w:color w:val="auto"/>
          <w:kern w:val="0"/>
          <w:sz w:val="32"/>
          <w:szCs w:val="32"/>
          <w:lang w:val="en-US" w:eastAsia="zh-CN"/>
        </w:rPr>
        <w:t>：</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（1）档案在大渡口区的。个人—所在单位—区就业和人才中心—区职改办—评委会。（2）档案在异地，单位及参保在大渡口区的。个人（持异地查档记录）—所在单位（与参保单位一致）—区职改办—评委会。</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b/>
          <w:bCs/>
          <w:caps w:val="0"/>
          <w:color w:val="auto"/>
          <w:kern w:val="0"/>
          <w:sz w:val="32"/>
          <w:szCs w:val="32"/>
          <w:lang w:val="en-US" w:eastAsia="zh-CN"/>
        </w:rPr>
        <w:t>3.自由职业者</w:t>
      </w:r>
      <w:r>
        <w:rPr>
          <w:rFonts w:hint="eastAsia" w:ascii="Times New Roman" w:hAnsi="Times New Roman" w:eastAsia="方正仿宋_GBK" w:cs="方正仿宋_GBK"/>
          <w:caps w:val="0"/>
          <w:color w:val="auto"/>
          <w:kern w:val="0"/>
          <w:sz w:val="32"/>
          <w:szCs w:val="32"/>
          <w:lang w:val="en-US" w:eastAsia="zh-CN"/>
        </w:rPr>
        <w:t>（指跟体制或者出资人不存在法律效力合作关系而拥有合法收入的个体，多为从文从艺人员，如自由撰稿人、美术人、音乐人、电脑精英、策划人等。须以个人身份参保、有个人纳税申报记录，所在行业无承接资质等与企业行为挂钩的限制或禁止性要求）：</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hint="eastAsia" w:ascii="Times New Roman" w:hAnsi="Times New Roman" w:eastAsia="方正仿宋_GBK" w:cs="方正仿宋_GBK"/>
          <w:caps w:val="0"/>
          <w:sz w:val="32"/>
          <w:szCs w:val="32"/>
          <w:lang w:eastAsia="zh-CN"/>
        </w:rPr>
      </w:pPr>
      <w:r>
        <w:rPr>
          <w:rFonts w:hint="eastAsia" w:ascii="Times New Roman" w:hAnsi="Times New Roman" w:eastAsia="方正仿宋_GBK" w:cs="方正仿宋_GBK"/>
          <w:caps w:val="0"/>
          <w:color w:val="auto"/>
          <w:kern w:val="0"/>
          <w:sz w:val="32"/>
          <w:szCs w:val="32"/>
          <w:lang w:val="en-US" w:eastAsia="zh-CN"/>
        </w:rPr>
        <w:t>个人—区就业和人才中心—区职改办—评委会。</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以上申报人员，均需按照市人力社保局《关于做好我市流动人员职称申报评审工作有关事项的通知》（渝人社发〔2017〕235号）规定执行，其中，工作单位、档案存放均在重庆的，须有1年以上社保缴费记录（市内外可连续计算）；工作单位在重庆、档案在异地的，须在重庆工作1年以上（以社保参保记录为准）；工作单位在异地、档案在重庆的，须在重庆存档1年以上（以存档记录为准）。</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4.</w:t>
      </w:r>
      <w:r>
        <w:rPr>
          <w:rFonts w:hint="eastAsia" w:ascii="Times New Roman" w:hAnsi="Times New Roman" w:eastAsia="方正仿宋_GBK" w:cs="方正仿宋_GBK"/>
          <w:b/>
          <w:bCs/>
          <w:caps w:val="0"/>
          <w:color w:val="auto"/>
          <w:kern w:val="0"/>
          <w:sz w:val="32"/>
          <w:szCs w:val="32"/>
          <w:lang w:val="en-US" w:eastAsia="zh-CN"/>
        </w:rPr>
        <w:t>驻渝单位需委托评审人员</w:t>
      </w:r>
      <w:r>
        <w:rPr>
          <w:rFonts w:hint="eastAsia" w:ascii="Times New Roman" w:hAnsi="Times New Roman" w:eastAsia="方正仿宋_GBK" w:cs="方正仿宋_GBK"/>
          <w:b w:val="0"/>
          <w:bCs w:val="0"/>
          <w:caps w:val="0"/>
          <w:color w:val="auto"/>
          <w:kern w:val="0"/>
          <w:sz w:val="32"/>
          <w:szCs w:val="32"/>
          <w:lang w:val="en-US" w:eastAsia="zh-CN"/>
        </w:rPr>
        <w:t>：</w:t>
      </w:r>
      <w:r>
        <w:rPr>
          <w:rFonts w:hint="eastAsia" w:ascii="Times New Roman" w:hAnsi="Times New Roman" w:eastAsia="方正仿宋_GBK" w:cs="方正仿宋_GBK"/>
          <w:caps w:val="0"/>
          <w:color w:val="auto"/>
          <w:kern w:val="0"/>
          <w:sz w:val="32"/>
          <w:szCs w:val="32"/>
          <w:lang w:val="en-US" w:eastAsia="zh-CN"/>
        </w:rPr>
        <w:t>个人（持具有职称评审权限的上级主管部门出具的委托评审函）—所在单位—单位驻重庆最高管理机构—评委会。</w:t>
      </w:r>
    </w:p>
    <w:p>
      <w:pPr>
        <w:keepNext w:val="0"/>
        <w:keepLines w:val="0"/>
        <w:pageBreakBefore w:val="0"/>
        <w:kinsoku/>
        <w:wordWrap/>
        <w:overflowPunct/>
        <w:topLinePunct w:val="0"/>
        <w:autoSpaceDE/>
        <w:autoSpaceDN/>
        <w:bidi w:val="0"/>
        <w:adjustRightInd/>
        <w:spacing w:line="594" w:lineRule="exact"/>
        <w:ind w:firstLine="320" w:firstLineChars="10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 xml:space="preserve"> </w:t>
      </w:r>
      <w:r>
        <w:rPr>
          <w:rFonts w:hint="eastAsia" w:ascii="方正楷体_GBK" w:hAnsi="方正楷体_GBK" w:eastAsia="方正楷体_GBK" w:cs="方正楷体_GBK"/>
          <w:caps w:val="0"/>
          <w:color w:val="auto"/>
          <w:kern w:val="0"/>
          <w:sz w:val="32"/>
          <w:szCs w:val="32"/>
          <w:lang w:val="en-US" w:eastAsia="zh-CN"/>
        </w:rPr>
        <w:t>（二）申报要求</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1.用户注册</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申报人、单位、主管部门用户需提前进入系统进行注册。已在“重庆市专业技术人员服务平台”注册的用户，无需重复注册。</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单位、区主管部门用户注册，必须以负责职称工作的个人用户身份进行注册，注册成功后，登录个人账户，进入系统首页，选择“职称”、“注册单位”，完善资料后生成绑定相应单位、区主管部门的职称管理员权限（申报人本人不得申请绑定审核推荐单位的职称管理员权限，否则会造成本人无法申报）。</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逐级上报职称时，若无法选择单位或上级主管部门的，请联系相应机构进入系统进行注册。</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2.个人申报</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（1）申报人在规定期限内登录系统如实填写和逐级提交申报材料，并对申报材料的真实性负责。所填业绩成果，均应上传佐证材料，如有涉密的，请按规定进行脱密处理。</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2）申报人应当遵守宪法和法律，具备良好的职业道德，符合相应职称系列或专业、相应级别职称的申报条件（参见http://rlsbj.cq.gov.cn/ywzl/zjrc/zchzyzg/202007/t20200715_7684163.html，如遇更新不及时的，请以新文件为准）。</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（3）以下情形不得申报：事业单位工作人员受到记过及以上处分，在受处分期间的；专业技术人才受到政务（党纪）处分，在处分影响期内的；其他规定不得晋升职称（职务、职级）期间的。</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申报人可随时登录系统，通过“我的申请书”查看本人申请书审核进度及现阶段审核单位联系人和联系电话，提醒相关单位及时审核本人提交的申请书。</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3.审核推荐</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（1）单位推荐</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 单位即申报人员工作单位，负责指导本单位人员申报，对申报人提交的申报材料和有效证件原件和复印件进行认真审查核对，严格把关，确保材料真实、准确、齐备，并结合相应系列或专业、相应级别的职称申报条件进行推荐审查。</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对申报材料不完整、填写不清楚的，应通知申报人在限定时间内补充完善，申报人逾期未补充完善的，视为放弃申报。对不符合相应系列或专业、相应级别职称申报条件的，不得推荐上报。</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单位应结合申报人考核及履职情况择优确定推荐人选。有条件的单位可制定本单位职称申报条件（不低于全市基本条件）、规定和办法，进行择优推荐。拟推荐人员的《重庆市职称申报综合情况（公示）表》（附件9）和有关材料在本单位公开场所集中公示不少于5个工作日，有条件的还应同时在单位办公平台公示，公示期间的问题受理渠道应包含本单位和上级主管部门两级联系方式。经公示无异议或经查实无问题的申报材料，可按照职称评审管理权限逐级上报。</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（2）主管部门或人事代理机构审核推荐</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事业单位、国有企业的单位主管部门及负责流动人员的人事代理机构，应按照职称评审管理权限，对申报材料进行审核把关，经审核合格的材料，可报评委会审核受理。</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以上各级审核推荐机构应及时登录系统，处理下属单位或人事代理人员提交的申请书，以免影响申报。因相关机构延期审核，造成申报人申请书逾期失效的，责任自负。</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（3）区职改办审查</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区职改办按规定的范围、权限和程序受理申报材料并做好登记。不符合资格条件、不属于受理范围或未按规定程序报送的，不予受理；材料不完整或手续不齐备的，应一次性告知，逾期未补正的（未经公示的材料不得补报）视为放弃申报。</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 xml:space="preserve">（4）评委会审核受理  </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区职改办审查通过后提交评委会，评委会将审核所有经上述环节审核推荐后的申请书，确定审核通过或审核不通过退回。</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outlineLvl w:val="0"/>
        <w:rPr>
          <w:rFonts w:hint="eastAsia" w:ascii="方正黑体_GBK" w:hAnsi="方正黑体_GBK" w:eastAsia="方正黑体_GBK" w:cs="方正黑体_GBK"/>
          <w:caps w:val="0"/>
          <w:color w:val="auto"/>
          <w:sz w:val="32"/>
          <w:szCs w:val="32"/>
        </w:rPr>
      </w:pPr>
      <w:r>
        <w:rPr>
          <w:rFonts w:hint="eastAsia" w:ascii="方正黑体_GBK" w:hAnsi="方正黑体_GBK" w:eastAsia="方正黑体_GBK" w:cs="方正黑体_GBK"/>
          <w:caps w:val="0"/>
          <w:color w:val="auto"/>
          <w:sz w:val="32"/>
          <w:szCs w:val="32"/>
          <w:lang w:eastAsia="zh-CN"/>
        </w:rPr>
        <w:t>四、</w:t>
      </w:r>
      <w:r>
        <w:rPr>
          <w:rFonts w:hint="eastAsia" w:ascii="方正黑体_GBK" w:hAnsi="方正黑体_GBK" w:eastAsia="方正黑体_GBK" w:cs="方正黑体_GBK"/>
          <w:caps w:val="0"/>
          <w:color w:val="auto"/>
          <w:sz w:val="32"/>
          <w:szCs w:val="32"/>
        </w:rPr>
        <w:t>评审程序及要求</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方正楷体_GBK" w:hAnsi="方正楷体_GBK" w:eastAsia="方正楷体_GBK" w:cs="方正楷体_GBK"/>
          <w:caps w:val="0"/>
          <w:color w:val="auto"/>
          <w:kern w:val="0"/>
          <w:sz w:val="32"/>
          <w:szCs w:val="32"/>
          <w:lang w:val="en-US" w:eastAsia="zh-CN"/>
        </w:rPr>
      </w:pPr>
      <w:r>
        <w:rPr>
          <w:rFonts w:hint="eastAsia" w:ascii="方正楷体_GBK" w:hAnsi="方正楷体_GBK" w:eastAsia="方正楷体_GBK" w:cs="方正楷体_GBK"/>
          <w:caps w:val="0"/>
          <w:color w:val="auto"/>
          <w:kern w:val="0"/>
          <w:sz w:val="32"/>
          <w:szCs w:val="32"/>
          <w:lang w:val="en-US" w:eastAsia="zh-CN"/>
        </w:rPr>
        <w:t>（一）评委会评审</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评委会评审前，按照“超员配置，随机抽评”原则以及评委会核准备案的评委抽取方式，从评审专家库中抽取评委参与当年的评审工作。</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评委会组建单位组织召开评审会议。评审会议由主任委员或者副主任委员主持，出席的专家人数应当不少于职称评委会人数的2/3。评议采取少数服从多数的原则，通过无记名投票表决，同意票数达到出席评审会议的评审专家总数2/3以上的即为评审通过。未出席评审会议的评审专家不得委托他人投票或者补充投票。</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评审会议结束时，由主任委员或者主持评审会议的副主任委员宣布投票结果，并对评审结果签字确认，加盖评委会印章。</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评审会议应当做好会议记录，内容包括出席评委、评审对象、评议意见、投票结果等内容，会议记录归档管理。</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方正楷体_GBK" w:hAnsi="方正楷体_GBK" w:eastAsia="方正楷体_GBK" w:cs="方正楷体_GBK"/>
          <w:caps w:val="0"/>
          <w:color w:val="auto"/>
          <w:kern w:val="0"/>
          <w:sz w:val="32"/>
          <w:szCs w:val="32"/>
          <w:lang w:val="en-US" w:eastAsia="zh-CN"/>
        </w:rPr>
      </w:pPr>
      <w:r>
        <w:rPr>
          <w:rFonts w:hint="eastAsia" w:ascii="方正楷体_GBK" w:hAnsi="方正楷体_GBK" w:eastAsia="方正楷体_GBK" w:cs="方正楷体_GBK"/>
          <w:caps w:val="0"/>
          <w:color w:val="auto"/>
          <w:kern w:val="0"/>
          <w:sz w:val="32"/>
          <w:szCs w:val="32"/>
          <w:lang w:val="en-US" w:eastAsia="zh-CN"/>
        </w:rPr>
        <w:t>（二）评审终止</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在评委会评审前接到投诉举报且查证属实的，或评审过程中发现弄虚作假并被查证属实的，评审终止。</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方正楷体_GBK" w:hAnsi="方正楷体_GBK" w:eastAsia="方正楷体_GBK" w:cs="方正楷体_GBK"/>
          <w:caps w:val="0"/>
          <w:color w:val="auto"/>
          <w:kern w:val="0"/>
          <w:sz w:val="32"/>
          <w:szCs w:val="32"/>
          <w:lang w:val="en-US" w:eastAsia="zh-CN"/>
        </w:rPr>
      </w:pPr>
      <w:r>
        <w:rPr>
          <w:rFonts w:hint="eastAsia" w:ascii="方正楷体_GBK" w:hAnsi="方正楷体_GBK" w:eastAsia="方正楷体_GBK" w:cs="方正楷体_GBK"/>
          <w:caps w:val="0"/>
          <w:color w:val="auto"/>
          <w:kern w:val="0"/>
          <w:sz w:val="32"/>
          <w:szCs w:val="32"/>
          <w:lang w:val="en-US" w:eastAsia="zh-CN"/>
        </w:rPr>
        <w:t>（三）评审结果核准</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评委会组建单位应在评审工作结束后5个工作日内向同级评委会核准备案机构报送《评审情况报告》，评委会组建单位对评审结果进行公示，公示期不少于5个工作日。为便于公众查阅，评审结果公示信息报送同级评委会核准机构同步公示。</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公示期间，对通过举报投诉等方式发现的问题线索，由评委会组建单位调查核实。</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公示结束后15个工作日内，对经公示无异议或查无实据的评审通过人员，评委会组建单位将代拟职称资格确认通知，同时报同级评委会核准机构确认印发。属委托评审的，由评委会组建单位向委托单位出具评审结果通知或函复评审结果。具有职称评审权的用人单位（自主评审），其经公示无异议或者查无实据的评审通过人员，由评委会组建单位审批评审结果，并按规定报评委会备案部门予以备案，须提交职称确认文件和证书办理编号记录。</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方正楷体_GBK" w:hAnsi="方正楷体_GBK" w:eastAsia="方正楷体_GBK" w:cs="方正楷体_GBK"/>
          <w:caps w:val="0"/>
          <w:color w:val="auto"/>
          <w:kern w:val="0"/>
          <w:sz w:val="32"/>
          <w:szCs w:val="32"/>
          <w:lang w:val="en-US" w:eastAsia="zh-CN"/>
        </w:rPr>
      </w:pPr>
      <w:r>
        <w:rPr>
          <w:rFonts w:hint="eastAsia" w:ascii="方正楷体_GBK" w:hAnsi="方正楷体_GBK" w:eastAsia="方正楷体_GBK" w:cs="方正楷体_GBK"/>
          <w:caps w:val="0"/>
          <w:color w:val="auto"/>
          <w:kern w:val="0"/>
          <w:sz w:val="32"/>
          <w:szCs w:val="32"/>
          <w:lang w:val="en-US" w:eastAsia="zh-CN"/>
        </w:rPr>
        <w:t>（四）评审材料归档要求</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职称评审结果公示结束后，申报人登录系统，打印评审表。</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b w:val="0"/>
          <w:bCs w:val="0"/>
          <w:caps w:val="0"/>
          <w:color w:val="auto"/>
          <w:kern w:val="0"/>
          <w:sz w:val="32"/>
          <w:szCs w:val="32"/>
          <w:lang w:val="en-US" w:eastAsia="zh-CN"/>
        </w:rPr>
        <w:t>1.</w:t>
      </w:r>
      <w:r>
        <w:rPr>
          <w:rFonts w:hint="eastAsia" w:ascii="Times New Roman" w:hAnsi="Times New Roman" w:eastAsia="方正仿宋_GBK" w:cs="方正仿宋_GBK"/>
          <w:b/>
          <w:bCs/>
          <w:caps w:val="0"/>
          <w:color w:val="auto"/>
          <w:kern w:val="0"/>
          <w:sz w:val="32"/>
          <w:szCs w:val="32"/>
          <w:lang w:val="en-US" w:eastAsia="zh-CN"/>
        </w:rPr>
        <w:t>高级评审材料归档要求。</w:t>
      </w:r>
      <w:r>
        <w:rPr>
          <w:rFonts w:hint="eastAsia" w:ascii="Times New Roman" w:hAnsi="Times New Roman" w:eastAsia="方正仿宋_GBK" w:cs="方正仿宋_GBK"/>
          <w:caps w:val="0"/>
          <w:color w:val="auto"/>
          <w:kern w:val="0"/>
          <w:sz w:val="32"/>
          <w:szCs w:val="32"/>
          <w:lang w:val="en-US" w:eastAsia="zh-CN"/>
        </w:rPr>
        <w:t>系统导出的高级职称评审表，</w:t>
      </w:r>
      <w:bookmarkStart w:id="0" w:name="OLE_LINK5"/>
      <w:r>
        <w:rPr>
          <w:rFonts w:hint="eastAsia" w:ascii="Times New Roman" w:hAnsi="Times New Roman" w:eastAsia="方正仿宋_GBK" w:cs="方正仿宋_GBK"/>
          <w:caps w:val="0"/>
          <w:color w:val="auto"/>
          <w:kern w:val="0"/>
          <w:sz w:val="32"/>
          <w:szCs w:val="32"/>
          <w:lang w:val="en-US" w:eastAsia="zh-CN"/>
        </w:rPr>
        <w:t>评审结果页</w:t>
      </w:r>
      <w:bookmarkEnd w:id="0"/>
      <w:r>
        <w:rPr>
          <w:rFonts w:hint="eastAsia" w:ascii="Times New Roman" w:hAnsi="Times New Roman" w:eastAsia="方正仿宋_GBK" w:cs="方正仿宋_GBK"/>
          <w:caps w:val="0"/>
          <w:color w:val="auto"/>
          <w:kern w:val="0"/>
          <w:sz w:val="32"/>
          <w:szCs w:val="32"/>
          <w:lang w:val="en-US" w:eastAsia="zh-CN"/>
        </w:rPr>
        <w:t>自带评委会、核准机构电子签章，暂时不带单位和主管部门电子签章，签章不齐栏由申报人送相应机构进行补盖鲜章；</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b w:val="0"/>
          <w:bCs w:val="0"/>
          <w:caps w:val="0"/>
          <w:color w:val="auto"/>
          <w:kern w:val="0"/>
          <w:sz w:val="32"/>
          <w:szCs w:val="32"/>
          <w:lang w:val="en-US" w:eastAsia="zh-CN"/>
        </w:rPr>
        <w:t>2.</w:t>
      </w:r>
      <w:r>
        <w:rPr>
          <w:rFonts w:hint="eastAsia" w:ascii="Times New Roman" w:hAnsi="Times New Roman" w:eastAsia="方正仿宋_GBK" w:cs="方正仿宋_GBK"/>
          <w:b/>
          <w:bCs/>
          <w:caps w:val="0"/>
          <w:color w:val="auto"/>
          <w:kern w:val="0"/>
          <w:sz w:val="32"/>
          <w:szCs w:val="32"/>
          <w:lang w:val="en-US" w:eastAsia="zh-CN"/>
        </w:rPr>
        <w:t>中、初级评审材料归档要求。</w:t>
      </w:r>
      <w:r>
        <w:rPr>
          <w:rFonts w:hint="eastAsia" w:ascii="Times New Roman" w:hAnsi="Times New Roman" w:eastAsia="方正仿宋_GBK" w:cs="方正仿宋_GBK"/>
          <w:caps w:val="0"/>
          <w:color w:val="auto"/>
          <w:kern w:val="0"/>
          <w:sz w:val="32"/>
          <w:szCs w:val="32"/>
          <w:lang w:val="en-US" w:eastAsia="zh-CN"/>
        </w:rPr>
        <w:t>系统导出的中级职称评审表，评审结果页暂时不带电子签章，区职改办统一打印“评审结果页”，并加盖评委会及职改办公章。</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highlight w:val="none"/>
          <w:lang w:val="en-US" w:eastAsia="zh-CN"/>
        </w:rPr>
      </w:pPr>
      <w:r>
        <w:rPr>
          <w:rFonts w:hint="eastAsia" w:ascii="Times New Roman" w:hAnsi="Times New Roman" w:eastAsia="方正仿宋_GBK" w:cs="方正仿宋_GBK"/>
          <w:caps w:val="0"/>
          <w:color w:val="auto"/>
          <w:kern w:val="0"/>
          <w:sz w:val="32"/>
          <w:szCs w:val="32"/>
          <w:highlight w:val="none"/>
          <w:lang w:val="en-US" w:eastAsia="zh-CN"/>
        </w:rPr>
        <w:t>申报人</w:t>
      </w:r>
      <w:r>
        <w:rPr>
          <w:rFonts w:hint="eastAsia" w:eastAsia="方正仿宋_GBK" w:cs="方正仿宋_GBK"/>
          <w:caps w:val="0"/>
          <w:color w:val="auto"/>
          <w:kern w:val="0"/>
          <w:sz w:val="32"/>
          <w:szCs w:val="32"/>
          <w:highlight w:val="none"/>
          <w:lang w:val="en-US" w:eastAsia="zh-CN"/>
        </w:rPr>
        <w:t>请于</w:t>
      </w:r>
      <w:r>
        <w:rPr>
          <w:rFonts w:hint="eastAsia" w:ascii="Times New Roman" w:hAnsi="Times New Roman" w:eastAsia="方正仿宋_GBK" w:cs="方正仿宋_GBK"/>
          <w:sz w:val="32"/>
          <w:szCs w:val="32"/>
          <w:highlight w:val="none"/>
        </w:rPr>
        <w:t>12月</w:t>
      </w:r>
      <w:r>
        <w:rPr>
          <w:rFonts w:hint="eastAsia" w:ascii="Times New Roman" w:hAnsi="Times New Roman" w:eastAsia="方正仿宋_GBK" w:cs="方正仿宋_GBK"/>
          <w:sz w:val="32"/>
          <w:szCs w:val="32"/>
          <w:highlight w:val="none"/>
          <w:lang w:val="en-US" w:eastAsia="zh-CN"/>
        </w:rPr>
        <w:t>14日-12月15日</w:t>
      </w:r>
      <w:r>
        <w:rPr>
          <w:rFonts w:hint="eastAsia" w:ascii="Times New Roman" w:hAnsi="Times New Roman" w:eastAsia="方正仿宋_GBK" w:cs="方正仿宋_GBK"/>
          <w:caps w:val="0"/>
          <w:color w:val="auto"/>
          <w:kern w:val="0"/>
          <w:sz w:val="32"/>
          <w:szCs w:val="32"/>
          <w:highlight w:val="none"/>
          <w:lang w:val="en-US" w:eastAsia="zh-CN"/>
        </w:rPr>
        <w:t>持系统导出的</w:t>
      </w:r>
      <w:r>
        <w:rPr>
          <w:rFonts w:hint="eastAsia" w:ascii="Times New Roman" w:hAnsi="Times New Roman" w:eastAsia="方正仿宋_GBK" w:cs="方正仿宋_GBK"/>
          <w:sz w:val="32"/>
          <w:szCs w:val="32"/>
          <w:highlight w:val="none"/>
        </w:rPr>
        <w:t>纸质评审表一式 2 份</w:t>
      </w:r>
      <w:r>
        <w:rPr>
          <w:rFonts w:hint="eastAsia" w:eastAsia="方正仿宋_GBK" w:cs="方正仿宋_GBK"/>
          <w:sz w:val="32"/>
          <w:szCs w:val="32"/>
          <w:highlight w:val="none"/>
          <w:lang w:eastAsia="zh-CN"/>
        </w:rPr>
        <w:t>，</w:t>
      </w:r>
      <w:r>
        <w:rPr>
          <w:rFonts w:hint="eastAsia" w:ascii="Times New Roman" w:hAnsi="Times New Roman" w:eastAsia="方正仿宋_GBK" w:cs="方正仿宋_GBK"/>
          <w:caps w:val="0"/>
          <w:color w:val="auto"/>
          <w:kern w:val="0"/>
          <w:sz w:val="32"/>
          <w:szCs w:val="32"/>
          <w:highlight w:val="none"/>
          <w:lang w:val="en-US" w:eastAsia="zh-CN"/>
        </w:rPr>
        <w:t>送单位和主管部门补盖鲜章后，</w:t>
      </w:r>
      <w:r>
        <w:rPr>
          <w:rFonts w:hint="eastAsia" w:ascii="Times New Roman" w:hAnsi="Times New Roman" w:eastAsia="方正仿宋_GBK" w:cs="方正仿宋_GBK"/>
          <w:sz w:val="32"/>
          <w:szCs w:val="32"/>
          <w:highlight w:val="none"/>
        </w:rPr>
        <w:t>报送至</w:t>
      </w:r>
      <w:r>
        <w:rPr>
          <w:rFonts w:hint="eastAsia" w:ascii="Times New Roman" w:hAnsi="Times New Roman" w:eastAsia="方正仿宋_GBK" w:cs="方正仿宋_GBK"/>
          <w:sz w:val="32"/>
          <w:szCs w:val="32"/>
          <w:highlight w:val="none"/>
          <w:lang w:eastAsia="zh-CN"/>
        </w:rPr>
        <w:t>大渡口</w:t>
      </w:r>
      <w:r>
        <w:rPr>
          <w:rFonts w:hint="eastAsia" w:ascii="Times New Roman" w:hAnsi="Times New Roman" w:eastAsia="方正仿宋_GBK" w:cs="方正仿宋_GBK"/>
          <w:sz w:val="32"/>
          <w:szCs w:val="32"/>
          <w:highlight w:val="none"/>
        </w:rPr>
        <w:t>区</w:t>
      </w:r>
      <w:r>
        <w:rPr>
          <w:rFonts w:hint="eastAsia" w:ascii="Times New Roman" w:hAnsi="Times New Roman" w:eastAsia="方正仿宋_GBK" w:cs="方正仿宋_GBK"/>
          <w:sz w:val="32"/>
          <w:szCs w:val="32"/>
          <w:highlight w:val="none"/>
          <w:lang w:eastAsia="zh-CN"/>
        </w:rPr>
        <w:t>职改办</w:t>
      </w:r>
      <w:r>
        <w:rPr>
          <w:rFonts w:hint="eastAsia" w:eastAsia="方正仿宋_GBK" w:cs="方正仿宋_GBK"/>
          <w:caps w:val="0"/>
          <w:color w:val="auto"/>
          <w:kern w:val="0"/>
          <w:sz w:val="32"/>
          <w:szCs w:val="32"/>
          <w:highlight w:val="none"/>
          <w:lang w:val="en-US" w:eastAsia="zh-CN"/>
        </w:rPr>
        <w:t>；</w:t>
      </w:r>
      <w:r>
        <w:rPr>
          <w:rFonts w:hint="eastAsia" w:ascii="Times New Roman" w:hAnsi="Times New Roman" w:eastAsia="方正仿宋_GBK" w:cs="方正仿宋_GBK"/>
          <w:caps w:val="0"/>
          <w:color w:val="auto"/>
          <w:kern w:val="0"/>
          <w:sz w:val="32"/>
          <w:szCs w:val="32"/>
          <w:highlight w:val="none"/>
          <w:lang w:val="en-US" w:eastAsia="zh-CN"/>
        </w:rPr>
        <w:t>区职改办</w:t>
      </w:r>
      <w:r>
        <w:rPr>
          <w:rFonts w:hint="eastAsia" w:eastAsia="方正仿宋_GBK" w:cs="方正仿宋_GBK"/>
          <w:caps w:val="0"/>
          <w:color w:val="auto"/>
          <w:kern w:val="0"/>
          <w:sz w:val="32"/>
          <w:szCs w:val="32"/>
          <w:highlight w:val="none"/>
          <w:lang w:val="en-US" w:eastAsia="zh-CN"/>
        </w:rPr>
        <w:t>完善</w:t>
      </w:r>
      <w:r>
        <w:rPr>
          <w:rFonts w:hint="eastAsia" w:ascii="Times New Roman" w:hAnsi="Times New Roman" w:eastAsia="方正仿宋_GBK" w:cs="方正仿宋_GBK"/>
          <w:caps w:val="0"/>
          <w:color w:val="auto"/>
          <w:kern w:val="0"/>
          <w:sz w:val="32"/>
          <w:szCs w:val="32"/>
          <w:highlight w:val="none"/>
          <w:lang w:val="en-US" w:eastAsia="zh-CN"/>
        </w:rPr>
        <w:t>“评审结果页”，并加盖评委会及职改办公章</w:t>
      </w:r>
      <w:r>
        <w:rPr>
          <w:rFonts w:hint="eastAsia" w:eastAsia="方正仿宋_GBK" w:cs="方正仿宋_GBK"/>
          <w:caps w:val="0"/>
          <w:color w:val="auto"/>
          <w:kern w:val="0"/>
          <w:sz w:val="32"/>
          <w:szCs w:val="32"/>
          <w:highlight w:val="none"/>
          <w:lang w:val="en-US" w:eastAsia="zh-CN"/>
        </w:rPr>
        <w:t>后，</w:t>
      </w:r>
      <w:r>
        <w:rPr>
          <w:rFonts w:hint="eastAsia" w:ascii="Times New Roman" w:hAnsi="Times New Roman" w:eastAsia="方正仿宋_GBK" w:cs="方正仿宋_GBK"/>
          <w:caps w:val="0"/>
          <w:color w:val="auto"/>
          <w:kern w:val="0"/>
          <w:sz w:val="32"/>
          <w:szCs w:val="32"/>
          <w:highlight w:val="none"/>
          <w:lang w:val="en-US" w:eastAsia="zh-CN"/>
        </w:rPr>
        <w:t>1份存入申报人人事档案、1份存入单位文书档案。</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方正楷体_GBK" w:hAnsi="方正楷体_GBK" w:eastAsia="方正楷体_GBK" w:cs="方正楷体_GBK"/>
          <w:caps w:val="0"/>
          <w:color w:val="auto"/>
          <w:kern w:val="0"/>
          <w:sz w:val="32"/>
          <w:szCs w:val="32"/>
          <w:lang w:val="en-US" w:eastAsia="zh-CN"/>
        </w:rPr>
      </w:pPr>
      <w:r>
        <w:rPr>
          <w:rFonts w:hint="eastAsia" w:ascii="方正楷体_GBK" w:hAnsi="方正楷体_GBK" w:eastAsia="方正楷体_GBK" w:cs="方正楷体_GBK"/>
          <w:caps w:val="0"/>
          <w:color w:val="auto"/>
          <w:kern w:val="0"/>
          <w:sz w:val="32"/>
          <w:szCs w:val="32"/>
          <w:lang w:val="en-US" w:eastAsia="zh-CN"/>
        </w:rPr>
        <w:t>（五）职称证书办理要求</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2022年开始，全面启用职称电子证书，不再办理纸质证书。申报人可按照《重庆市大渡口区电子职称证书在线登记操作指南》（附件3）申请职称电子证书。</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方正楷体_GBK" w:hAnsi="方正楷体_GBK" w:eastAsia="方正楷体_GBK" w:cs="方正楷体_GBK"/>
          <w:caps w:val="0"/>
          <w:color w:val="auto"/>
          <w:kern w:val="0"/>
          <w:sz w:val="32"/>
          <w:szCs w:val="32"/>
          <w:lang w:val="en-US" w:eastAsia="zh-CN"/>
        </w:rPr>
      </w:pPr>
      <w:r>
        <w:rPr>
          <w:rFonts w:hint="eastAsia" w:ascii="方正楷体_GBK" w:hAnsi="方正楷体_GBK" w:eastAsia="方正楷体_GBK" w:cs="方正楷体_GBK"/>
          <w:caps w:val="0"/>
          <w:color w:val="auto"/>
          <w:kern w:val="0"/>
          <w:sz w:val="32"/>
          <w:szCs w:val="32"/>
          <w:lang w:val="en-US" w:eastAsia="zh-CN"/>
        </w:rPr>
        <w:t>（六）复查</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申报人对涉及本人的评审结果不服的，可以按照有关规定申请复查、进行投诉。</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复查主要核查评审程序是否符合规范，评审过程中有无错看、漏看申报人业绩成果材料造成误判等情况。</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复查申请人须在评审结果确认后2个月内（逾期不予受理）向评委会组建单位提交书面复查申请。评委会组建单位应将复查结果告知复查申请人。</w:t>
      </w:r>
    </w:p>
    <w:p>
      <w:pPr>
        <w:keepNext w:val="0"/>
        <w:keepLines w:val="0"/>
        <w:pageBreakBefore w:val="0"/>
        <w:widowControl/>
        <w:kinsoku/>
        <w:wordWrap/>
        <w:overflowPunct/>
        <w:topLinePunct w:val="0"/>
        <w:autoSpaceDE/>
        <w:autoSpaceDN/>
        <w:bidi w:val="0"/>
        <w:adjustRightInd/>
        <w:spacing w:line="594" w:lineRule="exact"/>
        <w:ind w:firstLine="640" w:firstLineChars="200"/>
        <w:jc w:val="both"/>
        <w:textAlignment w:val="auto"/>
        <w:rPr>
          <w:rFonts w:hint="eastAsia" w:ascii="方正黑体_GBK" w:hAnsi="方正黑体_GBK" w:eastAsia="方正黑体_GBK" w:cs="方正黑体_GBK"/>
          <w:caps w:val="0"/>
          <w:color w:val="000000"/>
          <w:kern w:val="0"/>
          <w:sz w:val="32"/>
          <w:szCs w:val="32"/>
        </w:rPr>
      </w:pPr>
      <w:r>
        <w:rPr>
          <w:rFonts w:hint="eastAsia" w:ascii="方正黑体_GBK" w:hAnsi="方正黑体_GBK" w:eastAsia="方正黑体_GBK" w:cs="方正黑体_GBK"/>
          <w:caps w:val="0"/>
          <w:color w:val="000000"/>
          <w:kern w:val="0"/>
          <w:sz w:val="32"/>
          <w:szCs w:val="32"/>
          <w:lang w:eastAsia="zh-CN"/>
        </w:rPr>
        <w:t>五</w:t>
      </w:r>
      <w:r>
        <w:rPr>
          <w:rFonts w:hint="eastAsia" w:ascii="方正黑体_GBK" w:hAnsi="方正黑体_GBK" w:eastAsia="方正黑体_GBK" w:cs="方正黑体_GBK"/>
          <w:caps w:val="0"/>
          <w:color w:val="000000"/>
          <w:kern w:val="0"/>
          <w:sz w:val="32"/>
          <w:szCs w:val="32"/>
        </w:rPr>
        <w:t>、纪律要求</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outlineLvl w:val="0"/>
        <w:rPr>
          <w:rFonts w:hint="eastAsia" w:ascii="方正楷体_GBK" w:hAnsi="方正楷体_GBK" w:eastAsia="方正楷体_GBK" w:cs="方正楷体_GBK"/>
          <w:caps w:val="0"/>
          <w:color w:val="auto"/>
          <w:kern w:val="0"/>
          <w:sz w:val="32"/>
          <w:szCs w:val="32"/>
          <w:lang w:val="en-US" w:eastAsia="zh-CN"/>
        </w:rPr>
      </w:pPr>
      <w:r>
        <w:rPr>
          <w:rFonts w:hint="eastAsia" w:ascii="方正楷体_GBK" w:hAnsi="方正楷体_GBK" w:eastAsia="方正楷体_GBK" w:cs="方正楷体_GBK"/>
          <w:caps w:val="0"/>
          <w:color w:val="auto"/>
          <w:kern w:val="0"/>
          <w:sz w:val="32"/>
          <w:szCs w:val="32"/>
          <w:lang w:val="en-US" w:eastAsia="zh-CN"/>
        </w:rPr>
        <w:t>（一）申报人员</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申报人员要认真履行“诚信承诺”，一个年度内通过正常申报渠道（不含各种“绿色通道”评定）只能申报一次职称，且不得违规以兼职、挂靠、假冒等形式通过其他单位申报。对违反有关规定的申报人、所在工作单位有关人员、评审专家或评审办事机构工作人员，按《职称评审管理暂行规定》（人力资源社会保障部令第40号）、《重庆市职称评审管理办法》（渝人社发〔2021〕25号）进行处理。</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outlineLvl w:val="0"/>
        <w:rPr>
          <w:rFonts w:hint="eastAsia" w:ascii="方正楷体_GBK" w:hAnsi="方正楷体_GBK" w:eastAsia="方正楷体_GBK" w:cs="方正楷体_GBK"/>
          <w:caps w:val="0"/>
          <w:color w:val="auto"/>
          <w:kern w:val="0"/>
          <w:sz w:val="32"/>
          <w:szCs w:val="32"/>
          <w:lang w:val="en-US" w:eastAsia="zh-CN"/>
        </w:rPr>
      </w:pPr>
      <w:r>
        <w:rPr>
          <w:rFonts w:hint="eastAsia" w:ascii="方正楷体_GBK" w:hAnsi="方正楷体_GBK" w:eastAsia="方正楷体_GBK" w:cs="方正楷体_GBK"/>
          <w:caps w:val="0"/>
          <w:color w:val="auto"/>
          <w:kern w:val="0"/>
          <w:sz w:val="32"/>
          <w:szCs w:val="32"/>
          <w:lang w:val="en-US" w:eastAsia="zh-CN"/>
        </w:rPr>
        <w:t>（二）各级审查部门</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单位推荐和部门审核审查要强化“谁审查、谁签字、谁负责”的责任追究制度。对未依法履行审核职责的，由评委会核准机构或评委会组建单位对直接负责的主管人员和其他直接责任人员予以批评教育，并责令采取补救措施；情节严重的，依法追究相关人员责任。</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outlineLvl w:val="0"/>
        <w:rPr>
          <w:rFonts w:hint="eastAsia" w:ascii="方正楷体_GBK" w:hAnsi="方正楷体_GBK" w:eastAsia="方正楷体_GBK" w:cs="方正楷体_GBK"/>
          <w:caps w:val="0"/>
          <w:color w:val="auto"/>
          <w:kern w:val="0"/>
          <w:sz w:val="32"/>
          <w:szCs w:val="32"/>
          <w:lang w:val="en-US" w:eastAsia="zh-CN"/>
        </w:rPr>
      </w:pPr>
      <w:r>
        <w:rPr>
          <w:rFonts w:hint="eastAsia" w:ascii="方正楷体_GBK" w:hAnsi="方正楷体_GBK" w:eastAsia="方正楷体_GBK" w:cs="方正楷体_GBK"/>
          <w:caps w:val="0"/>
          <w:color w:val="auto"/>
          <w:kern w:val="0"/>
          <w:sz w:val="32"/>
          <w:szCs w:val="32"/>
          <w:lang w:val="en-US" w:eastAsia="zh-CN"/>
        </w:rPr>
        <w:t>（三）评审专家及工作人员</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评审专家和职称评审办事机构工作人员在评审工作保密期内不得对外泄露评审内容，不得私自接收评审材料，不得利用职务之便谋取不正当利益。</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评审专家与评审工作有利害关系或者其他关系可能影响客观公正的，应当申请回避。评审专家违反规定的，由职称评审委员会组建单位取消其评审专家资格，通报批评并记入职称评审诚信档案库；构成犯罪的，依法追究刑事责任。</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职称评审办事机构工作人员违反规定的，由职称评审委员会组建单位责令不得再从事职称评审工作，进行通报批评；依法追究刑事责任。</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hint="eastAsia" w:ascii="方正黑体_GBK" w:hAnsi="方正黑体_GBK" w:eastAsia="方正黑体_GBK" w:cs="方正黑体_GBK"/>
          <w:caps w:val="0"/>
          <w:sz w:val="32"/>
          <w:szCs w:val="32"/>
        </w:rPr>
      </w:pPr>
      <w:r>
        <w:rPr>
          <w:rFonts w:hint="eastAsia" w:ascii="方正黑体_GBK" w:hAnsi="方正黑体_GBK" w:eastAsia="方正黑体_GBK" w:cs="方正黑体_GBK"/>
          <w:caps w:val="0"/>
          <w:sz w:val="32"/>
          <w:szCs w:val="32"/>
          <w:lang w:eastAsia="zh-CN"/>
        </w:rPr>
        <w:t>六</w:t>
      </w:r>
      <w:r>
        <w:rPr>
          <w:rFonts w:hint="eastAsia" w:ascii="方正黑体_GBK" w:hAnsi="方正黑体_GBK" w:eastAsia="方正黑体_GBK" w:cs="方正黑体_GBK"/>
          <w:caps w:val="0"/>
          <w:sz w:val="32"/>
          <w:szCs w:val="32"/>
        </w:rPr>
        <w:t>、有关注意事项</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（一）我区工程技术中、初级职称评审将于12月中下旬开展，申报人任职时间计算截至2022年12月31日。</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二）今年各系列（专业）职称申报条件，采用国家和我市现行条件，以及新旧条件相结合的原则，申报基本条件（学历、任职年限）可按就低原则执行，由申报人自主选择按最新文件或旧文件执行。国家相应系列职称制度改革的指导意见或新条件中有“破四唯”、不将论文作为申报门槛条件要求的，一律取消论文申报限制，其他业绩条件原则上按照我市现行条件执行。除高校、研究系列外，其他系列均取消论文破格申报条件。</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（三）</w:t>
      </w:r>
      <w:r>
        <w:rPr>
          <w:rFonts w:hint="eastAsia" w:ascii="Times New Roman" w:hAnsi="Times New Roman" w:eastAsia="方正仿宋_GBK" w:cs="方正仿宋_GBK"/>
          <w:caps w:val="0"/>
          <w:color w:val="333333"/>
          <w:kern w:val="0"/>
          <w:sz w:val="32"/>
          <w:szCs w:val="32"/>
          <w:lang w:val="en-US" w:eastAsia="zh-CN" w:bidi="ar-SA"/>
        </w:rPr>
        <w:t>根据渝人社发〔2017〕67号规定，职称外语、计算机考试不作统一要求，由用人单位根据岗位需要自主确定。</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四）为进一步贯彻落实“放管服”改革要求，职称系统将通过数据协同共享方式，自动比对学历、学位信息，社保缴费单位，档案存放机构，继续教育公需科目完成情况，事业单位岗位空缺情况。系统自动验证通过的人员，无需另行上传佐证材料，如系统自动验证未通过的人员，须上传佐证材料提交人工审核。</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（五）对于全面实行岗位管理、专业技术人才学术技术水平与岗位职责密切相关的事业单位，一般应在岗位结构比例内开展职称申报评审。</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六）根据《人力资源社会保障部办公厅关于做好新冠肺炎疫情防控一线专业技术人员职称工作的通知》（人社厅发〔2020〕23号）精神，新冠肺炎疫情防控一线专业技术人员疫情防控经历视同1年基层工作经历，视同完成当年继续教育学时学分，报考或评审高一级职称，可提前1年，对职称外语、计算机应用能力不作要求，对论文不作硬性要求，免于参加地方组织的考评结合专业考试，且不受所在单位专业技术岗位结构比例限制（无论是否通过评审，各渠道累计仅限享受一次），同等条件下优先推荐申报，评审时同等条件下优先向一线人员倾斜，疫情防控中的业绩贡献列入职称评审加分项。</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highlight w:val="none"/>
          <w:lang w:val="en-US" w:eastAsia="zh-CN"/>
        </w:rPr>
      </w:pPr>
      <w:r>
        <w:rPr>
          <w:rFonts w:hint="eastAsia" w:ascii="Times New Roman" w:hAnsi="Times New Roman" w:eastAsia="方正仿宋_GBK" w:cs="方正仿宋_GBK"/>
          <w:caps w:val="0"/>
          <w:color w:val="auto"/>
          <w:kern w:val="0"/>
          <w:sz w:val="32"/>
          <w:szCs w:val="32"/>
          <w:lang w:val="en-US" w:eastAsia="zh-CN"/>
        </w:rPr>
        <w:t>疫情防控一线专业技术人员是指在新冠肺炎疫情防控一线工作的卫生专业技术人员，以及参加新型检测试剂、抗体药物、疫苗、诊疗方案、病毒病原学和流行病学研究等疫情防控科研攻关一线人员等，具体范围按照《国务院应对新型冠状病毒感染肺炎疫情联防联控机制关于聚焦一线贯彻落实保护关心爱护医务人员措施的通知》（国发明电〔2020〕10号）一线医务人员领取临时性工作补助范围确定（名单以当地卫生、人社、财政</w:t>
      </w:r>
      <w:r>
        <w:rPr>
          <w:rFonts w:hint="eastAsia" w:ascii="Times New Roman" w:hAnsi="Times New Roman" w:eastAsia="方正仿宋_GBK" w:cs="方正仿宋_GBK"/>
          <w:caps w:val="0"/>
          <w:color w:val="auto"/>
          <w:kern w:val="0"/>
          <w:sz w:val="32"/>
          <w:szCs w:val="32"/>
          <w:highlight w:val="none"/>
          <w:lang w:val="en-US" w:eastAsia="zh-CN"/>
        </w:rPr>
        <w:t>三部门联合认定备案为准）。</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highlight w:val="none"/>
          <w:lang w:val="en-US" w:eastAsia="zh-CN"/>
        </w:rPr>
      </w:pPr>
      <w:r>
        <w:rPr>
          <w:rFonts w:hint="eastAsia" w:ascii="Times New Roman" w:hAnsi="Times New Roman" w:eastAsia="方正仿宋_GBK" w:cs="方正仿宋_GBK"/>
          <w:caps w:val="0"/>
          <w:color w:val="auto"/>
          <w:kern w:val="0"/>
          <w:sz w:val="32"/>
          <w:szCs w:val="32"/>
          <w:highlight w:val="none"/>
          <w:lang w:val="en-US" w:eastAsia="zh-CN"/>
        </w:rPr>
        <w:t>（七）自主择业的军转干部按规定在军队评定或任命取得的有效职称在我市继续使用有效，不需办理确认手续，直接作为申报上一级职称的凭据。</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highlight w:val="none"/>
          <w:lang w:val="en-US" w:eastAsia="zh-CN"/>
        </w:rPr>
      </w:pPr>
      <w:r>
        <w:rPr>
          <w:rFonts w:hint="eastAsia" w:ascii="Times New Roman" w:hAnsi="Times New Roman" w:eastAsia="方正仿宋_GBK" w:cs="方正仿宋_GBK"/>
          <w:caps w:val="0"/>
          <w:color w:val="auto"/>
          <w:kern w:val="0"/>
          <w:sz w:val="32"/>
          <w:szCs w:val="32"/>
          <w:highlight w:val="none"/>
          <w:lang w:val="en-US" w:eastAsia="zh-CN"/>
        </w:rPr>
        <w:t>（八）高技能人才申报工程技术职称，按照《关于在工程技术领域实现高技能人才与工程技术人才职业发展贯通的实施意见》（渝人社发〔2020〕32号）执行；申报其他系列职称，按照《人力资源社会保障部关于进一步加强高技能人才与专业技术人才职业发展贯通的实施意见》（人社部发〔2020〕96号）执行。其中，企业到院校兼职的高技能人才申报教师（实验、研究）系列职称，学历、技能等级、取得技能等级后从事技术技能工作年限及可申报评审的职称级别，按照人社部发〔2020〕96号执行，其他业绩条件按照《重庆市院校教师与企业工程师（技师）“双师”职称评定办法》（渝人社发〔2017〕74号）执行。</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highlight w:val="none"/>
          <w:lang w:val="en-US" w:eastAsia="zh-CN"/>
        </w:rPr>
      </w:pPr>
      <w:r>
        <w:rPr>
          <w:rFonts w:hint="eastAsia" w:ascii="Times New Roman" w:hAnsi="Times New Roman" w:eastAsia="方正仿宋_GBK" w:cs="方正仿宋_GBK"/>
          <w:caps w:val="0"/>
          <w:color w:val="auto"/>
          <w:kern w:val="0"/>
          <w:sz w:val="32"/>
          <w:szCs w:val="32"/>
          <w:highlight w:val="none"/>
          <w:lang w:val="en-US" w:eastAsia="zh-CN"/>
        </w:rPr>
        <w:t>（九）按照《重庆市职称改革办公室关于建立专业技术人员职业资格与职称对应关系的通知》（渝职改办〔2019〕140号）“在对应关系范围内，专业技术人员取得职业资格即可认定其具备相应系列和层级的职称，并可作为申报高一级职称的条件”精神，专业技术人员取得文件所列对应职业资格，可凭职业资格证书（无需换发职称证书）直接申报相应系列（专业）高一级职称。</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highlight w:val="none"/>
          <w:lang w:val="en-US" w:eastAsia="zh-CN"/>
        </w:rPr>
      </w:pPr>
      <w:r>
        <w:rPr>
          <w:rFonts w:hint="eastAsia" w:ascii="Times New Roman" w:hAnsi="Times New Roman" w:eastAsia="方正仿宋_GBK" w:cs="方正仿宋_GBK"/>
          <w:caps w:val="0"/>
          <w:color w:val="auto"/>
          <w:kern w:val="0"/>
          <w:sz w:val="32"/>
          <w:szCs w:val="32"/>
          <w:highlight w:val="none"/>
          <w:lang w:val="en-US" w:eastAsia="zh-CN"/>
        </w:rPr>
        <w:t>（十）援外援藏专业技术人员，学历、资历符合援外援藏管理规定有关职称晋升政策的，仍可通过正常通道申报参加职称评审，申报材料报相应序列或专业评委会受理。按照《关于援藏干部管理的若干意见（暂行）》精神，援藏期间年度考核为合格及以上，符合职称申报条件的，按规定免职称外语、计算机考试，减免继续教育规定学时（学分），在藏期间业务工作总结和有关技术报告可作为职称申报论文对待。除国家“以考代评”、“考评结合”、重庆市无评审权限以及国家和重庆市实施评审指标总量控制的序列和专业外，申报副高级职称的，可提前2年（援藏期为1.5年）或3年（援藏期为3年），学历放宽到大专；申报正高级职称的，可提前1年。</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rPr>
      </w:pPr>
      <w:r>
        <w:rPr>
          <w:rFonts w:hint="eastAsia" w:ascii="Times New Roman" w:hAnsi="Times New Roman" w:eastAsia="方正仿宋_GBK" w:cs="方正仿宋_GBK"/>
          <w:caps w:val="0"/>
          <w:color w:val="auto"/>
          <w:kern w:val="0"/>
          <w:sz w:val="32"/>
          <w:szCs w:val="32"/>
          <w:lang w:val="en-US" w:eastAsia="zh-CN"/>
        </w:rPr>
        <w:t>（十一）根据《关于进一步加强扶贫干部队伍建设的通知》、《推进全市乡村人才振兴若干措施》（渝人社发〔2019〕44号）精神，对全职参与脱贫攻坚1年以上的企事业单位专业技术人才，市和区县属单位选派到农村乡镇全职工作1年及以上的乡村振兴专业技术人才，选派期间年度考核为称职以上的，职称评审对外语、计算机、论文和继续教育可不作要求，可提前1年申报高一级职称。</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highlight w:val="yellow"/>
          <w:lang w:val="en-US" w:eastAsia="zh-CN"/>
        </w:rPr>
      </w:pPr>
      <w:r>
        <w:rPr>
          <w:rFonts w:hint="eastAsia" w:ascii="Times New Roman" w:hAnsi="Times New Roman" w:eastAsia="方正仿宋_GBK" w:cs="方正仿宋_GBK"/>
          <w:caps w:val="0"/>
          <w:color w:val="auto"/>
          <w:kern w:val="0"/>
          <w:sz w:val="32"/>
          <w:szCs w:val="32"/>
          <w:lang w:val="en-US" w:eastAsia="zh-CN"/>
        </w:rPr>
        <w:t>（十二）严格执行市物价局、市财政局《关于调整我市专业技术职务资格评审费标准及有关问题的通知》（渝价〔2015〕123号）相关规定，中、初级职称评审费分别为240元/人，120元/人</w:t>
      </w:r>
      <w:bookmarkStart w:id="2" w:name="_GoBack"/>
      <w:r>
        <w:rPr>
          <w:rFonts w:hint="eastAsia" w:eastAsia="方正仿宋_GBK" w:cs="方正仿宋_GBK"/>
          <w:caps w:val="0"/>
          <w:color w:val="auto"/>
          <w:kern w:val="0"/>
          <w:sz w:val="32"/>
          <w:szCs w:val="32"/>
          <w:highlight w:val="none"/>
          <w:lang w:val="en-US" w:eastAsia="zh-CN"/>
        </w:rPr>
        <w:t>，本次缴费时间为2022年12月14日-2022年12月15日（现场缴费），</w:t>
      </w:r>
      <w:r>
        <w:rPr>
          <w:rFonts w:hint="eastAsia" w:ascii="Times New Roman" w:hAnsi="Times New Roman" w:eastAsia="方正仿宋_GBK" w:cs="方正仿宋_GBK"/>
          <w:caps w:val="0"/>
          <w:color w:val="auto"/>
          <w:kern w:val="0"/>
          <w:sz w:val="32"/>
          <w:szCs w:val="32"/>
          <w:highlight w:val="none"/>
          <w:lang w:val="en-US" w:eastAsia="zh-CN"/>
        </w:rPr>
        <w:t>缴费地址详见下方办公地址，逾期未缴费者，视为放弃申报。</w:t>
      </w:r>
      <w:bookmarkEnd w:id="2"/>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bidi="ar-SA"/>
        </w:rPr>
      </w:pPr>
      <w:r>
        <w:rPr>
          <w:rFonts w:hint="eastAsia" w:ascii="Times New Roman" w:hAnsi="Times New Roman" w:eastAsia="方正仿宋_GBK" w:cs="方正仿宋_GBK"/>
          <w:caps w:val="0"/>
          <w:color w:val="auto"/>
          <w:kern w:val="0"/>
          <w:sz w:val="32"/>
          <w:szCs w:val="32"/>
          <w:lang w:val="en-US" w:eastAsia="zh-CN"/>
        </w:rPr>
        <w:t>（十三）疫情防控要求</w:t>
      </w:r>
      <w:r>
        <w:rPr>
          <w:rFonts w:hint="eastAsia" w:eastAsia="方正仿宋_GBK" w:cs="方正仿宋_GBK"/>
          <w:caps w:val="0"/>
          <w:color w:val="auto"/>
          <w:kern w:val="0"/>
          <w:sz w:val="32"/>
          <w:szCs w:val="32"/>
          <w:lang w:val="en-US" w:eastAsia="zh-CN"/>
        </w:rPr>
        <w:t>。</w:t>
      </w:r>
      <w:r>
        <w:rPr>
          <w:rFonts w:hint="eastAsia" w:ascii="Times New Roman" w:hAnsi="Times New Roman" w:eastAsia="方正仿宋_GBK" w:cs="方正仿宋_GBK"/>
          <w:caps w:val="0"/>
          <w:color w:val="auto"/>
          <w:kern w:val="0"/>
          <w:sz w:val="32"/>
          <w:szCs w:val="32"/>
          <w:lang w:val="en-US" w:eastAsia="zh-CN"/>
        </w:rPr>
        <w:t>提交纸质材料期间，所有人员须严</w:t>
      </w:r>
      <w:r>
        <w:rPr>
          <w:rFonts w:hint="eastAsia" w:ascii="Times New Roman" w:hAnsi="Times New Roman" w:eastAsia="方正仿宋_GBK" w:cs="方正仿宋_GBK"/>
          <w:caps w:val="0"/>
          <w:color w:val="auto"/>
          <w:kern w:val="0"/>
          <w:sz w:val="32"/>
          <w:szCs w:val="32"/>
          <w:lang w:val="en-US" w:eastAsia="zh-CN" w:bidi="ar-SA"/>
        </w:rPr>
        <w:t>格按照防疫相关要求关注本人“渝康码”状态，疫情防控相关规定将根据国家和本市疫情防控的总体部署和最新要求进行动态调整，请申报人员做好个人防护和自我健康监测。</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outlineLvl w:val="0"/>
        <w:rPr>
          <w:rFonts w:hint="eastAsia" w:ascii="Times New Roman" w:hAnsi="Times New Roman" w:eastAsia="方正仿宋_GBK" w:cs="方正仿宋_GBK"/>
          <w:caps w:val="0"/>
          <w:color w:val="auto"/>
          <w:kern w:val="0"/>
          <w:sz w:val="32"/>
          <w:szCs w:val="32"/>
          <w:lang w:val="en-US" w:eastAsia="zh-CN" w:bidi="ar-SA"/>
        </w:rPr>
      </w:pPr>
      <w:r>
        <w:rPr>
          <w:rFonts w:hint="eastAsia" w:ascii="Times New Roman" w:hAnsi="Times New Roman" w:eastAsia="方正仿宋_GBK" w:cs="方正仿宋_GBK"/>
          <w:caps w:val="0"/>
          <w:color w:val="auto"/>
          <w:kern w:val="0"/>
          <w:sz w:val="32"/>
          <w:szCs w:val="32"/>
          <w:lang w:val="en-US" w:eastAsia="zh-CN" w:bidi="ar-SA"/>
        </w:rPr>
        <w:t>办公地址：区人力社保局318办公室（大渡口区松青路76号阳光花园二期）</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outlineLvl w:val="0"/>
        <w:rPr>
          <w:rFonts w:hint="eastAsia" w:ascii="Times New Roman" w:hAnsi="Times New Roman" w:eastAsia="方正仿宋_GBK" w:cs="方正仿宋_GBK"/>
          <w:caps w:val="0"/>
          <w:color w:val="auto"/>
          <w:kern w:val="0"/>
          <w:sz w:val="32"/>
          <w:szCs w:val="32"/>
          <w:lang w:val="en-US" w:eastAsia="zh-CN" w:bidi="ar-SA"/>
        </w:rPr>
      </w:pPr>
      <w:r>
        <w:rPr>
          <w:rFonts w:hint="eastAsia" w:ascii="Times New Roman" w:hAnsi="Times New Roman" w:eastAsia="方正仿宋_GBK" w:cs="方正仿宋_GBK"/>
          <w:caps w:val="0"/>
          <w:color w:val="auto"/>
          <w:kern w:val="0"/>
          <w:sz w:val="32"/>
          <w:szCs w:val="32"/>
          <w:lang w:val="en-US" w:eastAsia="zh-CN" w:bidi="ar-SA"/>
        </w:rPr>
        <w:t>联系方式：区职改办（职称咨询）：谭老师、王老师023-68902163；区就业和人才中心（档案咨询）：刘老师023-68083288</w:t>
      </w:r>
    </w:p>
    <w:p>
      <w:pPr>
        <w:keepNext w:val="0"/>
        <w:keepLines w:val="0"/>
        <w:pageBreakBefore w:val="0"/>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仿宋_GBK" w:cs="方正仿宋_GBK"/>
          <w:caps w:val="0"/>
          <w:color w:val="000000"/>
          <w:kern w:val="0"/>
          <w:szCs w:val="32"/>
        </w:rPr>
      </w:pPr>
    </w:p>
    <w:p>
      <w:pPr>
        <w:keepNext w:val="0"/>
        <w:keepLines w:val="0"/>
        <w:pageBreakBefore w:val="0"/>
        <w:kinsoku/>
        <w:wordWrap/>
        <w:overflowPunct/>
        <w:topLinePunct w:val="0"/>
        <w:autoSpaceDE/>
        <w:autoSpaceDN/>
        <w:bidi w:val="0"/>
        <w:adjustRightInd/>
        <w:snapToGrid w:val="0"/>
        <w:spacing w:line="594" w:lineRule="exact"/>
        <w:ind w:firstLine="640" w:firstLineChars="200"/>
        <w:jc w:val="both"/>
        <w:textAlignment w:val="auto"/>
        <w:rPr>
          <w:rFonts w:hint="eastAsia" w:ascii="Times New Roman" w:hAnsi="Times New Roman" w:eastAsia="方正仿宋_GBK" w:cs="方正仿宋_GBK"/>
          <w:caps w:val="0"/>
          <w:color w:val="000000"/>
          <w:kern w:val="0"/>
          <w:szCs w:val="32"/>
        </w:rPr>
      </w:pPr>
      <w:r>
        <w:rPr>
          <w:rFonts w:hint="eastAsia" w:ascii="Times New Roman" w:hAnsi="Times New Roman" w:eastAsia="方正仿宋_GBK" w:cs="方正仿宋_GBK"/>
          <w:caps w:val="0"/>
          <w:color w:val="000000"/>
          <w:kern w:val="0"/>
          <w:szCs w:val="32"/>
        </w:rPr>
        <w:t>附件：</w:t>
      </w:r>
    </w:p>
    <w:p>
      <w:pPr>
        <w:keepNext w:val="0"/>
        <w:keepLines w:val="0"/>
        <w:pageBreakBefore w:val="0"/>
        <w:kinsoku/>
        <w:wordWrap/>
        <w:overflowPunct/>
        <w:topLinePunct w:val="0"/>
        <w:autoSpaceDE/>
        <w:autoSpaceDN/>
        <w:bidi w:val="0"/>
        <w:adjustRightInd/>
        <w:snapToGrid w:val="0"/>
        <w:spacing w:line="594" w:lineRule="exact"/>
        <w:ind w:firstLine="640" w:firstLineChars="200"/>
        <w:jc w:val="both"/>
        <w:textAlignment w:val="auto"/>
        <w:rPr>
          <w:rFonts w:hint="eastAsia" w:ascii="Times New Roman" w:hAnsi="Times New Roman" w:eastAsia="方正仿宋_GBK" w:cs="方正仿宋_GBK"/>
          <w:caps w:val="0"/>
          <w:color w:val="000000"/>
          <w:kern w:val="0"/>
          <w:szCs w:val="32"/>
        </w:rPr>
      </w:pPr>
      <w:r>
        <w:rPr>
          <w:rFonts w:hint="eastAsia" w:ascii="Times New Roman" w:hAnsi="Times New Roman" w:eastAsia="方正仿宋_GBK" w:cs="方正仿宋_GBK"/>
          <w:caps w:val="0"/>
          <w:color w:val="000000"/>
          <w:kern w:val="0"/>
          <w:szCs w:val="32"/>
        </w:rPr>
        <w:t>1. 2022年全市高级职称申报评审工作日程安排</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bidi="ar-SA"/>
        </w:rPr>
      </w:pPr>
      <w:r>
        <w:rPr>
          <w:rFonts w:hint="eastAsia" w:ascii="Times New Roman" w:hAnsi="Times New Roman" w:eastAsia="方正仿宋_GBK" w:cs="方正仿宋_GBK"/>
          <w:caps w:val="0"/>
          <w:color w:val="auto"/>
          <w:kern w:val="0"/>
          <w:szCs w:val="32"/>
          <w:lang w:val="en-US" w:eastAsia="zh-CN"/>
        </w:rPr>
        <w:t>2.</w:t>
      </w:r>
      <w:r>
        <w:rPr>
          <w:rFonts w:hint="eastAsia" w:ascii="Times New Roman" w:hAnsi="Times New Roman" w:eastAsia="方正仿宋_GBK" w:cs="方正仿宋_GBK"/>
          <w:caps w:val="0"/>
          <w:color w:val="auto"/>
          <w:kern w:val="0"/>
          <w:sz w:val="32"/>
          <w:szCs w:val="32"/>
          <w:lang w:val="en-US" w:eastAsia="zh-CN" w:bidi="ar-SA"/>
        </w:rPr>
        <w:t>重庆市工程技术人才职称评价基本标准条件</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 w:val="32"/>
          <w:szCs w:val="32"/>
          <w:lang w:val="en-US" w:eastAsia="zh-CN" w:bidi="ar-SA"/>
        </w:rPr>
      </w:pPr>
      <w:r>
        <w:rPr>
          <w:rFonts w:hint="eastAsia" w:ascii="Times New Roman" w:hAnsi="Times New Roman" w:eastAsia="方正仿宋_GBK" w:cs="方正仿宋_GBK"/>
          <w:caps w:val="0"/>
          <w:color w:val="auto"/>
          <w:kern w:val="0"/>
          <w:szCs w:val="32"/>
          <w:lang w:val="en-US" w:eastAsia="zh-CN"/>
        </w:rPr>
        <w:t>3</w:t>
      </w:r>
      <w:r>
        <w:rPr>
          <w:rFonts w:hint="eastAsia" w:ascii="Times New Roman" w:hAnsi="Times New Roman" w:eastAsia="方正仿宋_GBK" w:cs="方正仿宋_GBK"/>
          <w:caps w:val="0"/>
          <w:color w:val="auto"/>
          <w:kern w:val="0"/>
          <w:sz w:val="32"/>
          <w:szCs w:val="32"/>
          <w:lang w:val="en-US" w:eastAsia="zh-CN" w:bidi="ar-SA"/>
        </w:rPr>
        <w:t>.</w:t>
      </w:r>
      <w:r>
        <w:rPr>
          <w:rFonts w:hint="eastAsia" w:ascii="Times New Roman" w:hAnsi="Times New Roman" w:eastAsia="方正仿宋_GBK" w:cs="方正仿宋_GBK"/>
          <w:caps w:val="0"/>
          <w:color w:val="auto"/>
          <w:kern w:val="0"/>
          <w:szCs w:val="32"/>
          <w:lang w:val="en-US" w:eastAsia="zh-CN"/>
        </w:rPr>
        <w:t>委托评审函（央企、国企委托地方职改办评审人员填写）</w:t>
      </w:r>
    </w:p>
    <w:p>
      <w:pPr>
        <w:keepNext w:val="0"/>
        <w:keepLines w:val="0"/>
        <w:pageBreakBefore w:val="0"/>
        <w:kinsoku/>
        <w:wordWrap/>
        <w:overflowPunct/>
        <w:topLinePunct w:val="0"/>
        <w:autoSpaceDE/>
        <w:autoSpaceDN/>
        <w:bidi w:val="0"/>
        <w:adjustRightInd/>
        <w:snapToGrid w:val="0"/>
        <w:spacing w:line="594" w:lineRule="exact"/>
        <w:ind w:firstLine="640" w:firstLineChars="200"/>
        <w:jc w:val="both"/>
        <w:textAlignment w:val="auto"/>
        <w:rPr>
          <w:rFonts w:hint="eastAsia" w:ascii="Times New Roman" w:hAnsi="Times New Roman" w:eastAsia="方正仿宋_GBK" w:cs="方正仿宋_GBK"/>
          <w:caps w:val="0"/>
          <w:color w:val="000000"/>
          <w:kern w:val="0"/>
          <w:szCs w:val="32"/>
          <w:lang w:eastAsia="zh-CN"/>
        </w:rPr>
      </w:pPr>
      <w:r>
        <w:rPr>
          <w:rFonts w:hint="eastAsia" w:ascii="Times New Roman" w:hAnsi="Times New Roman" w:eastAsia="方正仿宋_GBK" w:cs="方正仿宋_GBK"/>
          <w:caps w:val="0"/>
          <w:color w:val="000000"/>
          <w:kern w:val="0"/>
          <w:szCs w:val="32"/>
          <w:lang w:val="en-US" w:eastAsia="zh-CN"/>
        </w:rPr>
        <w:t>4.</w:t>
      </w:r>
      <w:r>
        <w:rPr>
          <w:rFonts w:hint="eastAsia" w:ascii="Times New Roman" w:hAnsi="Times New Roman" w:eastAsia="方正仿宋_GBK" w:cs="方正仿宋_GBK"/>
          <w:caps w:val="0"/>
          <w:color w:val="auto"/>
          <w:kern w:val="0"/>
          <w:szCs w:val="32"/>
          <w:lang w:val="en-US" w:eastAsia="zh-CN"/>
        </w:rPr>
        <w:t>重庆市职称破格申报表</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Cs w:val="32"/>
          <w:lang w:val="en-US" w:eastAsia="zh-CN"/>
        </w:rPr>
      </w:pPr>
      <w:r>
        <w:rPr>
          <w:rFonts w:hint="eastAsia" w:ascii="Times New Roman" w:hAnsi="Times New Roman" w:eastAsia="方正仿宋_GBK" w:cs="方正仿宋_GBK"/>
          <w:caps w:val="0"/>
          <w:color w:val="auto"/>
          <w:kern w:val="0"/>
          <w:szCs w:val="32"/>
          <w:lang w:val="en-US" w:eastAsia="zh-CN"/>
        </w:rPr>
        <w:t>5.查档情况</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Cs w:val="32"/>
          <w:lang w:val="en-US" w:eastAsia="zh-CN"/>
        </w:rPr>
      </w:pPr>
      <w:r>
        <w:rPr>
          <w:rFonts w:hint="eastAsia" w:ascii="Times New Roman" w:hAnsi="Times New Roman" w:eastAsia="方正仿宋_GBK" w:cs="方正仿宋_GBK"/>
          <w:caps w:val="0"/>
          <w:color w:val="auto"/>
          <w:kern w:val="0"/>
          <w:szCs w:val="32"/>
          <w:lang w:val="en-US" w:eastAsia="zh-CN"/>
        </w:rPr>
        <w:t>6.重庆市专业技术人员继续教育登记卡</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auto"/>
          <w:kern w:val="0"/>
          <w:szCs w:val="32"/>
          <w:lang w:val="en-US" w:eastAsia="zh-CN"/>
        </w:rPr>
      </w:pPr>
      <w:r>
        <w:rPr>
          <w:rFonts w:hint="eastAsia" w:ascii="Times New Roman" w:hAnsi="Times New Roman" w:eastAsia="方正仿宋_GBK" w:cs="方正仿宋_GBK"/>
          <w:caps w:val="0"/>
          <w:color w:val="auto"/>
          <w:kern w:val="0"/>
          <w:szCs w:val="32"/>
          <w:lang w:val="en-US" w:eastAsia="zh-CN"/>
        </w:rPr>
        <w:t>7.重庆市大渡口区事业单位职称评审申报数量备案表</w:t>
      </w:r>
    </w:p>
    <w:p>
      <w:pPr>
        <w:keepNext w:val="0"/>
        <w:keepLines w:val="0"/>
        <w:pageBreakBefore w:val="0"/>
        <w:kinsoku/>
        <w:wordWrap/>
        <w:overflowPunct/>
        <w:topLinePunct w:val="0"/>
        <w:autoSpaceDE/>
        <w:autoSpaceDN/>
        <w:bidi w:val="0"/>
        <w:adjustRightInd/>
        <w:spacing w:line="594" w:lineRule="exact"/>
        <w:ind w:firstLine="640"/>
        <w:jc w:val="both"/>
        <w:textAlignment w:val="auto"/>
        <w:outlineLvl w:val="0"/>
        <w:rPr>
          <w:rFonts w:hint="eastAsia" w:ascii="Times New Roman" w:hAnsi="Times New Roman" w:eastAsia="方正仿宋_GBK" w:cs="方正仿宋_GBK"/>
          <w:caps w:val="0"/>
          <w:color w:val="000000"/>
          <w:kern w:val="0"/>
          <w:sz w:val="32"/>
          <w:szCs w:val="32"/>
        </w:rPr>
      </w:pPr>
      <w:r>
        <w:rPr>
          <w:rFonts w:hint="eastAsia" w:ascii="Times New Roman" w:hAnsi="Times New Roman" w:eastAsia="方正仿宋_GBK" w:cs="方正仿宋_GBK"/>
          <w:caps w:val="0"/>
          <w:color w:val="auto"/>
          <w:kern w:val="0"/>
          <w:szCs w:val="32"/>
          <w:lang w:val="en-US" w:eastAsia="zh-CN"/>
        </w:rPr>
        <w:t>8.重庆市</w:t>
      </w:r>
      <w:r>
        <w:rPr>
          <w:rFonts w:hint="eastAsia" w:ascii="Times New Roman" w:hAnsi="Times New Roman" w:eastAsia="方正仿宋_GBK" w:cs="方正仿宋_GBK"/>
          <w:caps w:val="0"/>
          <w:color w:val="auto"/>
          <w:kern w:val="0"/>
          <w:szCs w:val="32"/>
          <w:u w:val="single"/>
          <w:lang w:val="en-US" w:eastAsia="zh-CN"/>
        </w:rPr>
        <w:t xml:space="preserve">     </w:t>
      </w:r>
      <w:r>
        <w:rPr>
          <w:rFonts w:hint="eastAsia" w:ascii="Times New Roman" w:hAnsi="Times New Roman" w:eastAsia="方正仿宋_GBK" w:cs="方正仿宋_GBK"/>
          <w:caps w:val="0"/>
          <w:color w:val="auto"/>
          <w:kern w:val="0"/>
          <w:szCs w:val="32"/>
          <w:lang w:val="en-US" w:eastAsia="zh-CN"/>
        </w:rPr>
        <w:t>系列</w:t>
      </w:r>
      <w:r>
        <w:rPr>
          <w:rFonts w:hint="eastAsia" w:ascii="Times New Roman" w:hAnsi="Times New Roman" w:eastAsia="方正仿宋_GBK" w:cs="方正仿宋_GBK"/>
          <w:caps w:val="0"/>
          <w:color w:val="auto"/>
          <w:kern w:val="0"/>
          <w:szCs w:val="32"/>
          <w:u w:val="single"/>
          <w:lang w:val="en-US" w:eastAsia="zh-CN"/>
        </w:rPr>
        <w:t xml:space="preserve">   </w:t>
      </w:r>
      <w:r>
        <w:rPr>
          <w:rFonts w:hint="eastAsia" w:ascii="Times New Roman" w:hAnsi="Times New Roman" w:eastAsia="方正仿宋_GBK" w:cs="方正仿宋_GBK"/>
          <w:caps w:val="0"/>
          <w:color w:val="auto"/>
          <w:kern w:val="0"/>
          <w:szCs w:val="32"/>
          <w:lang w:val="en-US" w:eastAsia="zh-CN"/>
        </w:rPr>
        <w:t>级职称申报综合情况（公示）表</w:t>
      </w:r>
    </w:p>
    <w:p>
      <w:pPr>
        <w:keepNext w:val="0"/>
        <w:keepLines w:val="0"/>
        <w:pageBreakBefore w:val="0"/>
        <w:kinsoku/>
        <w:wordWrap/>
        <w:overflowPunct/>
        <w:topLinePunct w:val="0"/>
        <w:autoSpaceDE/>
        <w:autoSpaceDN/>
        <w:bidi w:val="0"/>
        <w:adjustRightInd/>
        <w:snapToGrid w:val="0"/>
        <w:spacing w:line="594" w:lineRule="exact"/>
        <w:ind w:firstLine="640" w:firstLineChars="200"/>
        <w:jc w:val="both"/>
        <w:textAlignment w:val="auto"/>
        <w:rPr>
          <w:rFonts w:hint="eastAsia" w:ascii="Times New Roman" w:hAnsi="Times New Roman" w:eastAsia="方正仿宋_GBK" w:cs="方正仿宋_GBK"/>
          <w:caps w:val="0"/>
          <w:color w:val="auto"/>
          <w:kern w:val="0"/>
          <w:sz w:val="32"/>
          <w:szCs w:val="32"/>
          <w:lang w:val="en-US" w:eastAsia="zh-CN" w:bidi="ar-SA"/>
        </w:rPr>
      </w:pPr>
      <w:r>
        <w:rPr>
          <w:rFonts w:hint="eastAsia" w:ascii="Times New Roman" w:hAnsi="Times New Roman" w:eastAsia="方正仿宋_GBK" w:cs="方正仿宋_GBK"/>
          <w:caps w:val="0"/>
          <w:color w:val="auto"/>
          <w:kern w:val="0"/>
          <w:szCs w:val="32"/>
          <w:lang w:val="en-US" w:eastAsia="zh-CN"/>
        </w:rPr>
        <w:t>9.</w:t>
      </w:r>
      <w:r>
        <w:rPr>
          <w:rFonts w:hint="eastAsia" w:ascii="Times New Roman" w:hAnsi="Times New Roman" w:eastAsia="方正仿宋_GBK" w:cs="方正仿宋_GBK"/>
          <w:caps w:val="0"/>
          <w:color w:val="000000"/>
          <w:kern w:val="0"/>
          <w:szCs w:val="32"/>
          <w:lang w:eastAsia="zh-CN"/>
        </w:rPr>
        <w:t>重庆市大渡口区职称电子证书在线登记操作指南</w:t>
      </w:r>
    </w:p>
    <w:p>
      <w:pPr>
        <w:pStyle w:val="4"/>
        <w:keepNext w:val="0"/>
        <w:keepLines w:val="0"/>
        <w:pageBreakBefore w:val="0"/>
        <w:kinsoku/>
        <w:wordWrap/>
        <w:overflowPunct/>
        <w:topLinePunct w:val="0"/>
        <w:autoSpaceDE/>
        <w:autoSpaceDN/>
        <w:bidi w:val="0"/>
        <w:adjustRightInd/>
        <w:spacing w:line="594" w:lineRule="exact"/>
        <w:jc w:val="both"/>
        <w:textAlignment w:val="auto"/>
        <w:rPr>
          <w:rFonts w:hint="eastAsia" w:ascii="Times New Roman" w:hAnsi="Times New Roman" w:eastAsia="方正仿宋_GBK" w:cs="方正仿宋_GBK"/>
          <w:caps w:val="0"/>
          <w:color w:val="000000"/>
          <w:kern w:val="0"/>
          <w:sz w:val="32"/>
          <w:szCs w:val="32"/>
        </w:rPr>
      </w:pPr>
    </w:p>
    <w:p>
      <w:pPr>
        <w:pStyle w:val="4"/>
        <w:keepNext w:val="0"/>
        <w:keepLines w:val="0"/>
        <w:pageBreakBefore w:val="0"/>
        <w:kinsoku/>
        <w:wordWrap/>
        <w:overflowPunct/>
        <w:topLinePunct w:val="0"/>
        <w:autoSpaceDE/>
        <w:autoSpaceDN/>
        <w:bidi w:val="0"/>
        <w:adjustRightInd/>
        <w:spacing w:line="594" w:lineRule="exact"/>
        <w:jc w:val="both"/>
        <w:textAlignment w:val="auto"/>
        <w:rPr>
          <w:rFonts w:hint="eastAsia" w:ascii="Times New Roman" w:hAnsi="Times New Roman" w:eastAsia="方正仿宋_GBK" w:cs="方正仿宋_GBK"/>
          <w:caps w:val="0"/>
          <w:color w:val="000000"/>
          <w:kern w:val="0"/>
          <w:sz w:val="32"/>
          <w:szCs w:val="32"/>
        </w:rPr>
      </w:pPr>
    </w:p>
    <w:p>
      <w:pPr>
        <w:pStyle w:val="4"/>
        <w:keepNext w:val="0"/>
        <w:keepLines w:val="0"/>
        <w:pageBreakBefore w:val="0"/>
        <w:kinsoku/>
        <w:wordWrap/>
        <w:overflowPunct/>
        <w:topLinePunct w:val="0"/>
        <w:autoSpaceDE/>
        <w:autoSpaceDN/>
        <w:bidi w:val="0"/>
        <w:adjustRightInd/>
        <w:spacing w:line="594" w:lineRule="exact"/>
        <w:jc w:val="both"/>
        <w:textAlignment w:val="auto"/>
        <w:rPr>
          <w:rFonts w:hint="eastAsia" w:ascii="Times New Roman" w:hAnsi="Times New Roman" w:eastAsia="方正仿宋_GBK" w:cs="方正仿宋_GBK"/>
          <w:caps w:val="0"/>
          <w:color w:val="000000"/>
          <w:kern w:val="0"/>
          <w:sz w:val="32"/>
          <w:szCs w:val="32"/>
        </w:rPr>
      </w:pPr>
    </w:p>
    <w:p>
      <w:pPr>
        <w:pStyle w:val="4"/>
        <w:keepNext w:val="0"/>
        <w:keepLines w:val="0"/>
        <w:pageBreakBefore w:val="0"/>
        <w:kinsoku/>
        <w:wordWrap/>
        <w:overflowPunct/>
        <w:topLinePunct w:val="0"/>
        <w:autoSpaceDE/>
        <w:autoSpaceDN/>
        <w:bidi w:val="0"/>
        <w:adjustRightInd/>
        <w:spacing w:line="594" w:lineRule="exact"/>
        <w:ind w:firstLine="4160" w:firstLineChars="1300"/>
        <w:jc w:val="both"/>
        <w:textAlignment w:val="auto"/>
        <w:rPr>
          <w:rFonts w:hint="eastAsia" w:ascii="Times New Roman" w:hAnsi="Times New Roman" w:eastAsia="方正仿宋_GBK" w:cs="方正仿宋_GBK"/>
          <w:caps w:val="0"/>
          <w:color w:val="000000"/>
          <w:kern w:val="0"/>
          <w:sz w:val="32"/>
          <w:szCs w:val="32"/>
        </w:rPr>
      </w:pPr>
      <w:r>
        <w:rPr>
          <w:rFonts w:hint="eastAsia" w:ascii="Times New Roman" w:hAnsi="Times New Roman" w:eastAsia="方正仿宋_GBK" w:cs="方正仿宋_GBK"/>
          <w:caps w:val="0"/>
          <w:color w:val="000000"/>
          <w:kern w:val="0"/>
          <w:sz w:val="32"/>
          <w:szCs w:val="32"/>
        </w:rPr>
        <w:t>重庆市</w:t>
      </w:r>
      <w:r>
        <w:rPr>
          <w:rFonts w:hint="eastAsia" w:ascii="Times New Roman" w:hAnsi="Times New Roman" w:eastAsia="方正仿宋_GBK" w:cs="方正仿宋_GBK"/>
          <w:caps w:val="0"/>
          <w:color w:val="000000"/>
          <w:kern w:val="0"/>
          <w:sz w:val="32"/>
          <w:szCs w:val="32"/>
          <w:lang w:eastAsia="zh-CN"/>
        </w:rPr>
        <w:t>大渡口</w:t>
      </w:r>
      <w:r>
        <w:rPr>
          <w:rFonts w:hint="eastAsia" w:ascii="Times New Roman" w:hAnsi="Times New Roman" w:eastAsia="方正仿宋_GBK" w:cs="方正仿宋_GBK"/>
          <w:caps w:val="0"/>
          <w:color w:val="000000"/>
          <w:kern w:val="0"/>
          <w:sz w:val="32"/>
          <w:szCs w:val="32"/>
        </w:rPr>
        <w:t>区职称改革办公室</w:t>
      </w:r>
    </w:p>
    <w:p>
      <w:pPr>
        <w:wordWrap/>
        <w:spacing w:line="580" w:lineRule="exact"/>
        <w:ind w:firstLine="5440" w:firstLineChars="1700"/>
        <w:jc w:val="both"/>
        <w:rPr>
          <w:rFonts w:hint="eastAsia" w:ascii="Times New Roman" w:hAnsi="Times New Roman" w:eastAsia="方正仿宋_GBK" w:cs="方正仿宋_GBK"/>
          <w:caps w:val="0"/>
          <w:szCs w:val="32"/>
        </w:rPr>
      </w:pPr>
      <w:r>
        <w:rPr>
          <w:rFonts w:hint="eastAsia" w:ascii="Times New Roman" w:hAnsi="Times New Roman" w:eastAsia="方正仿宋_GBK" w:cs="方正仿宋_GBK"/>
          <w:caps w:val="0"/>
          <w:color w:val="000000"/>
          <w:kern w:val="0"/>
          <w:szCs w:val="32"/>
        </w:rPr>
        <w:t>202</w:t>
      </w:r>
      <w:r>
        <w:rPr>
          <w:rFonts w:hint="eastAsia" w:ascii="Times New Roman" w:hAnsi="Times New Roman" w:eastAsia="方正仿宋_GBK" w:cs="方正仿宋_GBK"/>
          <w:caps w:val="0"/>
          <w:color w:val="000000"/>
          <w:kern w:val="0"/>
          <w:szCs w:val="32"/>
          <w:lang w:val="en-US" w:eastAsia="zh-CN"/>
        </w:rPr>
        <w:t>2</w:t>
      </w:r>
      <w:r>
        <w:rPr>
          <w:rFonts w:hint="eastAsia" w:ascii="Times New Roman" w:hAnsi="Times New Roman" w:eastAsia="方正仿宋_GBK" w:cs="方正仿宋_GBK"/>
          <w:caps w:val="0"/>
          <w:color w:val="000000"/>
          <w:kern w:val="0"/>
          <w:szCs w:val="32"/>
        </w:rPr>
        <w:t>年1</w:t>
      </w:r>
      <w:r>
        <w:rPr>
          <w:rFonts w:hint="eastAsia" w:ascii="Times New Roman" w:hAnsi="Times New Roman" w:eastAsia="方正仿宋_GBK" w:cs="方正仿宋_GBK"/>
          <w:caps w:val="0"/>
          <w:color w:val="000000"/>
          <w:kern w:val="0"/>
          <w:szCs w:val="32"/>
          <w:lang w:val="en-US" w:eastAsia="zh-CN"/>
        </w:rPr>
        <w:t>1</w:t>
      </w:r>
      <w:r>
        <w:rPr>
          <w:rFonts w:hint="eastAsia" w:ascii="Times New Roman" w:hAnsi="Times New Roman" w:eastAsia="方正仿宋_GBK" w:cs="方正仿宋_GBK"/>
          <w:caps w:val="0"/>
          <w:color w:val="000000"/>
          <w:kern w:val="0"/>
          <w:szCs w:val="32"/>
        </w:rPr>
        <w:t>月</w:t>
      </w:r>
      <w:r>
        <w:rPr>
          <w:rFonts w:hint="eastAsia" w:eastAsia="方正仿宋_GBK" w:cs="方正仿宋_GBK"/>
          <w:caps w:val="0"/>
          <w:color w:val="000000"/>
          <w:kern w:val="0"/>
          <w:szCs w:val="32"/>
          <w:lang w:val="en-US" w:eastAsia="zh-CN"/>
        </w:rPr>
        <w:t>8</w:t>
      </w:r>
      <w:r>
        <w:rPr>
          <w:rFonts w:hint="eastAsia" w:ascii="Times New Roman" w:hAnsi="Times New Roman" w:eastAsia="方正仿宋_GBK" w:cs="方正仿宋_GBK"/>
          <w:caps w:val="0"/>
          <w:color w:val="000000"/>
          <w:kern w:val="0"/>
          <w:szCs w:val="32"/>
        </w:rPr>
        <w:t xml:space="preserve">日      </w:t>
      </w:r>
    </w:p>
    <w:p>
      <w:pPr>
        <w:widowControl/>
        <w:spacing w:line="580" w:lineRule="exact"/>
        <w:jc w:val="both"/>
        <w:rPr>
          <w:rFonts w:hint="eastAsia" w:ascii="Times New Roman" w:hAnsi="Times New Roman" w:eastAsia="方正仿宋_GBK" w:cs="方正仿宋_GBK"/>
          <w:caps w:val="0"/>
          <w:szCs w:val="32"/>
        </w:rPr>
        <w:sectPr>
          <w:footerReference r:id="rId3" w:type="default"/>
          <w:pgSz w:w="11906" w:h="16838"/>
          <w:pgMar w:top="2098" w:right="1531" w:bottom="1985" w:left="1531" w:header="851" w:footer="992" w:gutter="0"/>
          <w:pgNumType w:fmt="numberInDash" w:start="2"/>
          <w:cols w:space="720" w:num="1"/>
          <w:docGrid w:type="linesAndChars" w:linePitch="312" w:charSpace="0"/>
        </w:sectPr>
      </w:pPr>
    </w:p>
    <w:p>
      <w:pPr>
        <w:snapToGrid w:val="0"/>
        <w:jc w:val="both"/>
        <w:rPr>
          <w:rFonts w:hint="eastAsia" w:ascii="Times New Roman" w:hAnsi="Times New Roman" w:eastAsia="方正仿宋_GBK" w:cs="方正仿宋_GBK"/>
          <w:caps w:val="0"/>
          <w:szCs w:val="32"/>
          <w:lang w:eastAsia="zh-CN"/>
        </w:rPr>
      </w:pPr>
      <w:r>
        <w:rPr>
          <w:rFonts w:hint="eastAsia" w:ascii="Times New Roman" w:hAnsi="Times New Roman" w:eastAsia="方正仿宋_GBK" w:cs="方正仿宋_GBK"/>
          <w:caps w:val="0"/>
          <w:szCs w:val="32"/>
          <w:lang w:eastAsia="zh-CN"/>
        </w:rPr>
        <w:t>附件1</w:t>
      </w:r>
    </w:p>
    <w:p>
      <w:pPr>
        <w:snapToGrid w:val="0"/>
        <w:jc w:val="center"/>
        <w:rPr>
          <w:rFonts w:hint="eastAsia" w:ascii="Times New Roman" w:hAnsi="Times New Roman" w:eastAsia="方正仿宋_GBK" w:cs="方正仿宋_GBK"/>
          <w:b w:val="0"/>
          <w:bCs w:val="0"/>
          <w:caps w:val="0"/>
          <w:sz w:val="44"/>
          <w:szCs w:val="44"/>
        </w:rPr>
      </w:pPr>
      <w:r>
        <w:rPr>
          <w:rFonts w:hint="eastAsia" w:ascii="方正小标宋_GBK" w:hAnsi="方正小标宋_GBK" w:eastAsia="方正小标宋_GBK" w:cs="方正小标宋_GBK"/>
          <w:b w:val="0"/>
          <w:bCs w:val="0"/>
          <w:caps w:val="0"/>
          <w:sz w:val="44"/>
          <w:szCs w:val="44"/>
        </w:rPr>
        <w:t>2022年全市高级职称申报评审工作日程安排</w:t>
      </w:r>
    </w:p>
    <w:p>
      <w:pPr>
        <w:pBdr>
          <w:bottom w:val="none" w:color="auto" w:sz="0" w:space="0"/>
        </w:pBdr>
        <w:snapToGrid w:val="0"/>
        <w:jc w:val="both"/>
        <w:rPr>
          <w:rFonts w:hint="eastAsia" w:ascii="Times New Roman" w:hAnsi="Times New Roman" w:eastAsia="方正仿宋_GBK" w:cs="方正仿宋_GBK"/>
          <w:caps w:val="0"/>
          <w:color w:val="000000"/>
          <w:sz w:val="32"/>
          <w:szCs w:val="24"/>
          <w:shd w:val="clear" w:color="auto" w:fill="auto"/>
        </w:rPr>
      </w:pPr>
      <w:r>
        <w:rPr>
          <w:rFonts w:hint="eastAsia" w:ascii="Times New Roman" w:hAnsi="Times New Roman" w:eastAsia="方正仿宋_GBK" w:cs="方正仿宋_GBK"/>
          <w:caps w:val="0"/>
          <w:color w:val="000000"/>
          <w:sz w:val="32"/>
          <w:szCs w:val="24"/>
        </w:rPr>
        <w:t xml:space="preserve"> </w:t>
      </w:r>
      <w:r>
        <w:rPr>
          <w:rFonts w:hint="eastAsia" w:ascii="Times New Roman" w:hAnsi="Times New Roman" w:eastAsia="方正仿宋_GBK" w:cs="方正仿宋_GBK"/>
          <w:caps w:val="0"/>
          <w:color w:val="000000"/>
          <w:sz w:val="32"/>
          <w:szCs w:val="24"/>
          <w:shd w:val="clear" w:color="auto" w:fill="auto"/>
        </w:rPr>
        <w:t xml:space="preserve">                                                         </w:t>
      </w:r>
    </w:p>
    <w:tbl>
      <w:tblPr>
        <w:tblStyle w:val="11"/>
        <w:tblW w:w="14798" w:type="dxa"/>
        <w:tblInd w:w="-34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60" w:type="dxa"/>
          <w:left w:w="60" w:type="dxa"/>
          <w:bottom w:w="45" w:type="dxa"/>
          <w:right w:w="60" w:type="dxa"/>
        </w:tblCellMar>
      </w:tblPr>
      <w:tblGrid>
        <w:gridCol w:w="713"/>
        <w:gridCol w:w="5175"/>
        <w:gridCol w:w="1893"/>
        <w:gridCol w:w="1013"/>
        <w:gridCol w:w="1575"/>
        <w:gridCol w:w="3076"/>
        <w:gridCol w:w="13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621"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b w:val="0"/>
                <w:bCs/>
                <w:caps w:val="0"/>
                <w:color w:val="auto"/>
                <w:spacing w:val="-10"/>
                <w:sz w:val="24"/>
                <w:szCs w:val="24"/>
                <w:shd w:val="clear" w:color="auto" w:fill="auto"/>
              </w:rPr>
            </w:pPr>
            <w:r>
              <w:rPr>
                <w:rFonts w:hint="eastAsia" w:ascii="Times New Roman" w:hAnsi="Times New Roman" w:eastAsia="方正仿宋_GBK" w:cs="方正仿宋_GBK"/>
                <w:b w:val="0"/>
                <w:bCs/>
                <w:caps w:val="0"/>
                <w:color w:val="auto"/>
                <w:spacing w:val="-10"/>
                <w:sz w:val="24"/>
                <w:szCs w:val="24"/>
                <w:shd w:val="clear" w:color="auto" w:fill="auto"/>
              </w:rPr>
              <w:t>序号</w:t>
            </w: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b w:val="0"/>
                <w:bCs/>
                <w:caps w:val="0"/>
                <w:color w:val="auto"/>
                <w:sz w:val="24"/>
                <w:szCs w:val="24"/>
                <w:shd w:val="clear" w:color="auto" w:fill="auto"/>
              </w:rPr>
            </w:pPr>
            <w:r>
              <w:rPr>
                <w:rFonts w:hint="eastAsia" w:ascii="Times New Roman" w:hAnsi="Times New Roman" w:eastAsia="方正仿宋_GBK" w:cs="方正仿宋_GBK"/>
                <w:b w:val="0"/>
                <w:bCs/>
                <w:caps w:val="0"/>
                <w:color w:val="auto"/>
                <w:sz w:val="24"/>
                <w:szCs w:val="24"/>
                <w:shd w:val="clear" w:color="auto" w:fill="auto"/>
              </w:rPr>
              <w:t>评委会名称</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b w:val="0"/>
                <w:bCs/>
                <w:caps w:val="0"/>
                <w:color w:val="auto"/>
                <w:sz w:val="24"/>
                <w:szCs w:val="24"/>
                <w:shd w:val="clear" w:color="auto" w:fill="auto"/>
              </w:rPr>
            </w:pPr>
            <w:r>
              <w:rPr>
                <w:rFonts w:hint="eastAsia" w:ascii="Times New Roman" w:hAnsi="Times New Roman" w:eastAsia="方正仿宋_GBK" w:cs="方正仿宋_GBK"/>
                <w:b w:val="0"/>
                <w:bCs/>
                <w:caps w:val="0"/>
                <w:color w:val="auto"/>
                <w:sz w:val="24"/>
                <w:szCs w:val="24"/>
                <w:shd w:val="clear" w:color="auto" w:fill="auto"/>
              </w:rPr>
              <w:t>评委会组建单位</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b w:val="0"/>
                <w:bCs/>
                <w:caps w:val="0"/>
                <w:color w:val="auto"/>
                <w:sz w:val="24"/>
                <w:szCs w:val="24"/>
                <w:shd w:val="clear" w:color="auto" w:fill="auto"/>
              </w:rPr>
            </w:pPr>
            <w:r>
              <w:rPr>
                <w:rFonts w:hint="eastAsia" w:ascii="Times New Roman" w:hAnsi="Times New Roman" w:eastAsia="方正仿宋_GBK" w:cs="方正仿宋_GBK"/>
                <w:b w:val="0"/>
                <w:bCs/>
                <w:caps w:val="0"/>
                <w:color w:val="auto"/>
                <w:sz w:val="24"/>
                <w:szCs w:val="24"/>
                <w:shd w:val="clear" w:color="auto" w:fill="auto"/>
              </w:rPr>
              <w:t>联系人</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b w:val="0"/>
                <w:bCs/>
                <w:caps w:val="0"/>
                <w:color w:val="auto"/>
                <w:sz w:val="24"/>
                <w:szCs w:val="24"/>
                <w:shd w:val="clear" w:color="auto" w:fill="auto"/>
              </w:rPr>
            </w:pPr>
            <w:r>
              <w:rPr>
                <w:rFonts w:hint="eastAsia" w:ascii="Times New Roman" w:hAnsi="Times New Roman" w:eastAsia="方正仿宋_GBK" w:cs="方正仿宋_GBK"/>
                <w:b w:val="0"/>
                <w:bCs/>
                <w:caps w:val="0"/>
                <w:color w:val="auto"/>
                <w:sz w:val="24"/>
                <w:szCs w:val="24"/>
                <w:shd w:val="clear" w:color="auto" w:fill="auto"/>
              </w:rPr>
              <w:t>联系电话</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b w:val="0"/>
                <w:bCs/>
                <w:caps w:val="0"/>
                <w:color w:val="auto"/>
                <w:spacing w:val="-10"/>
                <w:sz w:val="24"/>
                <w:szCs w:val="24"/>
                <w:shd w:val="clear" w:color="auto" w:fill="auto"/>
              </w:rPr>
            </w:pPr>
            <w:r>
              <w:rPr>
                <w:rFonts w:hint="eastAsia" w:ascii="Times New Roman" w:hAnsi="Times New Roman" w:eastAsia="方正仿宋_GBK" w:cs="方正仿宋_GBK"/>
                <w:b w:val="0"/>
                <w:bCs/>
                <w:caps w:val="0"/>
                <w:color w:val="auto"/>
                <w:spacing w:val="-10"/>
                <w:sz w:val="24"/>
                <w:szCs w:val="24"/>
                <w:shd w:val="clear" w:color="auto" w:fill="auto"/>
              </w:rPr>
              <w:t>申报材料</w:t>
            </w:r>
          </w:p>
          <w:p>
            <w:pPr>
              <w:snapToGrid w:val="0"/>
              <w:spacing w:line="300" w:lineRule="exact"/>
              <w:jc w:val="center"/>
              <w:rPr>
                <w:rFonts w:hint="eastAsia" w:ascii="Times New Roman" w:hAnsi="Times New Roman" w:eastAsia="方正仿宋_GBK" w:cs="方正仿宋_GBK"/>
                <w:b w:val="0"/>
                <w:bCs/>
                <w:caps w:val="0"/>
                <w:color w:val="auto"/>
                <w:spacing w:val="-10"/>
                <w:sz w:val="24"/>
                <w:szCs w:val="24"/>
                <w:shd w:val="clear" w:color="auto" w:fill="auto"/>
              </w:rPr>
            </w:pPr>
            <w:r>
              <w:rPr>
                <w:rFonts w:hint="eastAsia" w:ascii="Times New Roman" w:hAnsi="Times New Roman" w:eastAsia="方正仿宋_GBK" w:cs="方正仿宋_GBK"/>
                <w:b w:val="0"/>
                <w:bCs/>
                <w:caps w:val="0"/>
                <w:color w:val="auto"/>
                <w:spacing w:val="-10"/>
                <w:sz w:val="24"/>
                <w:szCs w:val="24"/>
                <w:shd w:val="clear" w:color="auto" w:fill="auto"/>
              </w:rPr>
              <w:t>受理时间</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b w:val="0"/>
                <w:bCs/>
                <w:caps w:val="0"/>
                <w:color w:val="auto"/>
                <w:sz w:val="24"/>
                <w:szCs w:val="24"/>
                <w:shd w:val="clear" w:color="auto" w:fill="auto"/>
              </w:rPr>
            </w:pPr>
            <w:r>
              <w:rPr>
                <w:rFonts w:hint="eastAsia" w:ascii="Times New Roman" w:hAnsi="Times New Roman" w:eastAsia="方正仿宋_GBK" w:cs="方正仿宋_GBK"/>
                <w:b w:val="0"/>
                <w:bCs/>
                <w:caps w:val="0"/>
                <w:color w:val="auto"/>
                <w:sz w:val="24"/>
                <w:szCs w:val="24"/>
                <w:shd w:val="clear" w:color="auto" w:fill="auto"/>
                <w:lang w:eastAsia="zh-CN"/>
              </w:rPr>
              <w:t>评审</w:t>
            </w:r>
            <w:r>
              <w:rPr>
                <w:rFonts w:hint="eastAsia" w:ascii="Times New Roman" w:hAnsi="Times New Roman" w:eastAsia="方正仿宋_GBK" w:cs="方正仿宋_GBK"/>
                <w:b w:val="0"/>
                <w:bCs/>
                <w:caps w:val="0"/>
                <w:color w:val="auto"/>
                <w:sz w:val="24"/>
                <w:szCs w:val="24"/>
                <w:shd w:val="clear" w:color="auto" w:fill="auto"/>
              </w:rPr>
              <w:t>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1004"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重庆市工程技术正高级职称评审委员会</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地址：渝北区兰桂大道168号人力资源服务产业园东南13号门10楼，重庆专家服务基地</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市人力社保局</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敖海乔</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86867385</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lang w:val="en-US" w:eastAsia="zh-CN"/>
              </w:rPr>
            </w:pPr>
            <w:r>
              <w:rPr>
                <w:rFonts w:hint="eastAsia" w:ascii="Times New Roman" w:hAnsi="Times New Roman" w:eastAsia="方正仿宋_GBK" w:cs="方正仿宋_GBK"/>
                <w:caps w:val="0"/>
                <w:color w:val="auto"/>
                <w:sz w:val="24"/>
                <w:szCs w:val="24"/>
                <w:shd w:val="clear" w:color="auto" w:fill="auto"/>
              </w:rPr>
              <w:t>网报11.7-11.2</w:t>
            </w:r>
            <w:r>
              <w:rPr>
                <w:rFonts w:hint="eastAsia" w:ascii="Times New Roman" w:hAnsi="Times New Roman" w:eastAsia="方正仿宋_GBK" w:cs="方正仿宋_GBK"/>
                <w:caps w:val="0"/>
                <w:color w:val="auto"/>
                <w:sz w:val="24"/>
                <w:szCs w:val="24"/>
                <w:shd w:val="clear" w:color="auto" w:fill="auto"/>
                <w:lang w:val="en-US" w:eastAsia="zh-CN"/>
              </w:rPr>
              <w:t>5</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lang w:val="en-US" w:eastAsia="zh-CN"/>
              </w:rPr>
            </w:pPr>
            <w:r>
              <w:rPr>
                <w:rFonts w:hint="eastAsia" w:ascii="Times New Roman" w:hAnsi="Times New Roman" w:eastAsia="方正仿宋_GBK" w:cs="方正仿宋_GBK"/>
                <w:caps w:val="0"/>
                <w:color w:val="auto"/>
                <w:sz w:val="24"/>
                <w:szCs w:val="24"/>
                <w:shd w:val="clear" w:color="auto" w:fill="auto"/>
              </w:rPr>
              <w:t>评委会审核11.7-11.</w:t>
            </w:r>
            <w:r>
              <w:rPr>
                <w:rFonts w:hint="eastAsia" w:ascii="Times New Roman" w:hAnsi="Times New Roman" w:eastAsia="方正仿宋_GBK" w:cs="方正仿宋_GBK"/>
                <w:caps w:val="0"/>
                <w:color w:val="auto"/>
                <w:sz w:val="24"/>
                <w:szCs w:val="24"/>
                <w:shd w:val="clear" w:color="auto" w:fill="auto"/>
                <w:lang w:val="en-US" w:eastAsia="zh-CN"/>
              </w:rPr>
              <w:t>30</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lang w:val="en-US" w:eastAsia="zh-CN"/>
              </w:rPr>
            </w:pPr>
            <w:r>
              <w:rPr>
                <w:rFonts w:hint="eastAsia" w:ascii="Times New Roman" w:hAnsi="Times New Roman" w:eastAsia="方正仿宋_GBK" w:cs="方正仿宋_GBK"/>
                <w:caps w:val="0"/>
                <w:color w:val="auto"/>
                <w:sz w:val="24"/>
                <w:szCs w:val="24"/>
                <w:shd w:val="clear" w:color="auto" w:fill="auto"/>
              </w:rPr>
              <w:t>缴费1</w:t>
            </w:r>
            <w:r>
              <w:rPr>
                <w:rFonts w:hint="eastAsia" w:ascii="Times New Roman" w:hAnsi="Times New Roman" w:eastAsia="方正仿宋_GBK" w:cs="方正仿宋_GBK"/>
                <w:caps w:val="0"/>
                <w:color w:val="auto"/>
                <w:sz w:val="24"/>
                <w:szCs w:val="24"/>
                <w:shd w:val="clear" w:color="auto" w:fill="auto"/>
                <w:lang w:val="en-US" w:eastAsia="zh-CN"/>
              </w:rPr>
              <w:t>2</w:t>
            </w:r>
            <w:r>
              <w:rPr>
                <w:rFonts w:hint="eastAsia" w:ascii="Times New Roman" w:hAnsi="Times New Roman" w:eastAsia="方正仿宋_GBK" w:cs="方正仿宋_GBK"/>
                <w:caps w:val="0"/>
                <w:color w:val="auto"/>
                <w:sz w:val="24"/>
                <w:szCs w:val="24"/>
                <w:shd w:val="clear" w:color="auto" w:fill="auto"/>
              </w:rPr>
              <w:t>.</w:t>
            </w:r>
            <w:r>
              <w:rPr>
                <w:rFonts w:hint="eastAsia" w:ascii="Times New Roman" w:hAnsi="Times New Roman" w:eastAsia="方正仿宋_GBK" w:cs="方正仿宋_GBK"/>
                <w:caps w:val="0"/>
                <w:color w:val="auto"/>
                <w:sz w:val="24"/>
                <w:szCs w:val="24"/>
                <w:shd w:val="clear" w:color="auto" w:fill="auto"/>
                <w:lang w:val="en-US" w:eastAsia="zh-CN"/>
              </w:rPr>
              <w:t>5</w:t>
            </w:r>
            <w:r>
              <w:rPr>
                <w:rFonts w:hint="eastAsia" w:ascii="Times New Roman" w:hAnsi="Times New Roman" w:eastAsia="方正仿宋_GBK" w:cs="方正仿宋_GBK"/>
                <w:caps w:val="0"/>
                <w:color w:val="auto"/>
                <w:sz w:val="24"/>
                <w:szCs w:val="24"/>
                <w:shd w:val="clear" w:color="auto" w:fill="auto"/>
              </w:rPr>
              <w:t>-1</w:t>
            </w:r>
            <w:r>
              <w:rPr>
                <w:rFonts w:hint="eastAsia" w:ascii="Times New Roman" w:hAnsi="Times New Roman" w:eastAsia="方正仿宋_GBK" w:cs="方正仿宋_GBK"/>
                <w:caps w:val="0"/>
                <w:color w:val="auto"/>
                <w:sz w:val="24"/>
                <w:szCs w:val="24"/>
                <w:shd w:val="clear" w:color="auto" w:fill="auto"/>
                <w:lang w:val="en-US" w:eastAsia="zh-CN"/>
              </w:rPr>
              <w:t>2.6</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960"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pBdr>
                <w:bottom w:val="none" w:color="auto" w:sz="0" w:space="0"/>
              </w:pBdr>
              <w:snapToGrid w:val="0"/>
              <w:spacing w:line="300" w:lineRule="exact"/>
              <w:jc w:val="both"/>
              <w:rPr>
                <w:rFonts w:hint="eastAsia" w:ascii="Times New Roman" w:hAnsi="Times New Roman" w:eastAsia="方正仿宋_GBK" w:cs="方正仿宋_GBK"/>
                <w:caps w:val="0"/>
                <w:color w:val="auto"/>
                <w:spacing w:val="-11"/>
                <w:sz w:val="24"/>
                <w:szCs w:val="24"/>
                <w:shd w:val="clear" w:color="auto" w:fill="auto"/>
              </w:rPr>
            </w:pPr>
            <w:r>
              <w:rPr>
                <w:rFonts w:hint="eastAsia" w:ascii="Times New Roman" w:hAnsi="Times New Roman" w:eastAsia="方正仿宋_GBK" w:cs="方正仿宋_GBK"/>
                <w:caps w:val="0"/>
                <w:color w:val="auto"/>
                <w:spacing w:val="-11"/>
                <w:sz w:val="24"/>
                <w:szCs w:val="24"/>
                <w:shd w:val="clear" w:color="auto" w:fill="auto"/>
              </w:rPr>
              <w:t>重庆市工程技术建设专业副高级职称评审委员会</w:t>
            </w:r>
          </w:p>
          <w:p>
            <w:pPr>
              <w:pBdr>
                <w:bottom w:val="none" w:color="auto" w:sz="0" w:space="0"/>
              </w:pBdr>
              <w:snapToGrid w:val="0"/>
              <w:spacing w:line="300" w:lineRule="exact"/>
              <w:jc w:val="both"/>
              <w:rPr>
                <w:rFonts w:hint="eastAsia" w:ascii="Times New Roman" w:hAnsi="Times New Roman" w:eastAsia="方正仿宋_GBK" w:cs="方正仿宋_GBK"/>
                <w:caps w:val="0"/>
                <w:color w:val="auto"/>
                <w:spacing w:val="-11"/>
                <w:sz w:val="24"/>
                <w:szCs w:val="24"/>
                <w:shd w:val="clear" w:color="auto" w:fill="auto"/>
              </w:rPr>
            </w:pPr>
            <w:r>
              <w:rPr>
                <w:rFonts w:hint="eastAsia" w:ascii="Times New Roman" w:hAnsi="Times New Roman" w:eastAsia="方正仿宋_GBK" w:cs="方正仿宋_GBK"/>
                <w:caps w:val="0"/>
                <w:color w:val="auto"/>
                <w:spacing w:val="-11"/>
                <w:sz w:val="24"/>
                <w:szCs w:val="24"/>
                <w:shd w:val="clear" w:color="auto" w:fill="auto"/>
              </w:rPr>
              <w:t>地址：渝中区长江一路58号17楼职称改革办公室</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市住房城乡建委</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汪欢</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63670536</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网报11.7-11.20</w:t>
            </w:r>
          </w:p>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评委会审核11.7-11.25</w:t>
            </w:r>
          </w:p>
          <w:p>
            <w:pPr>
              <w:pBdr>
                <w:bottom w:val="none" w:color="auto" w:sz="0" w:space="0"/>
              </w:pBd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缴费11.25-11.30</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1023"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pBdr>
                <w:bottom w:val="none" w:color="auto" w:sz="0" w:space="0"/>
              </w:pBdr>
              <w:snapToGrid w:val="0"/>
              <w:spacing w:line="300" w:lineRule="exact"/>
              <w:jc w:val="both"/>
              <w:rPr>
                <w:rFonts w:hint="eastAsia" w:ascii="Times New Roman" w:hAnsi="Times New Roman" w:eastAsia="方正仿宋_GBK" w:cs="方正仿宋_GBK"/>
                <w:caps w:val="0"/>
                <w:color w:val="auto"/>
                <w:spacing w:val="-11"/>
                <w:sz w:val="24"/>
                <w:szCs w:val="24"/>
                <w:shd w:val="clear" w:color="auto" w:fill="auto"/>
              </w:rPr>
            </w:pPr>
            <w:r>
              <w:rPr>
                <w:rFonts w:hint="eastAsia" w:ascii="Times New Roman" w:hAnsi="Times New Roman" w:eastAsia="方正仿宋_GBK" w:cs="方正仿宋_GBK"/>
                <w:caps w:val="0"/>
                <w:color w:val="auto"/>
                <w:spacing w:val="-11"/>
                <w:sz w:val="24"/>
                <w:szCs w:val="24"/>
                <w:shd w:val="clear" w:color="auto" w:fill="auto"/>
              </w:rPr>
              <w:t>重庆市工程技术交通运输专业副高级职称评审委员会</w:t>
            </w:r>
          </w:p>
          <w:p>
            <w:pPr>
              <w:pBdr>
                <w:bottom w:val="none" w:color="auto" w:sz="0" w:space="0"/>
              </w:pBdr>
              <w:snapToGrid w:val="0"/>
              <w:spacing w:line="300" w:lineRule="exact"/>
              <w:jc w:val="both"/>
              <w:rPr>
                <w:rFonts w:hint="eastAsia" w:ascii="Times New Roman" w:hAnsi="Times New Roman" w:eastAsia="方正仿宋_GBK" w:cs="方正仿宋_GBK"/>
                <w:caps w:val="0"/>
                <w:color w:val="auto"/>
                <w:spacing w:val="-11"/>
                <w:sz w:val="24"/>
                <w:szCs w:val="24"/>
                <w:shd w:val="clear" w:color="auto" w:fill="auto"/>
              </w:rPr>
            </w:pPr>
            <w:r>
              <w:rPr>
                <w:rFonts w:hint="eastAsia" w:ascii="Times New Roman" w:hAnsi="Times New Roman" w:eastAsia="方正仿宋_GBK" w:cs="方正仿宋_GBK"/>
                <w:caps w:val="0"/>
                <w:color w:val="auto"/>
                <w:spacing w:val="-11"/>
                <w:sz w:val="24"/>
                <w:szCs w:val="24"/>
                <w:shd w:val="clear" w:color="auto" w:fill="auto"/>
              </w:rPr>
              <w:t>地址：渝北区红锦大道20号</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市交通局</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魏薪全</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89183143</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网报:11.7-11.15</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lang w:val="en-US" w:eastAsia="zh-CN"/>
              </w:rPr>
            </w:pPr>
            <w:r>
              <w:rPr>
                <w:rFonts w:hint="eastAsia" w:ascii="Times New Roman" w:hAnsi="Times New Roman" w:eastAsia="方正仿宋_GBK" w:cs="方正仿宋_GBK"/>
                <w:caps w:val="0"/>
                <w:color w:val="auto"/>
                <w:sz w:val="24"/>
                <w:szCs w:val="24"/>
                <w:shd w:val="clear" w:color="auto" w:fill="auto"/>
              </w:rPr>
              <w:t>评委会审核:11.7-11.2</w:t>
            </w:r>
            <w:r>
              <w:rPr>
                <w:rFonts w:hint="eastAsia" w:ascii="Times New Roman" w:hAnsi="Times New Roman" w:eastAsia="方正仿宋_GBK" w:cs="方正仿宋_GBK"/>
                <w:caps w:val="0"/>
                <w:color w:val="auto"/>
                <w:sz w:val="24"/>
                <w:szCs w:val="24"/>
                <w:shd w:val="clear" w:color="auto" w:fill="auto"/>
                <w:lang w:val="en-US" w:eastAsia="zh-CN"/>
              </w:rPr>
              <w:t>1</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缴费11.2</w:t>
            </w:r>
            <w:r>
              <w:rPr>
                <w:rFonts w:hint="eastAsia" w:ascii="Times New Roman" w:hAnsi="Times New Roman" w:eastAsia="方正仿宋_GBK" w:cs="方正仿宋_GBK"/>
                <w:caps w:val="0"/>
                <w:color w:val="auto"/>
                <w:sz w:val="24"/>
                <w:szCs w:val="24"/>
                <w:shd w:val="clear" w:color="auto" w:fill="auto"/>
                <w:lang w:val="en-US" w:eastAsia="zh-CN"/>
              </w:rPr>
              <w:t>2</w:t>
            </w:r>
            <w:r>
              <w:rPr>
                <w:rFonts w:hint="eastAsia" w:ascii="Times New Roman" w:hAnsi="Times New Roman" w:eastAsia="方正仿宋_GBK" w:cs="方正仿宋_GBK"/>
                <w:caps w:val="0"/>
                <w:color w:val="auto"/>
                <w:sz w:val="24"/>
                <w:szCs w:val="24"/>
                <w:shd w:val="clear" w:color="auto" w:fill="auto"/>
              </w:rPr>
              <w:t>-11.25</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852"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pBdr>
                <w:bottom w:val="none" w:color="auto" w:sz="0" w:space="0"/>
              </w:pBdr>
              <w:snapToGrid w:val="0"/>
              <w:spacing w:line="300" w:lineRule="exact"/>
              <w:jc w:val="both"/>
              <w:rPr>
                <w:rFonts w:hint="eastAsia" w:ascii="Times New Roman" w:hAnsi="Times New Roman" w:eastAsia="方正仿宋_GBK" w:cs="方正仿宋_GBK"/>
                <w:caps w:val="0"/>
                <w:color w:val="auto"/>
                <w:spacing w:val="-11"/>
                <w:sz w:val="24"/>
                <w:szCs w:val="24"/>
                <w:shd w:val="clear" w:color="auto" w:fill="auto"/>
              </w:rPr>
            </w:pPr>
            <w:r>
              <w:rPr>
                <w:rFonts w:hint="eastAsia" w:ascii="Times New Roman" w:hAnsi="Times New Roman" w:eastAsia="方正仿宋_GBK" w:cs="方正仿宋_GBK"/>
                <w:caps w:val="0"/>
                <w:color w:val="auto"/>
                <w:spacing w:val="-11"/>
                <w:sz w:val="24"/>
                <w:szCs w:val="24"/>
                <w:shd w:val="clear" w:color="auto" w:fill="auto"/>
              </w:rPr>
              <w:t>重庆市工程技术农机、水产业副高级职称评审委员会</w:t>
            </w:r>
          </w:p>
          <w:p>
            <w:pPr>
              <w:pBdr>
                <w:bottom w:val="none" w:color="auto" w:sz="0" w:space="0"/>
              </w:pBdr>
              <w:snapToGrid w:val="0"/>
              <w:spacing w:line="300" w:lineRule="exact"/>
              <w:jc w:val="both"/>
              <w:rPr>
                <w:rFonts w:hint="eastAsia" w:ascii="Times New Roman" w:hAnsi="Times New Roman" w:eastAsia="方正仿宋_GBK" w:cs="方正仿宋_GBK"/>
                <w:caps w:val="0"/>
                <w:color w:val="auto"/>
                <w:spacing w:val="-11"/>
                <w:sz w:val="24"/>
                <w:szCs w:val="24"/>
                <w:shd w:val="clear" w:color="auto" w:fill="auto"/>
              </w:rPr>
            </w:pPr>
            <w:r>
              <w:rPr>
                <w:rFonts w:hint="eastAsia" w:ascii="Times New Roman" w:hAnsi="Times New Roman" w:eastAsia="方正仿宋_GBK" w:cs="方正仿宋_GBK"/>
                <w:caps w:val="0"/>
                <w:color w:val="auto"/>
                <w:spacing w:val="-11"/>
                <w:sz w:val="24"/>
                <w:szCs w:val="24"/>
                <w:shd w:val="clear" w:color="auto" w:fill="auto"/>
              </w:rPr>
              <w:t>地址：渝北区黄山大道186号15-1</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市农业农村委</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汤传平、袁颖</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89133183、89133187</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lang w:val="en-US" w:eastAsia="zh-CN"/>
              </w:rPr>
            </w:pPr>
            <w:r>
              <w:rPr>
                <w:rFonts w:hint="eastAsia" w:ascii="Times New Roman" w:hAnsi="Times New Roman" w:eastAsia="方正仿宋_GBK" w:cs="方正仿宋_GBK"/>
                <w:caps w:val="0"/>
                <w:color w:val="auto"/>
                <w:sz w:val="24"/>
                <w:szCs w:val="24"/>
                <w:shd w:val="clear" w:color="auto" w:fill="auto"/>
              </w:rPr>
              <w:t>网报11.</w:t>
            </w:r>
            <w:r>
              <w:rPr>
                <w:rFonts w:hint="eastAsia" w:ascii="Times New Roman" w:hAnsi="Times New Roman" w:eastAsia="方正仿宋_GBK" w:cs="方正仿宋_GBK"/>
                <w:caps w:val="0"/>
                <w:color w:val="auto"/>
                <w:sz w:val="24"/>
                <w:szCs w:val="24"/>
                <w:shd w:val="clear" w:color="auto" w:fill="auto"/>
                <w:lang w:val="en-US" w:eastAsia="zh-CN"/>
              </w:rPr>
              <w:t>14</w:t>
            </w:r>
            <w:r>
              <w:rPr>
                <w:rFonts w:hint="eastAsia" w:ascii="Times New Roman" w:hAnsi="Times New Roman" w:eastAsia="方正仿宋_GBK" w:cs="方正仿宋_GBK"/>
                <w:caps w:val="0"/>
                <w:color w:val="auto"/>
                <w:sz w:val="24"/>
                <w:szCs w:val="24"/>
                <w:shd w:val="clear" w:color="auto" w:fill="auto"/>
              </w:rPr>
              <w:t>-11.</w:t>
            </w:r>
            <w:r>
              <w:rPr>
                <w:rFonts w:hint="eastAsia" w:ascii="Times New Roman" w:hAnsi="Times New Roman" w:eastAsia="方正仿宋_GBK" w:cs="方正仿宋_GBK"/>
                <w:caps w:val="0"/>
                <w:color w:val="auto"/>
                <w:sz w:val="24"/>
                <w:szCs w:val="24"/>
                <w:shd w:val="clear" w:color="auto" w:fill="auto"/>
                <w:lang w:val="en-US" w:eastAsia="zh-CN"/>
              </w:rPr>
              <w:t>22</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lang w:val="en-US" w:eastAsia="zh-CN"/>
              </w:rPr>
            </w:pPr>
            <w:r>
              <w:rPr>
                <w:rFonts w:hint="eastAsia" w:ascii="Times New Roman" w:hAnsi="Times New Roman" w:eastAsia="方正仿宋_GBK" w:cs="方正仿宋_GBK"/>
                <w:caps w:val="0"/>
                <w:color w:val="auto"/>
                <w:sz w:val="24"/>
                <w:szCs w:val="24"/>
                <w:shd w:val="clear" w:color="auto" w:fill="auto"/>
              </w:rPr>
              <w:t>评委会审核11.</w:t>
            </w:r>
            <w:r>
              <w:rPr>
                <w:rFonts w:hint="eastAsia" w:ascii="Times New Roman" w:hAnsi="Times New Roman" w:eastAsia="方正仿宋_GBK" w:cs="方正仿宋_GBK"/>
                <w:caps w:val="0"/>
                <w:color w:val="auto"/>
                <w:sz w:val="24"/>
                <w:szCs w:val="24"/>
                <w:shd w:val="clear" w:color="auto" w:fill="auto"/>
                <w:lang w:val="en-US" w:eastAsia="zh-CN"/>
              </w:rPr>
              <w:t>14</w:t>
            </w:r>
            <w:r>
              <w:rPr>
                <w:rFonts w:hint="eastAsia" w:ascii="Times New Roman" w:hAnsi="Times New Roman" w:eastAsia="方正仿宋_GBK" w:cs="方正仿宋_GBK"/>
                <w:caps w:val="0"/>
                <w:color w:val="auto"/>
                <w:sz w:val="24"/>
                <w:szCs w:val="24"/>
                <w:shd w:val="clear" w:color="auto" w:fill="auto"/>
              </w:rPr>
              <w:t>-11.2</w:t>
            </w:r>
            <w:r>
              <w:rPr>
                <w:rFonts w:hint="eastAsia" w:ascii="Times New Roman" w:hAnsi="Times New Roman" w:eastAsia="方正仿宋_GBK" w:cs="方正仿宋_GBK"/>
                <w:caps w:val="0"/>
                <w:color w:val="auto"/>
                <w:sz w:val="24"/>
                <w:szCs w:val="24"/>
                <w:shd w:val="clear" w:color="auto" w:fill="auto"/>
                <w:lang w:val="en-US" w:eastAsia="zh-CN"/>
              </w:rPr>
              <w:t>5</w:t>
            </w:r>
          </w:p>
          <w:p>
            <w:pPr>
              <w:pBdr>
                <w:bottom w:val="none" w:color="auto" w:sz="0" w:space="0"/>
              </w:pBd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缴费11.2</w:t>
            </w:r>
            <w:r>
              <w:rPr>
                <w:rFonts w:hint="eastAsia" w:ascii="Times New Roman" w:hAnsi="Times New Roman" w:eastAsia="方正仿宋_GBK" w:cs="方正仿宋_GBK"/>
                <w:caps w:val="0"/>
                <w:color w:val="auto"/>
                <w:sz w:val="24"/>
                <w:szCs w:val="24"/>
                <w:shd w:val="clear" w:color="auto" w:fill="auto"/>
                <w:lang w:val="en-US" w:eastAsia="zh-CN"/>
              </w:rPr>
              <w:t>8</w:t>
            </w:r>
            <w:r>
              <w:rPr>
                <w:rFonts w:hint="eastAsia" w:ascii="Times New Roman" w:hAnsi="Times New Roman" w:eastAsia="方正仿宋_GBK" w:cs="方正仿宋_GBK"/>
                <w:caps w:val="0"/>
                <w:color w:val="auto"/>
                <w:sz w:val="24"/>
                <w:szCs w:val="24"/>
                <w:shd w:val="clear" w:color="auto" w:fill="auto"/>
              </w:rPr>
              <w:t>-1</w:t>
            </w:r>
            <w:r>
              <w:rPr>
                <w:rFonts w:hint="eastAsia" w:ascii="Times New Roman" w:hAnsi="Times New Roman" w:eastAsia="方正仿宋_GBK" w:cs="方正仿宋_GBK"/>
                <w:caps w:val="0"/>
                <w:color w:val="auto"/>
                <w:sz w:val="24"/>
                <w:szCs w:val="24"/>
                <w:shd w:val="clear" w:color="auto" w:fill="auto"/>
                <w:lang w:val="en-US" w:eastAsia="zh-CN"/>
              </w:rPr>
              <w:t>2</w:t>
            </w:r>
            <w:r>
              <w:rPr>
                <w:rFonts w:hint="eastAsia" w:ascii="Times New Roman" w:hAnsi="Times New Roman" w:eastAsia="方正仿宋_GBK" w:cs="方正仿宋_GBK"/>
                <w:caps w:val="0"/>
                <w:color w:val="auto"/>
                <w:sz w:val="24"/>
                <w:szCs w:val="24"/>
                <w:shd w:val="clear" w:color="auto" w:fill="auto"/>
              </w:rPr>
              <w:t>.2</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973"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pBdr>
                <w:bottom w:val="none" w:color="auto" w:sz="0" w:space="0"/>
              </w:pBdr>
              <w:snapToGrid w:val="0"/>
              <w:spacing w:line="300" w:lineRule="exact"/>
              <w:jc w:val="both"/>
              <w:rPr>
                <w:rFonts w:hint="eastAsia" w:ascii="Times New Roman" w:hAnsi="Times New Roman" w:eastAsia="方正仿宋_GBK" w:cs="方正仿宋_GBK"/>
                <w:caps w:val="0"/>
                <w:color w:val="auto"/>
                <w:spacing w:val="-11"/>
                <w:sz w:val="24"/>
                <w:szCs w:val="24"/>
                <w:shd w:val="clear" w:color="auto" w:fill="auto"/>
              </w:rPr>
            </w:pPr>
            <w:r>
              <w:rPr>
                <w:rFonts w:hint="eastAsia" w:ascii="Times New Roman" w:hAnsi="Times New Roman" w:eastAsia="方正仿宋_GBK" w:cs="方正仿宋_GBK"/>
                <w:caps w:val="0"/>
                <w:color w:val="auto"/>
                <w:spacing w:val="-11"/>
                <w:sz w:val="24"/>
                <w:szCs w:val="24"/>
                <w:shd w:val="clear" w:color="auto" w:fill="auto"/>
              </w:rPr>
              <w:t>重庆市工程技术生态环境专业副高级职称评审委员会</w:t>
            </w:r>
          </w:p>
          <w:p>
            <w:pPr>
              <w:pBdr>
                <w:bottom w:val="none" w:color="auto" w:sz="0" w:space="0"/>
              </w:pBdr>
              <w:snapToGrid w:val="0"/>
              <w:spacing w:line="300" w:lineRule="exact"/>
              <w:jc w:val="both"/>
              <w:rPr>
                <w:rFonts w:hint="eastAsia" w:ascii="Times New Roman" w:hAnsi="Times New Roman" w:eastAsia="方正仿宋_GBK" w:cs="方正仿宋_GBK"/>
                <w:caps w:val="0"/>
                <w:color w:val="auto"/>
                <w:spacing w:val="-11"/>
                <w:sz w:val="24"/>
                <w:szCs w:val="24"/>
                <w:shd w:val="clear" w:color="auto" w:fill="auto"/>
              </w:rPr>
            </w:pPr>
            <w:r>
              <w:rPr>
                <w:rFonts w:hint="eastAsia" w:ascii="Times New Roman" w:hAnsi="Times New Roman" w:eastAsia="方正仿宋_GBK" w:cs="方正仿宋_GBK"/>
                <w:caps w:val="0"/>
                <w:color w:val="auto"/>
                <w:spacing w:val="-11"/>
                <w:sz w:val="24"/>
                <w:szCs w:val="24"/>
                <w:shd w:val="clear" w:color="auto" w:fill="auto"/>
              </w:rPr>
              <w:t>地址：两江新区礼环南路102号5号楼1318</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市生态环境局</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兰秋霜</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89181830</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left"/>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lang w:eastAsia="zh-CN"/>
              </w:rPr>
              <w:t>网报</w:t>
            </w:r>
            <w:r>
              <w:rPr>
                <w:rFonts w:hint="eastAsia" w:ascii="Times New Roman" w:hAnsi="Times New Roman" w:eastAsia="方正仿宋_GBK" w:cs="方正仿宋_GBK"/>
                <w:caps w:val="0"/>
                <w:color w:val="auto"/>
                <w:sz w:val="24"/>
                <w:szCs w:val="24"/>
                <w:shd w:val="clear" w:color="auto" w:fill="auto"/>
              </w:rPr>
              <w:t>11.7-11.20               评委会审核11.7-11.25</w:t>
            </w:r>
          </w:p>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缴费11.21-11.30</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991"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pBdr>
                <w:bottom w:val="none" w:color="auto" w:sz="0" w:space="0"/>
              </w:pBdr>
              <w:snapToGrid w:val="0"/>
              <w:spacing w:line="300" w:lineRule="exact"/>
              <w:jc w:val="both"/>
              <w:rPr>
                <w:rFonts w:hint="eastAsia" w:ascii="Times New Roman" w:hAnsi="Times New Roman" w:eastAsia="方正仿宋_GBK" w:cs="方正仿宋_GBK"/>
                <w:caps w:val="0"/>
                <w:color w:val="auto"/>
                <w:spacing w:val="-11"/>
                <w:sz w:val="24"/>
                <w:szCs w:val="24"/>
                <w:shd w:val="clear" w:color="auto" w:fill="auto"/>
              </w:rPr>
            </w:pPr>
            <w:r>
              <w:rPr>
                <w:rFonts w:hint="eastAsia" w:ascii="Times New Roman" w:hAnsi="Times New Roman" w:eastAsia="方正仿宋_GBK" w:cs="方正仿宋_GBK"/>
                <w:caps w:val="0"/>
                <w:color w:val="auto"/>
                <w:spacing w:val="-11"/>
                <w:sz w:val="24"/>
                <w:szCs w:val="24"/>
                <w:shd w:val="clear" w:color="auto" w:fill="auto"/>
              </w:rPr>
              <w:t>重庆市工程技术规划测绘专业副高级职称评审委员会</w:t>
            </w:r>
          </w:p>
          <w:p>
            <w:pPr>
              <w:pBdr>
                <w:bottom w:val="none" w:color="auto" w:sz="0" w:space="0"/>
              </w:pBd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pacing w:val="-11"/>
                <w:kern w:val="0"/>
                <w:sz w:val="24"/>
                <w:szCs w:val="22"/>
              </w:rPr>
              <w:t>地址：渝北区龙山大道339号市规划</w:t>
            </w:r>
            <w:r>
              <w:rPr>
                <w:rFonts w:hint="eastAsia" w:eastAsia="方正仿宋_GBK" w:cs="方正仿宋_GBK"/>
                <w:caps w:val="0"/>
                <w:color w:val="auto"/>
                <w:spacing w:val="-11"/>
                <w:kern w:val="0"/>
                <w:sz w:val="24"/>
                <w:szCs w:val="22"/>
                <w:lang w:eastAsia="zh-CN"/>
              </w:rPr>
              <w:t>和</w:t>
            </w:r>
            <w:r>
              <w:rPr>
                <w:rFonts w:hint="eastAsia" w:ascii="Times New Roman" w:hAnsi="Times New Roman" w:eastAsia="方正仿宋_GBK" w:cs="方正仿宋_GBK"/>
                <w:caps w:val="0"/>
                <w:color w:val="auto"/>
                <w:spacing w:val="-11"/>
                <w:kern w:val="0"/>
                <w:sz w:val="24"/>
                <w:szCs w:val="22"/>
              </w:rPr>
              <w:t>自然资源局1号楼522</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市规划</w:t>
            </w:r>
            <w:r>
              <w:rPr>
                <w:rFonts w:hint="eastAsia" w:eastAsia="方正仿宋_GBK" w:cs="方正仿宋_GBK"/>
                <w:caps w:val="0"/>
                <w:color w:val="auto"/>
                <w:sz w:val="24"/>
                <w:szCs w:val="24"/>
                <w:shd w:val="clear" w:color="auto" w:fill="auto"/>
                <w:lang w:eastAsia="zh-CN"/>
              </w:rPr>
              <w:t>和</w:t>
            </w:r>
            <w:r>
              <w:rPr>
                <w:rFonts w:hint="eastAsia" w:ascii="Times New Roman" w:hAnsi="Times New Roman" w:eastAsia="方正仿宋_GBK" w:cs="方正仿宋_GBK"/>
                <w:caps w:val="0"/>
                <w:color w:val="auto"/>
                <w:sz w:val="24"/>
                <w:szCs w:val="24"/>
                <w:shd w:val="clear" w:color="auto" w:fill="auto"/>
              </w:rPr>
              <w:t>自然资源局</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何  琳</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63158527</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网报11.7-11.20</w:t>
            </w:r>
          </w:p>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评委会审核11.7-11.25</w:t>
            </w:r>
          </w:p>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b w:val="0"/>
                <w:i w:val="0"/>
                <w:caps w:val="0"/>
                <w:strike w:val="0"/>
                <w:color w:val="auto"/>
                <w:spacing w:val="0"/>
                <w:sz w:val="24"/>
                <w:szCs w:val="24"/>
                <w:u w:val="none"/>
              </w:rPr>
              <w:t>缴费11.25-11.30</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366"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pBdr>
                <w:bottom w:val="none" w:color="auto" w:sz="0" w:space="0"/>
              </w:pBdr>
              <w:snapToGrid w:val="0"/>
              <w:spacing w:line="300" w:lineRule="exact"/>
              <w:jc w:val="both"/>
              <w:rPr>
                <w:rFonts w:hint="eastAsia" w:ascii="Times New Roman" w:hAnsi="Times New Roman" w:eastAsia="方正仿宋_GBK" w:cs="方正仿宋_GBK"/>
                <w:caps w:val="0"/>
                <w:color w:val="auto"/>
                <w:spacing w:val="-11"/>
                <w:sz w:val="24"/>
                <w:szCs w:val="24"/>
                <w:shd w:val="clear" w:color="auto" w:fill="auto"/>
              </w:rPr>
            </w:pPr>
            <w:r>
              <w:rPr>
                <w:rFonts w:hint="eastAsia" w:ascii="Times New Roman" w:hAnsi="Times New Roman" w:eastAsia="方正仿宋_GBK" w:cs="方正仿宋_GBK"/>
                <w:caps w:val="0"/>
                <w:color w:val="auto"/>
                <w:spacing w:val="-11"/>
                <w:sz w:val="24"/>
                <w:szCs w:val="24"/>
                <w:shd w:val="clear" w:color="auto" w:fill="auto"/>
              </w:rPr>
              <w:t>重庆市工程技术自然资源专业副高级职称评审委员会</w:t>
            </w:r>
          </w:p>
          <w:p>
            <w:pPr>
              <w:pBdr>
                <w:bottom w:val="none" w:color="auto" w:sz="0" w:space="0"/>
              </w:pBd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pacing w:val="-11"/>
                <w:sz w:val="24"/>
                <w:szCs w:val="24"/>
                <w:shd w:val="clear" w:color="auto" w:fill="auto"/>
              </w:rPr>
              <w:t>地址：渝北区龙山大道339号市规划</w:t>
            </w:r>
            <w:r>
              <w:rPr>
                <w:rFonts w:hint="eastAsia" w:eastAsia="方正仿宋_GBK" w:cs="方正仿宋_GBK"/>
                <w:caps w:val="0"/>
                <w:color w:val="auto"/>
                <w:spacing w:val="-11"/>
                <w:sz w:val="24"/>
                <w:szCs w:val="24"/>
                <w:shd w:val="clear" w:color="auto" w:fill="auto"/>
                <w:lang w:eastAsia="zh-CN"/>
              </w:rPr>
              <w:t>和</w:t>
            </w:r>
            <w:r>
              <w:rPr>
                <w:rFonts w:hint="eastAsia" w:ascii="Times New Roman" w:hAnsi="Times New Roman" w:eastAsia="方正仿宋_GBK" w:cs="方正仿宋_GBK"/>
                <w:caps w:val="0"/>
                <w:color w:val="auto"/>
                <w:spacing w:val="-11"/>
                <w:sz w:val="24"/>
                <w:szCs w:val="24"/>
                <w:shd w:val="clear" w:color="auto" w:fill="auto"/>
              </w:rPr>
              <w:t>自然资源局1号楼522</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市规划</w:t>
            </w:r>
            <w:r>
              <w:rPr>
                <w:rFonts w:hint="eastAsia" w:eastAsia="方正仿宋_GBK" w:cs="方正仿宋_GBK"/>
                <w:caps w:val="0"/>
                <w:color w:val="auto"/>
                <w:sz w:val="24"/>
                <w:szCs w:val="24"/>
                <w:shd w:val="clear" w:color="auto" w:fill="auto"/>
                <w:lang w:eastAsia="zh-CN"/>
              </w:rPr>
              <w:t>和</w:t>
            </w:r>
            <w:r>
              <w:rPr>
                <w:rFonts w:hint="eastAsia" w:ascii="Times New Roman" w:hAnsi="Times New Roman" w:eastAsia="方正仿宋_GBK" w:cs="方正仿宋_GBK"/>
                <w:caps w:val="0"/>
                <w:color w:val="auto"/>
                <w:sz w:val="24"/>
                <w:szCs w:val="24"/>
                <w:shd w:val="clear" w:color="auto" w:fill="auto"/>
              </w:rPr>
              <w:t>自然资源局</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何  琳</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63158527</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网报11.7-11.20</w:t>
            </w:r>
          </w:p>
          <w:p>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评委会审核11.7-11.25</w:t>
            </w: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320" w:lineRule="exact"/>
              <w:jc w:val="both"/>
              <w:textAlignment w:val="auto"/>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b w:val="0"/>
                <w:i w:val="0"/>
                <w:caps w:val="0"/>
                <w:strike w:val="0"/>
                <w:color w:val="auto"/>
                <w:spacing w:val="0"/>
                <w:sz w:val="24"/>
                <w:szCs w:val="24"/>
                <w:u w:val="none"/>
              </w:rPr>
              <w:t>缴费11.25-11.30</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1208"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重庆市工程技术园林专业副高级职称评审委员会</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地址：渝北区黄山大道东段176号一号楼1008</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市城管局</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陈  锐</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67886055</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both"/>
              <w:rPr>
                <w:rFonts w:hint="eastAsia" w:ascii="Times New Roman" w:hAnsi="Times New Roman" w:eastAsia="方正仿宋_GBK" w:cs="方正仿宋_GBK"/>
                <w:caps w:val="0"/>
                <w:color w:val="auto"/>
                <w:sz w:val="21"/>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网报11.7-11.20</w:t>
            </w:r>
          </w:p>
          <w:p>
            <w:pPr>
              <w:snapToGrid w:val="0"/>
              <w:jc w:val="both"/>
              <w:rPr>
                <w:rFonts w:hint="eastAsia" w:ascii="Times New Roman" w:hAnsi="Times New Roman" w:eastAsia="方正仿宋_GBK" w:cs="方正仿宋_GBK"/>
                <w:caps w:val="0"/>
                <w:color w:val="auto"/>
                <w:sz w:val="21"/>
                <w:szCs w:val="24"/>
                <w:shd w:val="clear" w:color="auto" w:fill="auto"/>
              </w:rPr>
            </w:pPr>
            <w:r>
              <w:rPr>
                <w:rFonts w:hint="eastAsia" w:ascii="Times New Roman" w:hAnsi="Times New Roman" w:eastAsia="方正仿宋_GBK" w:cs="方正仿宋_GBK"/>
                <w:caps w:val="0"/>
                <w:color w:val="auto"/>
                <w:sz w:val="24"/>
                <w:szCs w:val="24"/>
                <w:shd w:val="clear" w:color="auto" w:fill="auto"/>
              </w:rPr>
              <w:t>评委会审核11.7-11.25</w:t>
            </w:r>
          </w:p>
          <w:p>
            <w:pPr>
              <w:pBdr>
                <w:bottom w:val="none" w:color="auto" w:sz="0" w:space="0"/>
              </w:pBd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b w:val="0"/>
                <w:i w:val="0"/>
                <w:caps w:val="0"/>
                <w:strike w:val="0"/>
                <w:color w:val="auto"/>
                <w:spacing w:val="0"/>
                <w:sz w:val="24"/>
                <w:szCs w:val="24"/>
                <w:u w:val="none"/>
              </w:rPr>
              <w:t>缴费11.21-11.30</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1208"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重庆市工程技术市政维护专业副高级职称评审委员会</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地址：渝北区黄山大道东段176号一号楼1008</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市城管局</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陈  锐</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67886055</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both"/>
              <w:rPr>
                <w:rFonts w:hint="eastAsia" w:ascii="Times New Roman" w:hAnsi="Times New Roman" w:eastAsia="方正仿宋_GBK" w:cs="方正仿宋_GBK"/>
                <w:caps w:val="0"/>
                <w:color w:val="auto"/>
                <w:sz w:val="21"/>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网报11.7-11.20</w:t>
            </w:r>
          </w:p>
          <w:p>
            <w:pPr>
              <w:snapToGrid w:val="0"/>
              <w:jc w:val="both"/>
              <w:rPr>
                <w:rFonts w:hint="eastAsia" w:ascii="Times New Roman" w:hAnsi="Times New Roman" w:eastAsia="方正仿宋_GBK" w:cs="方正仿宋_GBK"/>
                <w:caps w:val="0"/>
                <w:color w:val="auto"/>
                <w:sz w:val="21"/>
                <w:szCs w:val="24"/>
                <w:shd w:val="clear" w:color="auto" w:fill="auto"/>
              </w:rPr>
            </w:pPr>
            <w:r>
              <w:rPr>
                <w:rFonts w:hint="eastAsia" w:ascii="Times New Roman" w:hAnsi="Times New Roman" w:eastAsia="方正仿宋_GBK" w:cs="方正仿宋_GBK"/>
                <w:caps w:val="0"/>
                <w:color w:val="auto"/>
                <w:sz w:val="24"/>
                <w:szCs w:val="24"/>
                <w:shd w:val="clear" w:color="auto" w:fill="auto"/>
              </w:rPr>
              <w:t>评委会审核11.7-11.25</w:t>
            </w:r>
          </w:p>
          <w:p>
            <w:pPr>
              <w:pBdr>
                <w:bottom w:val="none" w:color="auto" w:sz="0" w:space="0"/>
              </w:pBd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b w:val="0"/>
                <w:i w:val="0"/>
                <w:caps w:val="0"/>
                <w:strike w:val="0"/>
                <w:color w:val="auto"/>
                <w:spacing w:val="0"/>
                <w:sz w:val="24"/>
                <w:szCs w:val="24"/>
                <w:u w:val="none"/>
              </w:rPr>
              <w:t>缴费11.21-11.30</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1158"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重庆市工程技术水利电力专业副高级职称评审委员会</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地址：渝北区龙溪街道新南路3号2301</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市水利局</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杨献忠</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89079129</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both"/>
              <w:rPr>
                <w:rFonts w:hint="eastAsia" w:ascii="Times New Roman" w:hAnsi="Times New Roman" w:eastAsia="方正仿宋_GBK" w:cs="方正仿宋_GBK"/>
                <w:caps w:val="0"/>
                <w:color w:val="auto"/>
                <w:sz w:val="21"/>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网报11.14-11.18</w:t>
            </w:r>
          </w:p>
          <w:p>
            <w:pPr>
              <w:snapToGrid w:val="0"/>
              <w:jc w:val="both"/>
              <w:rPr>
                <w:rFonts w:hint="eastAsia" w:ascii="Times New Roman" w:hAnsi="Times New Roman" w:eastAsia="方正仿宋_GBK" w:cs="方正仿宋_GBK"/>
                <w:caps w:val="0"/>
                <w:color w:val="auto"/>
                <w:sz w:val="21"/>
                <w:szCs w:val="24"/>
                <w:shd w:val="clear" w:color="auto" w:fill="auto"/>
              </w:rPr>
            </w:pPr>
            <w:r>
              <w:rPr>
                <w:rFonts w:hint="eastAsia" w:ascii="Times New Roman" w:hAnsi="Times New Roman" w:eastAsia="方正仿宋_GBK" w:cs="方正仿宋_GBK"/>
                <w:caps w:val="0"/>
                <w:color w:val="auto"/>
                <w:sz w:val="24"/>
                <w:szCs w:val="24"/>
                <w:shd w:val="clear" w:color="auto" w:fill="auto"/>
              </w:rPr>
              <w:t>评委会审核11.14-11.25</w:t>
            </w:r>
          </w:p>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缴费11.25-11.30</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12月中旬</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978"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重庆市工程技术质量专业副高级职称评审委员会</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地址：重庆市渝北区龙山大道405号。</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市市场监管局</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刘忆安</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63811128</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网报11.7-11.20</w:t>
            </w:r>
          </w:p>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评委会审核11.20-11.28</w:t>
            </w:r>
          </w:p>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缴费11.28-12.02</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1102"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 xml:space="preserve">重庆市工程技术林业专业高级职称评审委员会   </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地址：重庆市渝北区龙华大道新牌坊三路366号。</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市林业局</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许艺辉</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61528965</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both"/>
              <w:rPr>
                <w:rFonts w:hint="eastAsia" w:ascii="Times New Roman" w:hAnsi="Times New Roman" w:eastAsia="方正仿宋_GBK" w:cs="方正仿宋_GBK"/>
                <w:caps w:val="0"/>
                <w:color w:val="auto"/>
                <w:sz w:val="24"/>
                <w:szCs w:val="24"/>
                <w:shd w:val="clear" w:color="auto" w:fill="auto"/>
                <w:lang w:val="en-US" w:eastAsia="zh-CN"/>
              </w:rPr>
            </w:pPr>
            <w:r>
              <w:rPr>
                <w:rFonts w:hint="eastAsia" w:ascii="Times New Roman" w:hAnsi="Times New Roman" w:eastAsia="方正仿宋_GBK" w:cs="方正仿宋_GBK"/>
                <w:caps w:val="0"/>
                <w:color w:val="auto"/>
                <w:sz w:val="24"/>
                <w:szCs w:val="24"/>
                <w:shd w:val="clear" w:color="auto" w:fill="auto"/>
              </w:rPr>
              <w:t>网报11.7-11.2</w:t>
            </w:r>
            <w:r>
              <w:rPr>
                <w:rFonts w:hint="eastAsia" w:ascii="Times New Roman" w:hAnsi="Times New Roman" w:eastAsia="方正仿宋_GBK" w:cs="方正仿宋_GBK"/>
                <w:caps w:val="0"/>
                <w:color w:val="auto"/>
                <w:sz w:val="24"/>
                <w:szCs w:val="24"/>
                <w:shd w:val="clear" w:color="auto" w:fill="auto"/>
                <w:lang w:val="en-US" w:eastAsia="zh-CN"/>
              </w:rPr>
              <w:t>9</w:t>
            </w:r>
          </w:p>
          <w:p>
            <w:pPr>
              <w:snapToGrid w:val="0"/>
              <w:jc w:val="both"/>
              <w:rPr>
                <w:rFonts w:hint="eastAsia" w:ascii="Times New Roman" w:hAnsi="Times New Roman" w:eastAsia="方正仿宋_GBK" w:cs="方正仿宋_GBK"/>
                <w:caps w:val="0"/>
                <w:color w:val="auto"/>
                <w:sz w:val="24"/>
                <w:szCs w:val="24"/>
                <w:shd w:val="clear" w:color="auto" w:fill="auto"/>
                <w:lang w:val="en-US" w:eastAsia="zh-CN"/>
              </w:rPr>
            </w:pPr>
            <w:r>
              <w:rPr>
                <w:rFonts w:hint="eastAsia" w:ascii="Times New Roman" w:hAnsi="Times New Roman" w:eastAsia="方正仿宋_GBK" w:cs="方正仿宋_GBK"/>
                <w:caps w:val="0"/>
                <w:color w:val="auto"/>
                <w:sz w:val="24"/>
                <w:szCs w:val="24"/>
                <w:shd w:val="clear" w:color="auto" w:fill="auto"/>
              </w:rPr>
              <w:t>评委会审核11.7-1</w:t>
            </w:r>
            <w:r>
              <w:rPr>
                <w:rFonts w:hint="eastAsia" w:ascii="Times New Roman" w:hAnsi="Times New Roman" w:eastAsia="方正仿宋_GBK" w:cs="方正仿宋_GBK"/>
                <w:caps w:val="0"/>
                <w:color w:val="auto"/>
                <w:sz w:val="24"/>
                <w:szCs w:val="24"/>
                <w:shd w:val="clear" w:color="auto" w:fill="auto"/>
                <w:lang w:val="en-US" w:eastAsia="zh-CN"/>
              </w:rPr>
              <w:t>2.2</w:t>
            </w:r>
          </w:p>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缴费12.</w:t>
            </w:r>
            <w:r>
              <w:rPr>
                <w:rFonts w:hint="eastAsia" w:ascii="Times New Roman" w:hAnsi="Times New Roman" w:eastAsia="方正仿宋_GBK" w:cs="方正仿宋_GBK"/>
                <w:caps w:val="0"/>
                <w:color w:val="auto"/>
                <w:sz w:val="24"/>
                <w:szCs w:val="24"/>
                <w:shd w:val="clear" w:color="auto" w:fill="auto"/>
                <w:lang w:val="en-US" w:eastAsia="zh-CN"/>
              </w:rPr>
              <w:t>5</w:t>
            </w:r>
            <w:r>
              <w:rPr>
                <w:rFonts w:hint="eastAsia" w:ascii="Times New Roman" w:hAnsi="Times New Roman" w:eastAsia="方正仿宋_GBK" w:cs="方正仿宋_GBK"/>
                <w:caps w:val="0"/>
                <w:color w:val="auto"/>
                <w:sz w:val="24"/>
                <w:szCs w:val="24"/>
                <w:shd w:val="clear" w:color="auto" w:fill="auto"/>
              </w:rPr>
              <w:t>-12.</w:t>
            </w:r>
            <w:r>
              <w:rPr>
                <w:rFonts w:hint="eastAsia" w:ascii="Times New Roman" w:hAnsi="Times New Roman" w:eastAsia="方正仿宋_GBK" w:cs="方正仿宋_GBK"/>
                <w:caps w:val="0"/>
                <w:color w:val="auto"/>
                <w:sz w:val="24"/>
                <w:szCs w:val="24"/>
                <w:shd w:val="clear" w:color="auto" w:fill="auto"/>
                <w:lang w:val="en-US" w:eastAsia="zh-CN"/>
              </w:rPr>
              <w:t>9</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1102"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重庆市工程技术药品和医疗器械专业副高级职称评审委员会</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地址：重庆市渝北区食品城大道27号市药监局1015</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市药监局</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李建祥</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60353674</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网报11.7-11.15</w:t>
            </w:r>
          </w:p>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评委会审核11.7-11.25</w:t>
            </w:r>
          </w:p>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缴费11.28-12.02</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1102"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重庆市工程技术地质专业高级职称评审委员会</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lang w:eastAsia="zh-CN"/>
              </w:rPr>
              <w:t>地址：</w:t>
            </w:r>
            <w:r>
              <w:rPr>
                <w:rFonts w:hint="eastAsia" w:ascii="Times New Roman" w:hAnsi="Times New Roman" w:eastAsia="方正仿宋_GBK" w:cs="方正仿宋_GBK"/>
                <w:caps w:val="0"/>
                <w:color w:val="auto"/>
                <w:sz w:val="24"/>
                <w:szCs w:val="24"/>
                <w:shd w:val="clear" w:color="auto" w:fill="auto"/>
              </w:rPr>
              <w:t>重庆市两江新区春兰三路一号重庆市地质矿产勘查开发局1608室</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重庆市地质矿产勘查开发局</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侯  斌</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63023830</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网报11.7-11.25</w:t>
            </w:r>
          </w:p>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评委会审核11.7-11.30</w:t>
            </w:r>
          </w:p>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缴费11.21-12.02</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1102"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重庆市工程技术能源专业高级职称评审委员会</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地址：渝北区洪湖西路16号重庆市能源局301室</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市能源局</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刘俊宁</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67575837</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网报11.</w:t>
            </w:r>
            <w:r>
              <w:rPr>
                <w:rFonts w:hint="eastAsia" w:ascii="Times New Roman" w:hAnsi="Times New Roman" w:eastAsia="方正仿宋_GBK" w:cs="方正仿宋_GBK"/>
                <w:caps w:val="0"/>
                <w:color w:val="auto"/>
                <w:sz w:val="24"/>
                <w:szCs w:val="24"/>
                <w:shd w:val="clear" w:color="auto" w:fill="auto"/>
                <w:lang w:val="en-US" w:eastAsia="zh-CN"/>
              </w:rPr>
              <w:t>10-</w:t>
            </w:r>
            <w:r>
              <w:rPr>
                <w:rFonts w:hint="eastAsia" w:ascii="Times New Roman" w:hAnsi="Times New Roman" w:eastAsia="方正仿宋_GBK" w:cs="方正仿宋_GBK"/>
                <w:caps w:val="0"/>
                <w:color w:val="auto"/>
                <w:sz w:val="24"/>
                <w:szCs w:val="24"/>
                <w:shd w:val="clear" w:color="auto" w:fill="auto"/>
              </w:rPr>
              <w:t>1</w:t>
            </w:r>
            <w:r>
              <w:rPr>
                <w:rFonts w:hint="eastAsia" w:ascii="Times New Roman" w:hAnsi="Times New Roman" w:eastAsia="方正仿宋_GBK" w:cs="方正仿宋_GBK"/>
                <w:caps w:val="0"/>
                <w:color w:val="auto"/>
                <w:sz w:val="24"/>
                <w:szCs w:val="24"/>
                <w:shd w:val="clear" w:color="auto" w:fill="auto"/>
                <w:lang w:val="en-US" w:eastAsia="zh-CN"/>
              </w:rPr>
              <w:t>2</w:t>
            </w:r>
            <w:r>
              <w:rPr>
                <w:rFonts w:hint="eastAsia" w:ascii="Times New Roman" w:hAnsi="Times New Roman" w:eastAsia="方正仿宋_GBK" w:cs="方正仿宋_GBK"/>
                <w:caps w:val="0"/>
                <w:color w:val="auto"/>
                <w:sz w:val="24"/>
                <w:szCs w:val="24"/>
                <w:shd w:val="clear" w:color="auto" w:fill="auto"/>
              </w:rPr>
              <w:t>.5</w:t>
            </w:r>
          </w:p>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评委会审核11.</w:t>
            </w:r>
            <w:r>
              <w:rPr>
                <w:rFonts w:hint="eastAsia" w:ascii="Times New Roman" w:hAnsi="Times New Roman" w:eastAsia="方正仿宋_GBK" w:cs="方正仿宋_GBK"/>
                <w:caps w:val="0"/>
                <w:color w:val="auto"/>
                <w:sz w:val="24"/>
                <w:szCs w:val="24"/>
                <w:shd w:val="clear" w:color="auto" w:fill="auto"/>
                <w:lang w:val="en-US" w:eastAsia="zh-CN"/>
              </w:rPr>
              <w:t>10</w:t>
            </w:r>
            <w:r>
              <w:rPr>
                <w:rFonts w:hint="eastAsia" w:ascii="Times New Roman" w:hAnsi="Times New Roman" w:eastAsia="方正仿宋_GBK" w:cs="方正仿宋_GBK"/>
                <w:caps w:val="0"/>
                <w:color w:val="auto"/>
                <w:sz w:val="24"/>
                <w:szCs w:val="24"/>
                <w:shd w:val="clear" w:color="auto" w:fill="auto"/>
              </w:rPr>
              <w:t>-1</w:t>
            </w:r>
            <w:r>
              <w:rPr>
                <w:rFonts w:hint="eastAsia" w:ascii="Times New Roman" w:hAnsi="Times New Roman" w:eastAsia="方正仿宋_GBK" w:cs="方正仿宋_GBK"/>
                <w:caps w:val="0"/>
                <w:color w:val="auto"/>
                <w:sz w:val="24"/>
                <w:szCs w:val="24"/>
                <w:shd w:val="clear" w:color="auto" w:fill="auto"/>
                <w:lang w:val="en-US" w:eastAsia="zh-CN"/>
              </w:rPr>
              <w:t>2</w:t>
            </w:r>
            <w:r>
              <w:rPr>
                <w:rFonts w:hint="eastAsia" w:ascii="Times New Roman" w:hAnsi="Times New Roman" w:eastAsia="方正仿宋_GBK" w:cs="方正仿宋_GBK"/>
                <w:caps w:val="0"/>
                <w:color w:val="auto"/>
                <w:sz w:val="24"/>
                <w:szCs w:val="24"/>
                <w:shd w:val="clear" w:color="auto" w:fill="auto"/>
              </w:rPr>
              <w:t>.5</w:t>
            </w:r>
          </w:p>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缴费11.2</w:t>
            </w:r>
            <w:r>
              <w:rPr>
                <w:rFonts w:hint="eastAsia" w:ascii="Times New Roman" w:hAnsi="Times New Roman" w:eastAsia="方正仿宋_GBK" w:cs="方正仿宋_GBK"/>
                <w:caps w:val="0"/>
                <w:color w:val="auto"/>
                <w:sz w:val="24"/>
                <w:szCs w:val="24"/>
                <w:shd w:val="clear" w:color="auto" w:fill="auto"/>
                <w:lang w:val="en-US" w:eastAsia="zh-CN"/>
              </w:rPr>
              <w:t>5</w:t>
            </w:r>
            <w:r>
              <w:rPr>
                <w:rFonts w:hint="eastAsia" w:ascii="Times New Roman" w:hAnsi="Times New Roman" w:eastAsia="方正仿宋_GBK" w:cs="方正仿宋_GBK"/>
                <w:caps w:val="0"/>
                <w:color w:val="auto"/>
                <w:sz w:val="24"/>
                <w:szCs w:val="24"/>
                <w:shd w:val="clear" w:color="auto" w:fill="auto"/>
              </w:rPr>
              <w:t>-1</w:t>
            </w:r>
            <w:r>
              <w:rPr>
                <w:rFonts w:hint="eastAsia" w:ascii="Times New Roman" w:hAnsi="Times New Roman" w:eastAsia="方正仿宋_GBK" w:cs="方正仿宋_GBK"/>
                <w:caps w:val="0"/>
                <w:color w:val="auto"/>
                <w:sz w:val="24"/>
                <w:szCs w:val="24"/>
                <w:shd w:val="clear" w:color="auto" w:fill="auto"/>
                <w:lang w:val="en-US" w:eastAsia="zh-CN"/>
              </w:rPr>
              <w:t>2</w:t>
            </w:r>
            <w:r>
              <w:rPr>
                <w:rFonts w:hint="eastAsia" w:ascii="Times New Roman" w:hAnsi="Times New Roman" w:eastAsia="方正仿宋_GBK" w:cs="方正仿宋_GBK"/>
                <w:caps w:val="0"/>
                <w:color w:val="auto"/>
                <w:sz w:val="24"/>
                <w:szCs w:val="24"/>
                <w:shd w:val="clear" w:color="auto" w:fill="auto"/>
              </w:rPr>
              <w:t>.5</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1102"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重庆市工程技术通信专业副高级职称评审委员会</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kern w:val="0"/>
                <w:sz w:val="24"/>
                <w:szCs w:val="22"/>
              </w:rPr>
              <w:t>地址：渝北区黄山大道中段55号附1号麒麟座B703</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市通信管理局</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陈渝</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68585826</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网报11.7-11.</w:t>
            </w:r>
            <w:r>
              <w:rPr>
                <w:rFonts w:hint="eastAsia" w:ascii="Times New Roman" w:hAnsi="Times New Roman" w:eastAsia="方正仿宋_GBK" w:cs="方正仿宋_GBK"/>
                <w:caps w:val="0"/>
                <w:color w:val="auto"/>
                <w:sz w:val="24"/>
                <w:szCs w:val="24"/>
                <w:shd w:val="clear" w:color="auto" w:fill="auto"/>
                <w:lang w:val="en-US" w:eastAsia="zh-CN"/>
              </w:rPr>
              <w:t>30</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评委会审11.7-.12.2</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缴费12.5-12.6</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986"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b w:val="0"/>
                <w:i w:val="0"/>
                <w:caps w:val="0"/>
                <w:strike w:val="0"/>
                <w:color w:val="auto"/>
                <w:spacing w:val="0"/>
                <w:sz w:val="24"/>
                <w:szCs w:val="24"/>
                <w:u w:val="none"/>
                <w:shd w:val="clear" w:color="auto" w:fill="auto"/>
              </w:rPr>
            </w:pPr>
            <w:r>
              <w:rPr>
                <w:rFonts w:hint="eastAsia" w:ascii="Times New Roman" w:hAnsi="Times New Roman" w:eastAsia="方正仿宋_GBK" w:cs="方正仿宋_GBK"/>
                <w:b w:val="0"/>
                <w:i w:val="0"/>
                <w:caps w:val="0"/>
                <w:strike w:val="0"/>
                <w:color w:val="auto"/>
                <w:spacing w:val="0"/>
                <w:sz w:val="24"/>
                <w:szCs w:val="24"/>
                <w:u w:val="none"/>
                <w:shd w:val="clear" w:color="auto" w:fill="auto"/>
              </w:rPr>
              <w:t>重庆市工程技术冶金专业副高级职称评审委员会</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b w:val="0"/>
                <w:i w:val="0"/>
                <w:caps w:val="0"/>
                <w:strike w:val="0"/>
                <w:color w:val="auto"/>
                <w:spacing w:val="0"/>
                <w:sz w:val="24"/>
                <w:szCs w:val="24"/>
                <w:u w:val="none"/>
                <w:shd w:val="clear" w:color="auto" w:fill="auto"/>
              </w:rPr>
              <w:t>地址：重庆市大渡口区大堰三村1号重庆钢铁集团111室</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b w:val="0"/>
                <w:i w:val="0"/>
                <w:caps w:val="0"/>
                <w:strike w:val="0"/>
                <w:color w:val="auto"/>
                <w:spacing w:val="0"/>
                <w:sz w:val="24"/>
                <w:szCs w:val="24"/>
                <w:u w:val="none"/>
                <w:shd w:val="clear" w:color="auto" w:fill="auto"/>
              </w:rPr>
              <w:t>重庆钢铁集团</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陈重津</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68846228</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网报11.7-11.18</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评委会审核11.7-11.30</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缴费12.1-12.6</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12月中旬</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1102"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重庆市工程技术大数据智能化专业高级职称评审委员会</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地址：重庆市两江新区渝兴广场B6栋2207室</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市大数据发展局</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杜冰</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67724358</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网报11.7-11.25</w:t>
            </w:r>
          </w:p>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评委会审核11.7-11.30</w:t>
            </w:r>
          </w:p>
          <w:p>
            <w:pPr>
              <w:pBdr>
                <w:bottom w:val="none" w:color="auto" w:sz="0" w:space="0"/>
              </w:pBd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缴费12.1-12.7</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1102"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重庆市工程技术仪器仪表专业副高级职称评审委员会                                      地址：重庆市北碚区蔡家岗镇同熙路99号</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中国四联集团</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鲍坤</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68860105</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lang w:val="en-US" w:eastAsia="zh-CN"/>
              </w:rPr>
            </w:pPr>
            <w:r>
              <w:rPr>
                <w:rFonts w:hint="eastAsia" w:ascii="Times New Roman" w:hAnsi="Times New Roman" w:eastAsia="方正仿宋_GBK" w:cs="方正仿宋_GBK"/>
                <w:caps w:val="0"/>
                <w:color w:val="auto"/>
                <w:sz w:val="24"/>
                <w:szCs w:val="24"/>
                <w:shd w:val="clear" w:color="auto" w:fill="auto"/>
              </w:rPr>
              <w:t>网报11.7-11.2</w:t>
            </w:r>
            <w:r>
              <w:rPr>
                <w:rFonts w:hint="eastAsia" w:ascii="Times New Roman" w:hAnsi="Times New Roman" w:eastAsia="方正仿宋_GBK" w:cs="方正仿宋_GBK"/>
                <w:caps w:val="0"/>
                <w:color w:val="auto"/>
                <w:sz w:val="24"/>
                <w:szCs w:val="24"/>
                <w:shd w:val="clear" w:color="auto" w:fill="auto"/>
                <w:lang w:val="en-US" w:eastAsia="zh-CN"/>
              </w:rPr>
              <w:t>5</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lang w:val="en-US" w:eastAsia="zh-CN"/>
              </w:rPr>
            </w:pPr>
            <w:r>
              <w:rPr>
                <w:rFonts w:hint="eastAsia" w:ascii="Times New Roman" w:hAnsi="Times New Roman" w:eastAsia="方正仿宋_GBK" w:cs="方正仿宋_GBK"/>
                <w:caps w:val="0"/>
                <w:color w:val="auto"/>
                <w:sz w:val="24"/>
                <w:szCs w:val="24"/>
                <w:shd w:val="clear" w:color="auto" w:fill="auto"/>
              </w:rPr>
              <w:t>评委会审核11.7-11.</w:t>
            </w:r>
            <w:r>
              <w:rPr>
                <w:rFonts w:hint="eastAsia" w:ascii="Times New Roman" w:hAnsi="Times New Roman" w:eastAsia="方正仿宋_GBK" w:cs="方正仿宋_GBK"/>
                <w:caps w:val="0"/>
                <w:color w:val="auto"/>
                <w:sz w:val="24"/>
                <w:szCs w:val="24"/>
                <w:shd w:val="clear" w:color="auto" w:fill="auto"/>
                <w:lang w:val="en-US" w:eastAsia="zh-CN"/>
              </w:rPr>
              <w:t>30</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lang w:val="en-US" w:eastAsia="zh-CN"/>
              </w:rPr>
            </w:pPr>
            <w:r>
              <w:rPr>
                <w:rFonts w:hint="eastAsia" w:ascii="Times New Roman" w:hAnsi="Times New Roman" w:eastAsia="方正仿宋_GBK" w:cs="方正仿宋_GBK"/>
                <w:caps w:val="0"/>
                <w:color w:val="auto"/>
                <w:sz w:val="24"/>
                <w:szCs w:val="24"/>
                <w:shd w:val="clear" w:color="auto" w:fill="auto"/>
              </w:rPr>
              <w:t>缴费1</w:t>
            </w:r>
            <w:r>
              <w:rPr>
                <w:rFonts w:hint="eastAsia" w:ascii="Times New Roman" w:hAnsi="Times New Roman" w:eastAsia="方正仿宋_GBK" w:cs="方正仿宋_GBK"/>
                <w:caps w:val="0"/>
                <w:color w:val="auto"/>
                <w:sz w:val="24"/>
                <w:szCs w:val="24"/>
                <w:shd w:val="clear" w:color="auto" w:fill="auto"/>
                <w:lang w:val="en-US" w:eastAsia="zh-CN"/>
              </w:rPr>
              <w:t>2</w:t>
            </w:r>
            <w:r>
              <w:rPr>
                <w:rFonts w:hint="eastAsia" w:ascii="Times New Roman" w:hAnsi="Times New Roman" w:eastAsia="方正仿宋_GBK" w:cs="方正仿宋_GBK"/>
                <w:caps w:val="0"/>
                <w:color w:val="auto"/>
                <w:sz w:val="24"/>
                <w:szCs w:val="24"/>
                <w:shd w:val="clear" w:color="auto" w:fill="auto"/>
              </w:rPr>
              <w:t>.</w:t>
            </w:r>
            <w:r>
              <w:rPr>
                <w:rFonts w:hint="eastAsia" w:ascii="Times New Roman" w:hAnsi="Times New Roman" w:eastAsia="方正仿宋_GBK" w:cs="方正仿宋_GBK"/>
                <w:caps w:val="0"/>
                <w:color w:val="auto"/>
                <w:sz w:val="24"/>
                <w:szCs w:val="24"/>
                <w:shd w:val="clear" w:color="auto" w:fill="auto"/>
                <w:lang w:val="en-US" w:eastAsia="zh-CN"/>
              </w:rPr>
              <w:t>1</w:t>
            </w:r>
            <w:r>
              <w:rPr>
                <w:rFonts w:hint="eastAsia" w:ascii="Times New Roman" w:hAnsi="Times New Roman" w:eastAsia="方正仿宋_GBK" w:cs="方正仿宋_GBK"/>
                <w:caps w:val="0"/>
                <w:color w:val="auto"/>
                <w:sz w:val="24"/>
                <w:szCs w:val="24"/>
                <w:shd w:val="clear" w:color="auto" w:fill="auto"/>
              </w:rPr>
              <w:t>-12.</w:t>
            </w:r>
            <w:r>
              <w:rPr>
                <w:rFonts w:hint="eastAsia" w:ascii="Times New Roman" w:hAnsi="Times New Roman" w:eastAsia="方正仿宋_GBK" w:cs="方正仿宋_GBK"/>
                <w:caps w:val="0"/>
                <w:color w:val="auto"/>
                <w:sz w:val="24"/>
                <w:szCs w:val="24"/>
                <w:shd w:val="clear" w:color="auto" w:fill="auto"/>
                <w:lang w:val="en-US" w:eastAsia="zh-CN"/>
              </w:rPr>
              <w:t>5</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1253"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pacing w:val="-6"/>
                <w:sz w:val="24"/>
                <w:szCs w:val="24"/>
                <w:shd w:val="clear" w:color="auto" w:fill="auto"/>
              </w:rPr>
            </w:pPr>
            <w:r>
              <w:rPr>
                <w:rFonts w:hint="eastAsia" w:ascii="Times New Roman" w:hAnsi="Times New Roman" w:eastAsia="方正仿宋_GBK" w:cs="方正仿宋_GBK"/>
                <w:caps w:val="0"/>
                <w:color w:val="auto"/>
                <w:spacing w:val="-6"/>
                <w:sz w:val="24"/>
                <w:szCs w:val="24"/>
                <w:shd w:val="clear" w:color="auto" w:fill="auto"/>
              </w:rPr>
              <w:t>重庆市工程技术机械电气专业副高级职称评审委员会</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pacing w:val="-6"/>
                <w:sz w:val="24"/>
                <w:szCs w:val="24"/>
                <w:shd w:val="clear" w:color="auto" w:fill="auto"/>
              </w:rPr>
              <w:t>地址：两江新区黄山大道中段60号重庆机电控股（集团）公司2002室</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重庆机电集团</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曾  勇</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63075691</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网报11.7-11.20</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评委会审核11.7-11.30</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缴费12.1-12.2</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1102"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重庆市工程技术化工专业副高级职称评审委员会</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地址：两江新区高新园星光大道70号天王星A1座1406室、1407室</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重庆化医集团</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邓美娜</w:t>
            </w:r>
          </w:p>
          <w:p>
            <w:pPr>
              <w:pBdr>
                <w:bottom w:val="none" w:color="auto" w:sz="0" w:space="0"/>
              </w:pBd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张莉梅</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b w:val="0"/>
                <w:i w:val="0"/>
                <w:caps w:val="0"/>
                <w:strike w:val="0"/>
                <w:color w:val="auto"/>
                <w:spacing w:val="0"/>
                <w:sz w:val="24"/>
                <w:szCs w:val="24"/>
                <w:u w:val="none"/>
                <w:shd w:val="clear" w:color="auto" w:fill="auto"/>
              </w:rPr>
              <w:t>63219901</w:t>
            </w:r>
            <w:r>
              <w:rPr>
                <w:rFonts w:hint="eastAsia" w:ascii="Times New Roman" w:hAnsi="Times New Roman" w:eastAsia="方正仿宋_GBK" w:cs="方正仿宋_GBK"/>
                <w:caps w:val="0"/>
                <w:color w:val="auto"/>
                <w:sz w:val="24"/>
                <w:szCs w:val="24"/>
                <w:shd w:val="clear" w:color="auto" w:fill="auto"/>
              </w:rPr>
              <w:t xml:space="preserve"> 17318290228</w:t>
            </w:r>
          </w:p>
          <w:p>
            <w:pPr>
              <w:snapToGrid w:val="0"/>
              <w:jc w:val="center"/>
              <w:rPr>
                <w:rFonts w:hint="eastAsia" w:ascii="Times New Roman" w:hAnsi="Times New Roman" w:eastAsia="方正仿宋_GBK" w:cs="方正仿宋_GBK"/>
                <w:caps w:val="0"/>
                <w:color w:val="auto"/>
                <w:sz w:val="24"/>
                <w:szCs w:val="24"/>
                <w:shd w:val="clear" w:color="auto" w:fill="auto"/>
              </w:rPr>
            </w:pP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网报11.7-11.18</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评委会审核11.7-11.22</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缴费 11.23-11.30</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1102"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重庆市工程技术工业设计专业高级职称评审委员会</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kern w:val="0"/>
                <w:sz w:val="24"/>
                <w:szCs w:val="22"/>
                <w:highlight w:val="none"/>
              </w:rPr>
              <w:t>地址：渝中区上清寺路1号世纪环岛519室</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市经济信息委</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袁  毅陈正东</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63896732</w:t>
            </w:r>
          </w:p>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63899013；13618236685</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both"/>
              <w:rPr>
                <w:rFonts w:hint="eastAsia" w:ascii="Times New Roman" w:hAnsi="Times New Roman" w:eastAsia="方正仿宋_GBK" w:cs="方正仿宋_GBK"/>
                <w:caps w:val="0"/>
                <w:color w:val="auto"/>
                <w:sz w:val="24"/>
                <w:szCs w:val="24"/>
                <w:shd w:val="clear" w:color="auto" w:fill="auto"/>
                <w:lang w:val="en-US" w:eastAsia="zh-CN"/>
              </w:rPr>
            </w:pPr>
            <w:r>
              <w:rPr>
                <w:rFonts w:hint="eastAsia" w:ascii="Times New Roman" w:hAnsi="Times New Roman" w:eastAsia="方正仿宋_GBK" w:cs="方正仿宋_GBK"/>
                <w:caps w:val="0"/>
                <w:color w:val="auto"/>
                <w:sz w:val="24"/>
                <w:szCs w:val="24"/>
                <w:shd w:val="clear" w:color="auto" w:fill="auto"/>
              </w:rPr>
              <w:t>网报11.</w:t>
            </w:r>
            <w:r>
              <w:rPr>
                <w:rFonts w:hint="eastAsia" w:ascii="Times New Roman" w:hAnsi="Times New Roman" w:eastAsia="方正仿宋_GBK" w:cs="方正仿宋_GBK"/>
                <w:caps w:val="0"/>
                <w:color w:val="auto"/>
                <w:sz w:val="24"/>
                <w:szCs w:val="24"/>
                <w:shd w:val="clear" w:color="auto" w:fill="auto"/>
                <w:lang w:val="en-US" w:eastAsia="zh-CN"/>
              </w:rPr>
              <w:t>9</w:t>
            </w:r>
            <w:r>
              <w:rPr>
                <w:rFonts w:hint="eastAsia" w:ascii="Times New Roman" w:hAnsi="Times New Roman" w:eastAsia="方正仿宋_GBK" w:cs="方正仿宋_GBK"/>
                <w:caps w:val="0"/>
                <w:color w:val="auto"/>
                <w:sz w:val="24"/>
                <w:szCs w:val="24"/>
                <w:shd w:val="clear" w:color="auto" w:fill="auto"/>
              </w:rPr>
              <w:t>-1</w:t>
            </w:r>
            <w:r>
              <w:rPr>
                <w:rFonts w:hint="eastAsia" w:ascii="Times New Roman" w:hAnsi="Times New Roman" w:eastAsia="方正仿宋_GBK" w:cs="方正仿宋_GBK"/>
                <w:caps w:val="0"/>
                <w:color w:val="auto"/>
                <w:sz w:val="24"/>
                <w:szCs w:val="24"/>
                <w:shd w:val="clear" w:color="auto" w:fill="auto"/>
                <w:lang w:val="en-US" w:eastAsia="zh-CN"/>
              </w:rPr>
              <w:t>2.9</w:t>
            </w:r>
          </w:p>
          <w:p>
            <w:pPr>
              <w:pBdr>
                <w:bottom w:val="none" w:color="auto" w:sz="0" w:space="0"/>
              </w:pBdr>
              <w:snapToGrid w:val="0"/>
              <w:jc w:val="both"/>
              <w:rPr>
                <w:rFonts w:hint="eastAsia" w:ascii="Times New Roman" w:hAnsi="Times New Roman" w:eastAsia="方正仿宋_GBK" w:cs="方正仿宋_GBK"/>
                <w:caps w:val="0"/>
                <w:color w:val="auto"/>
                <w:sz w:val="24"/>
                <w:szCs w:val="24"/>
                <w:shd w:val="clear" w:color="auto" w:fill="auto"/>
                <w:lang w:val="en-US" w:eastAsia="zh-CN"/>
              </w:rPr>
            </w:pPr>
            <w:r>
              <w:rPr>
                <w:rFonts w:hint="eastAsia" w:ascii="Times New Roman" w:hAnsi="Times New Roman" w:eastAsia="方正仿宋_GBK" w:cs="方正仿宋_GBK"/>
                <w:caps w:val="0"/>
                <w:color w:val="auto"/>
                <w:sz w:val="24"/>
                <w:szCs w:val="24"/>
                <w:shd w:val="clear" w:color="auto" w:fill="auto"/>
              </w:rPr>
              <w:t>评委会审核11.25-1</w:t>
            </w:r>
            <w:r>
              <w:rPr>
                <w:rFonts w:hint="eastAsia" w:ascii="Times New Roman" w:hAnsi="Times New Roman" w:eastAsia="方正仿宋_GBK" w:cs="方正仿宋_GBK"/>
                <w:caps w:val="0"/>
                <w:color w:val="auto"/>
                <w:sz w:val="24"/>
                <w:szCs w:val="24"/>
                <w:shd w:val="clear" w:color="auto" w:fill="auto"/>
                <w:lang w:val="en-US" w:eastAsia="zh-CN"/>
              </w:rPr>
              <w:t>2.9</w:t>
            </w:r>
          </w:p>
          <w:p>
            <w:pPr>
              <w:pBdr>
                <w:bottom w:val="none" w:color="auto" w:sz="0" w:space="0"/>
              </w:pBdr>
              <w:snapToGrid w:val="0"/>
              <w:jc w:val="both"/>
              <w:rPr>
                <w:rFonts w:hint="eastAsia" w:ascii="Times New Roman" w:hAnsi="Times New Roman" w:eastAsia="方正仿宋_GBK" w:cs="方正仿宋_GBK"/>
                <w:caps w:val="0"/>
                <w:color w:val="auto"/>
                <w:sz w:val="24"/>
                <w:szCs w:val="24"/>
                <w:shd w:val="clear" w:color="auto" w:fill="auto"/>
                <w:lang w:val="en-US" w:eastAsia="zh-CN"/>
              </w:rPr>
            </w:pPr>
            <w:r>
              <w:rPr>
                <w:rFonts w:hint="eastAsia" w:ascii="Times New Roman" w:hAnsi="Times New Roman" w:eastAsia="方正仿宋_GBK" w:cs="方正仿宋_GBK"/>
                <w:caps w:val="0"/>
                <w:color w:val="auto"/>
                <w:sz w:val="24"/>
                <w:szCs w:val="24"/>
                <w:shd w:val="clear" w:color="auto" w:fill="auto"/>
              </w:rPr>
              <w:t>缴费11.</w:t>
            </w:r>
            <w:r>
              <w:rPr>
                <w:rFonts w:hint="eastAsia" w:ascii="Times New Roman" w:hAnsi="Times New Roman" w:eastAsia="方正仿宋_GBK" w:cs="方正仿宋_GBK"/>
                <w:caps w:val="0"/>
                <w:color w:val="auto"/>
                <w:sz w:val="24"/>
                <w:szCs w:val="24"/>
                <w:shd w:val="clear" w:color="auto" w:fill="auto"/>
                <w:lang w:val="en-US" w:eastAsia="zh-CN"/>
              </w:rPr>
              <w:t>30</w:t>
            </w:r>
            <w:r>
              <w:rPr>
                <w:rFonts w:hint="eastAsia" w:ascii="Times New Roman" w:hAnsi="Times New Roman" w:eastAsia="方正仿宋_GBK" w:cs="方正仿宋_GBK"/>
                <w:caps w:val="0"/>
                <w:color w:val="auto"/>
                <w:sz w:val="24"/>
                <w:szCs w:val="24"/>
                <w:shd w:val="clear" w:color="auto" w:fill="auto"/>
              </w:rPr>
              <w:t>-1</w:t>
            </w:r>
            <w:r>
              <w:rPr>
                <w:rFonts w:hint="eastAsia" w:ascii="Times New Roman" w:hAnsi="Times New Roman" w:eastAsia="方正仿宋_GBK" w:cs="方正仿宋_GBK"/>
                <w:caps w:val="0"/>
                <w:color w:val="auto"/>
                <w:sz w:val="24"/>
                <w:szCs w:val="24"/>
                <w:shd w:val="clear" w:color="auto" w:fill="auto"/>
                <w:lang w:val="en-US" w:eastAsia="zh-CN"/>
              </w:rPr>
              <w:t>2.9</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292"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重庆市工程技术电子信息副高级职称重庆邮电大学评审委员会</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地址：重庆市南岸区崇文路2号新行政楼1楼人事处师资科办公室</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重庆邮电大学</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杨钰琦</w:t>
            </w:r>
          </w:p>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陈  薇</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62461388</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网报11.7-11.20</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评委会审核11.7-11.25</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FFFF00"/>
              </w:rPr>
            </w:pPr>
            <w:r>
              <w:rPr>
                <w:rFonts w:hint="eastAsia" w:ascii="Times New Roman" w:hAnsi="Times New Roman" w:eastAsia="方正仿宋_GBK" w:cs="方正仿宋_GBK"/>
                <w:caps w:val="0"/>
                <w:color w:val="auto"/>
                <w:sz w:val="24"/>
                <w:szCs w:val="24"/>
                <w:shd w:val="clear" w:color="auto" w:fill="auto"/>
              </w:rPr>
              <w:t>缴费11.28-11.30</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1102"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重庆市工程技术广播电视专业副高级职称评审委员会</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地址：渝北区龙山大道333号，重庆广电集团人力资源中心</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重庆广电集团</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王鹏程</w:t>
            </w:r>
          </w:p>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代磊</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63633132</w:t>
            </w:r>
          </w:p>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63853565</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网报11.7-11.20</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评委会审核11.7-11.25</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缴费11.20-11.30</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1102"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重庆市工程技术材料专业副高级职称评审委员会</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kern w:val="0"/>
                <w:sz w:val="24"/>
                <w:szCs w:val="22"/>
                <w:highlight w:val="none"/>
              </w:rPr>
              <w:t>地址：重庆市永川区红河大道319号，重庆文理学院A区恪勤楼315办公室</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重庆文理学院</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崔瑞夫</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49891713</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both"/>
              <w:rPr>
                <w:rFonts w:hint="eastAsia" w:ascii="Times New Roman" w:hAnsi="Times New Roman" w:eastAsia="方正仿宋_GBK" w:cs="方正仿宋_GBK"/>
                <w:caps w:val="0"/>
                <w:color w:val="auto"/>
                <w:sz w:val="24"/>
                <w:szCs w:val="24"/>
                <w:shd w:val="clear" w:color="auto" w:fill="auto"/>
                <w:lang w:val="en-US" w:eastAsia="zh-CN"/>
              </w:rPr>
            </w:pPr>
            <w:r>
              <w:rPr>
                <w:rFonts w:hint="eastAsia" w:ascii="Times New Roman" w:hAnsi="Times New Roman" w:eastAsia="方正仿宋_GBK" w:cs="方正仿宋_GBK"/>
                <w:caps w:val="0"/>
                <w:color w:val="auto"/>
                <w:sz w:val="24"/>
                <w:szCs w:val="24"/>
                <w:shd w:val="clear" w:color="auto" w:fill="auto"/>
              </w:rPr>
              <w:t>网报11.</w:t>
            </w:r>
            <w:r>
              <w:rPr>
                <w:rFonts w:hint="eastAsia" w:ascii="Times New Roman" w:hAnsi="Times New Roman" w:eastAsia="方正仿宋_GBK" w:cs="方正仿宋_GBK"/>
                <w:caps w:val="0"/>
                <w:color w:val="auto"/>
                <w:sz w:val="24"/>
                <w:szCs w:val="24"/>
                <w:shd w:val="clear" w:color="auto" w:fill="auto"/>
                <w:lang w:val="en-US" w:eastAsia="zh-CN"/>
              </w:rPr>
              <w:t>9</w:t>
            </w:r>
            <w:r>
              <w:rPr>
                <w:rFonts w:hint="eastAsia" w:ascii="Times New Roman" w:hAnsi="Times New Roman" w:eastAsia="方正仿宋_GBK" w:cs="方正仿宋_GBK"/>
                <w:caps w:val="0"/>
                <w:color w:val="auto"/>
                <w:sz w:val="24"/>
                <w:szCs w:val="24"/>
                <w:shd w:val="clear" w:color="auto" w:fill="auto"/>
              </w:rPr>
              <w:t>-1</w:t>
            </w:r>
            <w:r>
              <w:rPr>
                <w:rFonts w:hint="eastAsia" w:ascii="Times New Roman" w:hAnsi="Times New Roman" w:eastAsia="方正仿宋_GBK" w:cs="方正仿宋_GBK"/>
                <w:caps w:val="0"/>
                <w:color w:val="auto"/>
                <w:sz w:val="24"/>
                <w:szCs w:val="24"/>
                <w:shd w:val="clear" w:color="auto" w:fill="auto"/>
                <w:lang w:val="en-US" w:eastAsia="zh-CN"/>
              </w:rPr>
              <w:t>2.9</w:t>
            </w:r>
          </w:p>
          <w:p>
            <w:pPr>
              <w:snapToGrid w:val="0"/>
              <w:spacing w:line="360" w:lineRule="exact"/>
              <w:jc w:val="both"/>
              <w:rPr>
                <w:rFonts w:hint="eastAsia" w:ascii="Times New Roman" w:hAnsi="Times New Roman" w:eastAsia="方正仿宋_GBK" w:cs="方正仿宋_GBK"/>
                <w:caps w:val="0"/>
                <w:color w:val="auto"/>
                <w:sz w:val="24"/>
                <w:szCs w:val="24"/>
                <w:shd w:val="clear" w:color="auto" w:fill="auto"/>
                <w:lang w:val="en-US" w:eastAsia="zh-CN"/>
              </w:rPr>
            </w:pPr>
            <w:r>
              <w:rPr>
                <w:rFonts w:hint="eastAsia" w:ascii="Times New Roman" w:hAnsi="Times New Roman" w:eastAsia="方正仿宋_GBK" w:cs="方正仿宋_GBK"/>
                <w:caps w:val="0"/>
                <w:color w:val="auto"/>
                <w:sz w:val="24"/>
                <w:szCs w:val="24"/>
                <w:shd w:val="clear" w:color="auto" w:fill="auto"/>
              </w:rPr>
              <w:t>评委会审核11.</w:t>
            </w:r>
            <w:r>
              <w:rPr>
                <w:rFonts w:hint="eastAsia" w:ascii="Times New Roman" w:hAnsi="Times New Roman" w:eastAsia="方正仿宋_GBK" w:cs="方正仿宋_GBK"/>
                <w:caps w:val="0"/>
                <w:color w:val="auto"/>
                <w:sz w:val="24"/>
                <w:szCs w:val="24"/>
                <w:shd w:val="clear" w:color="auto" w:fill="auto"/>
                <w:lang w:val="en-US" w:eastAsia="zh-CN"/>
              </w:rPr>
              <w:t>25</w:t>
            </w:r>
            <w:r>
              <w:rPr>
                <w:rFonts w:hint="eastAsia" w:ascii="Times New Roman" w:hAnsi="Times New Roman" w:eastAsia="方正仿宋_GBK" w:cs="方正仿宋_GBK"/>
                <w:caps w:val="0"/>
                <w:color w:val="auto"/>
                <w:sz w:val="24"/>
                <w:szCs w:val="24"/>
                <w:shd w:val="clear" w:color="auto" w:fill="auto"/>
              </w:rPr>
              <w:t>-1</w:t>
            </w:r>
            <w:r>
              <w:rPr>
                <w:rFonts w:hint="eastAsia" w:ascii="Times New Roman" w:hAnsi="Times New Roman" w:eastAsia="方正仿宋_GBK" w:cs="方正仿宋_GBK"/>
                <w:caps w:val="0"/>
                <w:color w:val="auto"/>
                <w:sz w:val="24"/>
                <w:szCs w:val="24"/>
                <w:shd w:val="clear" w:color="auto" w:fill="auto"/>
                <w:lang w:val="en-US" w:eastAsia="zh-CN"/>
              </w:rPr>
              <w:t>2</w:t>
            </w:r>
            <w:r>
              <w:rPr>
                <w:rFonts w:hint="eastAsia" w:ascii="Times New Roman" w:hAnsi="Times New Roman" w:eastAsia="方正仿宋_GBK" w:cs="方正仿宋_GBK"/>
                <w:caps w:val="0"/>
                <w:color w:val="auto"/>
                <w:sz w:val="24"/>
                <w:szCs w:val="24"/>
                <w:shd w:val="clear" w:color="auto" w:fill="auto"/>
              </w:rPr>
              <w:t>.</w:t>
            </w:r>
            <w:r>
              <w:rPr>
                <w:rFonts w:hint="eastAsia" w:ascii="Times New Roman" w:hAnsi="Times New Roman" w:eastAsia="方正仿宋_GBK" w:cs="方正仿宋_GBK"/>
                <w:caps w:val="0"/>
                <w:color w:val="auto"/>
                <w:sz w:val="24"/>
                <w:szCs w:val="24"/>
                <w:shd w:val="clear" w:color="auto" w:fill="auto"/>
                <w:lang w:val="en-US" w:eastAsia="zh-CN"/>
              </w:rPr>
              <w:t>9</w:t>
            </w:r>
          </w:p>
          <w:p>
            <w:pPr>
              <w:snapToGrid w:val="0"/>
              <w:spacing w:line="360" w:lineRule="exact"/>
              <w:jc w:val="both"/>
              <w:rPr>
                <w:rFonts w:hint="eastAsia" w:ascii="Times New Roman" w:hAnsi="Times New Roman" w:eastAsia="方正仿宋_GBK" w:cs="方正仿宋_GBK"/>
                <w:caps w:val="0"/>
                <w:color w:val="auto"/>
                <w:sz w:val="24"/>
                <w:szCs w:val="24"/>
                <w:shd w:val="clear" w:color="auto" w:fill="auto"/>
                <w:lang w:val="en-US" w:eastAsia="zh-CN"/>
              </w:rPr>
            </w:pPr>
            <w:r>
              <w:rPr>
                <w:rFonts w:hint="eastAsia" w:ascii="Times New Roman" w:hAnsi="Times New Roman" w:eastAsia="方正仿宋_GBK" w:cs="方正仿宋_GBK"/>
                <w:caps w:val="0"/>
                <w:color w:val="auto"/>
                <w:sz w:val="24"/>
                <w:szCs w:val="24"/>
                <w:shd w:val="clear" w:color="auto" w:fill="auto"/>
              </w:rPr>
              <w:t>缴费 11.</w:t>
            </w:r>
            <w:r>
              <w:rPr>
                <w:rFonts w:hint="eastAsia" w:ascii="Times New Roman" w:hAnsi="Times New Roman" w:eastAsia="方正仿宋_GBK" w:cs="方正仿宋_GBK"/>
                <w:caps w:val="0"/>
                <w:color w:val="auto"/>
                <w:sz w:val="24"/>
                <w:szCs w:val="24"/>
                <w:shd w:val="clear" w:color="auto" w:fill="auto"/>
                <w:lang w:val="en-US" w:eastAsia="zh-CN"/>
              </w:rPr>
              <w:t>30</w:t>
            </w:r>
            <w:r>
              <w:rPr>
                <w:rFonts w:hint="eastAsia" w:ascii="Times New Roman" w:hAnsi="Times New Roman" w:eastAsia="方正仿宋_GBK" w:cs="方正仿宋_GBK"/>
                <w:caps w:val="0"/>
                <w:color w:val="auto"/>
                <w:sz w:val="24"/>
                <w:szCs w:val="24"/>
                <w:shd w:val="clear" w:color="auto" w:fill="auto"/>
              </w:rPr>
              <w:t>-1</w:t>
            </w:r>
            <w:r>
              <w:rPr>
                <w:rFonts w:hint="eastAsia" w:ascii="Times New Roman" w:hAnsi="Times New Roman" w:eastAsia="方正仿宋_GBK" w:cs="方正仿宋_GBK"/>
                <w:caps w:val="0"/>
                <w:color w:val="auto"/>
                <w:sz w:val="24"/>
                <w:szCs w:val="24"/>
                <w:shd w:val="clear" w:color="auto" w:fill="auto"/>
                <w:lang w:val="en-US" w:eastAsia="zh-CN"/>
              </w:rPr>
              <w:t>2</w:t>
            </w:r>
            <w:r>
              <w:rPr>
                <w:rFonts w:hint="eastAsia" w:ascii="Times New Roman" w:hAnsi="Times New Roman" w:eastAsia="方正仿宋_GBK" w:cs="方正仿宋_GBK"/>
                <w:caps w:val="0"/>
                <w:color w:val="auto"/>
                <w:sz w:val="24"/>
                <w:szCs w:val="24"/>
                <w:shd w:val="clear" w:color="auto" w:fill="auto"/>
              </w:rPr>
              <w:t>.</w:t>
            </w:r>
            <w:r>
              <w:rPr>
                <w:rFonts w:hint="eastAsia" w:ascii="Times New Roman" w:hAnsi="Times New Roman" w:eastAsia="方正仿宋_GBK" w:cs="方正仿宋_GBK"/>
                <w:caps w:val="0"/>
                <w:color w:val="auto"/>
                <w:sz w:val="24"/>
                <w:szCs w:val="24"/>
                <w:shd w:val="clear" w:color="auto" w:fill="auto"/>
                <w:lang w:val="en-US" w:eastAsia="zh-CN"/>
              </w:rPr>
              <w:t>9</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1102"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重庆市工程技术快递行业高级职称评审委员会</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kern w:val="0"/>
                <w:sz w:val="24"/>
                <w:szCs w:val="22"/>
              </w:rPr>
              <w:t>地址：渝北区新牌坊二路40号重庆市邮政管理局</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市邮政管理局</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王小璐</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86886916</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网报11.7-11.20</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评委会审核11.7-11.27</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缴费11.20-11.30</w:t>
            </w:r>
          </w:p>
          <w:p>
            <w:pPr>
              <w:snapToGrid w:val="0"/>
              <w:jc w:val="both"/>
              <w:rPr>
                <w:rFonts w:hint="eastAsia" w:ascii="Times New Roman" w:hAnsi="Times New Roman" w:eastAsia="方正仿宋_GBK" w:cs="方正仿宋_GBK"/>
                <w:caps w:val="0"/>
                <w:color w:val="auto"/>
                <w:sz w:val="24"/>
                <w:szCs w:val="24"/>
                <w:shd w:val="clear" w:color="auto" w:fill="auto"/>
              </w:rPr>
            </w:pP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1102"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ind w:left="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重庆市工程技术中小企业副高级职称评审委员会</w:t>
            </w:r>
          </w:p>
          <w:p>
            <w:pPr>
              <w:snapToGrid w:val="0"/>
              <w:spacing w:line="300" w:lineRule="exact"/>
              <w:ind w:left="0" w:leftChars="0"/>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地址：重庆市两江新区云杉南路12号  市经济信息委5001室</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市经济信息委</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杨  洋</w:t>
            </w:r>
          </w:p>
          <w:p>
            <w:pPr>
              <w:snapToGrid w:val="0"/>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徐新意</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p>
          <w:p>
            <w:pPr>
              <w:pBdr>
                <w:bottom w:val="none" w:color="auto" w:sz="0" w:space="0"/>
              </w:pBdr>
              <w:snapToGrid w:val="0"/>
              <w:spacing w:line="36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15923960007；63895283</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both"/>
              <w:rPr>
                <w:rFonts w:hint="eastAsia" w:ascii="Times New Roman" w:hAnsi="Times New Roman" w:eastAsia="方正仿宋_GBK" w:cs="方正仿宋_GBK"/>
                <w:caps w:val="0"/>
                <w:color w:val="auto"/>
                <w:sz w:val="24"/>
                <w:szCs w:val="24"/>
                <w:shd w:val="clear" w:color="auto" w:fill="auto"/>
                <w:lang w:val="en-US" w:eastAsia="zh-CN"/>
              </w:rPr>
            </w:pPr>
            <w:r>
              <w:rPr>
                <w:rFonts w:hint="eastAsia" w:ascii="Times New Roman" w:hAnsi="Times New Roman" w:eastAsia="方正仿宋_GBK" w:cs="方正仿宋_GBK"/>
                <w:caps w:val="0"/>
                <w:color w:val="auto"/>
                <w:sz w:val="24"/>
                <w:szCs w:val="24"/>
                <w:shd w:val="clear" w:color="auto" w:fill="auto"/>
              </w:rPr>
              <w:t>网报11.</w:t>
            </w:r>
            <w:r>
              <w:rPr>
                <w:rFonts w:hint="eastAsia" w:ascii="Times New Roman" w:hAnsi="Times New Roman" w:eastAsia="方正仿宋_GBK" w:cs="方正仿宋_GBK"/>
                <w:caps w:val="0"/>
                <w:color w:val="auto"/>
                <w:sz w:val="24"/>
                <w:szCs w:val="24"/>
                <w:shd w:val="clear" w:color="auto" w:fill="auto"/>
                <w:lang w:val="en-US" w:eastAsia="zh-CN"/>
              </w:rPr>
              <w:t>9</w:t>
            </w:r>
            <w:r>
              <w:rPr>
                <w:rFonts w:hint="eastAsia" w:ascii="Times New Roman" w:hAnsi="Times New Roman" w:eastAsia="方正仿宋_GBK" w:cs="方正仿宋_GBK"/>
                <w:caps w:val="0"/>
                <w:color w:val="auto"/>
                <w:sz w:val="24"/>
                <w:szCs w:val="24"/>
                <w:shd w:val="clear" w:color="auto" w:fill="auto"/>
              </w:rPr>
              <w:t>-11.</w:t>
            </w:r>
            <w:r>
              <w:rPr>
                <w:rFonts w:hint="eastAsia" w:ascii="Times New Roman" w:hAnsi="Times New Roman" w:eastAsia="方正仿宋_GBK" w:cs="方正仿宋_GBK"/>
                <w:caps w:val="0"/>
                <w:color w:val="auto"/>
                <w:sz w:val="24"/>
                <w:szCs w:val="24"/>
                <w:shd w:val="clear" w:color="auto" w:fill="auto"/>
                <w:lang w:val="en-US" w:eastAsia="zh-CN"/>
              </w:rPr>
              <w:t>25</w:t>
            </w:r>
          </w:p>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评委会审核11.</w:t>
            </w:r>
            <w:r>
              <w:rPr>
                <w:rFonts w:hint="eastAsia" w:ascii="Times New Roman" w:hAnsi="Times New Roman" w:eastAsia="方正仿宋_GBK" w:cs="方正仿宋_GBK"/>
                <w:caps w:val="0"/>
                <w:color w:val="auto"/>
                <w:sz w:val="24"/>
                <w:szCs w:val="24"/>
                <w:shd w:val="clear" w:color="auto" w:fill="auto"/>
                <w:lang w:val="en-US" w:eastAsia="zh-CN"/>
              </w:rPr>
              <w:t>9</w:t>
            </w:r>
            <w:r>
              <w:rPr>
                <w:rFonts w:hint="eastAsia" w:ascii="Times New Roman" w:hAnsi="Times New Roman" w:eastAsia="方正仿宋_GBK" w:cs="方正仿宋_GBK"/>
                <w:caps w:val="0"/>
                <w:color w:val="auto"/>
                <w:sz w:val="24"/>
                <w:szCs w:val="24"/>
                <w:shd w:val="clear" w:color="auto" w:fill="auto"/>
              </w:rPr>
              <w:t>-1</w:t>
            </w:r>
            <w:r>
              <w:rPr>
                <w:rFonts w:hint="eastAsia" w:ascii="Times New Roman" w:hAnsi="Times New Roman" w:eastAsia="方正仿宋_GBK" w:cs="方正仿宋_GBK"/>
                <w:caps w:val="0"/>
                <w:color w:val="auto"/>
                <w:sz w:val="24"/>
                <w:szCs w:val="24"/>
                <w:shd w:val="clear" w:color="auto" w:fill="auto"/>
                <w:lang w:val="en-US" w:eastAsia="zh-CN"/>
              </w:rPr>
              <w:t>2</w:t>
            </w:r>
            <w:r>
              <w:rPr>
                <w:rFonts w:hint="eastAsia" w:ascii="Times New Roman" w:hAnsi="Times New Roman" w:eastAsia="方正仿宋_GBK" w:cs="方正仿宋_GBK"/>
                <w:caps w:val="0"/>
                <w:color w:val="auto"/>
                <w:sz w:val="24"/>
                <w:szCs w:val="24"/>
                <w:shd w:val="clear" w:color="auto" w:fill="auto"/>
              </w:rPr>
              <w:t>.2</w:t>
            </w:r>
          </w:p>
          <w:p>
            <w:pPr>
              <w:snapToGrid w:val="0"/>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缴费1</w:t>
            </w:r>
            <w:r>
              <w:rPr>
                <w:rFonts w:hint="eastAsia" w:ascii="Times New Roman" w:hAnsi="Times New Roman" w:eastAsia="方正仿宋_GBK" w:cs="方正仿宋_GBK"/>
                <w:caps w:val="0"/>
                <w:color w:val="auto"/>
                <w:sz w:val="24"/>
                <w:szCs w:val="24"/>
                <w:shd w:val="clear" w:color="auto" w:fill="auto"/>
                <w:lang w:val="en-US" w:eastAsia="zh-CN"/>
              </w:rPr>
              <w:t>2.5</w:t>
            </w:r>
            <w:r>
              <w:rPr>
                <w:rFonts w:hint="eastAsia" w:ascii="Times New Roman" w:hAnsi="Times New Roman" w:eastAsia="方正仿宋_GBK" w:cs="方正仿宋_GBK"/>
                <w:caps w:val="0"/>
                <w:color w:val="auto"/>
                <w:sz w:val="24"/>
                <w:szCs w:val="24"/>
                <w:shd w:val="clear" w:color="auto" w:fill="auto"/>
              </w:rPr>
              <w:t>-12.</w:t>
            </w:r>
            <w:r>
              <w:rPr>
                <w:rFonts w:hint="eastAsia" w:ascii="Times New Roman" w:hAnsi="Times New Roman" w:eastAsia="方正仿宋_GBK" w:cs="方正仿宋_GBK"/>
                <w:caps w:val="0"/>
                <w:color w:val="auto"/>
                <w:sz w:val="24"/>
                <w:szCs w:val="24"/>
                <w:shd w:val="clear" w:color="auto" w:fill="auto"/>
                <w:lang w:val="en-US" w:eastAsia="zh-CN"/>
              </w:rPr>
              <w:t>9</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12月中上旬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1102"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重庆市工程技术副高级职称市工商联评审委员会</w:t>
            </w:r>
          </w:p>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kern w:val="0"/>
                <w:sz w:val="24"/>
                <w:szCs w:val="22"/>
              </w:rPr>
              <w:t>地址：江北区北滨一路359号501</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市工商联</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姚  丹</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67516712</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网报11.7-11.25</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评委会审核11.7-12.3</w:t>
            </w:r>
          </w:p>
          <w:p>
            <w:pPr>
              <w:snapToGrid w:val="0"/>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缴费12.4-12.12</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893"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重庆市工程技术副高级职称市工程师协会评审委员会</w:t>
            </w:r>
          </w:p>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地址：渝中区人和街99号711办公室</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市工程师协会</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刘  娅</w:t>
            </w:r>
          </w:p>
          <w:p>
            <w:pPr>
              <w:snapToGrid w:val="0"/>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马俊杰</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67755373</w:t>
            </w:r>
          </w:p>
          <w:p>
            <w:pPr>
              <w:snapToGrid w:val="0"/>
              <w:spacing w:line="36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63616287</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网报11.7-11.30</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评委会审核11.7-12.5</w:t>
            </w:r>
          </w:p>
          <w:p>
            <w:pPr>
              <w:snapToGrid w:val="0"/>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缴费12.6-12.12</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893"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重庆市经济专业副高级职称评审委员会</w:t>
            </w:r>
          </w:p>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地址：渝北区兰桂大道168号人力资源服务产业园东南13号门10楼，重庆专家服务基地</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市人力社保局</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敖海乔</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86867385</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lang w:val="en-US" w:eastAsia="zh-CN"/>
              </w:rPr>
            </w:pPr>
            <w:r>
              <w:rPr>
                <w:rFonts w:hint="eastAsia" w:ascii="Times New Roman" w:hAnsi="Times New Roman" w:eastAsia="方正仿宋_GBK" w:cs="方正仿宋_GBK"/>
                <w:caps w:val="0"/>
                <w:color w:val="auto"/>
                <w:sz w:val="24"/>
                <w:szCs w:val="24"/>
                <w:shd w:val="clear" w:color="auto" w:fill="auto"/>
              </w:rPr>
              <w:t>网报11.7-11.2</w:t>
            </w:r>
            <w:r>
              <w:rPr>
                <w:rFonts w:hint="eastAsia" w:ascii="Times New Roman" w:hAnsi="Times New Roman" w:eastAsia="方正仿宋_GBK" w:cs="方正仿宋_GBK"/>
                <w:caps w:val="0"/>
                <w:color w:val="auto"/>
                <w:sz w:val="24"/>
                <w:szCs w:val="24"/>
                <w:shd w:val="clear" w:color="auto" w:fill="auto"/>
                <w:lang w:val="en-US" w:eastAsia="zh-CN"/>
              </w:rPr>
              <w:t>5</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lang w:val="en-US" w:eastAsia="zh-CN"/>
              </w:rPr>
            </w:pPr>
            <w:r>
              <w:rPr>
                <w:rFonts w:hint="eastAsia" w:ascii="Times New Roman" w:hAnsi="Times New Roman" w:eastAsia="方正仿宋_GBK" w:cs="方正仿宋_GBK"/>
                <w:caps w:val="0"/>
                <w:color w:val="auto"/>
                <w:sz w:val="24"/>
                <w:szCs w:val="24"/>
                <w:shd w:val="clear" w:color="auto" w:fill="auto"/>
              </w:rPr>
              <w:t>评委会审核11.7-11.</w:t>
            </w:r>
            <w:r>
              <w:rPr>
                <w:rFonts w:hint="eastAsia" w:ascii="Times New Roman" w:hAnsi="Times New Roman" w:eastAsia="方正仿宋_GBK" w:cs="方正仿宋_GBK"/>
                <w:caps w:val="0"/>
                <w:color w:val="auto"/>
                <w:sz w:val="24"/>
                <w:szCs w:val="24"/>
                <w:shd w:val="clear" w:color="auto" w:fill="auto"/>
                <w:lang w:val="en-US" w:eastAsia="zh-CN"/>
              </w:rPr>
              <w:t>30</w:t>
            </w:r>
          </w:p>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缴费1</w:t>
            </w:r>
            <w:r>
              <w:rPr>
                <w:rFonts w:hint="eastAsia" w:ascii="Times New Roman" w:hAnsi="Times New Roman" w:eastAsia="方正仿宋_GBK" w:cs="方正仿宋_GBK"/>
                <w:caps w:val="0"/>
                <w:color w:val="auto"/>
                <w:sz w:val="24"/>
                <w:szCs w:val="24"/>
                <w:shd w:val="clear" w:color="auto" w:fill="auto"/>
                <w:lang w:val="en-US" w:eastAsia="zh-CN"/>
              </w:rPr>
              <w:t>2</w:t>
            </w:r>
            <w:r>
              <w:rPr>
                <w:rFonts w:hint="eastAsia" w:ascii="Times New Roman" w:hAnsi="Times New Roman" w:eastAsia="方正仿宋_GBK" w:cs="方正仿宋_GBK"/>
                <w:caps w:val="0"/>
                <w:color w:val="auto"/>
                <w:sz w:val="24"/>
                <w:szCs w:val="24"/>
                <w:shd w:val="clear" w:color="auto" w:fill="auto"/>
              </w:rPr>
              <w:t>.</w:t>
            </w:r>
            <w:r>
              <w:rPr>
                <w:rFonts w:hint="eastAsia" w:ascii="Times New Roman" w:hAnsi="Times New Roman" w:eastAsia="方正仿宋_GBK" w:cs="方正仿宋_GBK"/>
                <w:caps w:val="0"/>
                <w:color w:val="auto"/>
                <w:sz w:val="24"/>
                <w:szCs w:val="24"/>
                <w:shd w:val="clear" w:color="auto" w:fill="auto"/>
                <w:lang w:val="en-US" w:eastAsia="zh-CN"/>
              </w:rPr>
              <w:t>5</w:t>
            </w:r>
            <w:r>
              <w:rPr>
                <w:rFonts w:hint="eastAsia" w:ascii="Times New Roman" w:hAnsi="Times New Roman" w:eastAsia="方正仿宋_GBK" w:cs="方正仿宋_GBK"/>
                <w:caps w:val="0"/>
                <w:color w:val="auto"/>
                <w:sz w:val="24"/>
                <w:szCs w:val="24"/>
                <w:shd w:val="clear" w:color="auto" w:fill="auto"/>
              </w:rPr>
              <w:t>-1</w:t>
            </w:r>
            <w:r>
              <w:rPr>
                <w:rFonts w:hint="eastAsia" w:ascii="Times New Roman" w:hAnsi="Times New Roman" w:eastAsia="方正仿宋_GBK" w:cs="方正仿宋_GBK"/>
                <w:caps w:val="0"/>
                <w:color w:val="auto"/>
                <w:sz w:val="24"/>
                <w:szCs w:val="24"/>
                <w:shd w:val="clear" w:color="auto" w:fill="auto"/>
                <w:lang w:val="en-US" w:eastAsia="zh-CN"/>
              </w:rPr>
              <w:t>2.6</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pBdr>
                <w:bottom w:val="none" w:color="auto" w:sz="0" w:space="0"/>
              </w:pBd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1102"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重庆市经济专业正高级职称评审委员会</w:t>
            </w:r>
          </w:p>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地址：渝北区兰桂大道168号人力资源服务产业园东南13号门10楼，重庆专家服务基地</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市人力社保局</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敖海乔</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86867385</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lang w:val="en-US" w:eastAsia="zh-CN"/>
              </w:rPr>
            </w:pPr>
            <w:r>
              <w:rPr>
                <w:rFonts w:hint="eastAsia" w:ascii="Times New Roman" w:hAnsi="Times New Roman" w:eastAsia="方正仿宋_GBK" w:cs="方正仿宋_GBK"/>
                <w:caps w:val="0"/>
                <w:color w:val="auto"/>
                <w:sz w:val="24"/>
                <w:szCs w:val="24"/>
                <w:shd w:val="clear" w:color="auto" w:fill="auto"/>
              </w:rPr>
              <w:t>网报11.7-11.2</w:t>
            </w:r>
            <w:r>
              <w:rPr>
                <w:rFonts w:hint="eastAsia" w:ascii="Times New Roman" w:hAnsi="Times New Roman" w:eastAsia="方正仿宋_GBK" w:cs="方正仿宋_GBK"/>
                <w:caps w:val="0"/>
                <w:color w:val="auto"/>
                <w:sz w:val="24"/>
                <w:szCs w:val="24"/>
                <w:shd w:val="clear" w:color="auto" w:fill="auto"/>
                <w:lang w:val="en-US" w:eastAsia="zh-CN"/>
              </w:rPr>
              <w:t>5</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lang w:val="en-US" w:eastAsia="zh-CN"/>
              </w:rPr>
            </w:pPr>
            <w:r>
              <w:rPr>
                <w:rFonts w:hint="eastAsia" w:ascii="Times New Roman" w:hAnsi="Times New Roman" w:eastAsia="方正仿宋_GBK" w:cs="方正仿宋_GBK"/>
                <w:caps w:val="0"/>
                <w:color w:val="auto"/>
                <w:sz w:val="24"/>
                <w:szCs w:val="24"/>
                <w:shd w:val="clear" w:color="auto" w:fill="auto"/>
              </w:rPr>
              <w:t>评委会审核11.7-11.</w:t>
            </w:r>
            <w:r>
              <w:rPr>
                <w:rFonts w:hint="eastAsia" w:ascii="Times New Roman" w:hAnsi="Times New Roman" w:eastAsia="方正仿宋_GBK" w:cs="方正仿宋_GBK"/>
                <w:caps w:val="0"/>
                <w:color w:val="auto"/>
                <w:sz w:val="24"/>
                <w:szCs w:val="24"/>
                <w:shd w:val="clear" w:color="auto" w:fill="auto"/>
                <w:lang w:val="en-US" w:eastAsia="zh-CN"/>
              </w:rPr>
              <w:t>30</w:t>
            </w:r>
          </w:p>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缴费1</w:t>
            </w:r>
            <w:r>
              <w:rPr>
                <w:rFonts w:hint="eastAsia" w:ascii="Times New Roman" w:hAnsi="Times New Roman" w:eastAsia="方正仿宋_GBK" w:cs="方正仿宋_GBK"/>
                <w:caps w:val="0"/>
                <w:color w:val="auto"/>
                <w:sz w:val="24"/>
                <w:szCs w:val="24"/>
                <w:shd w:val="clear" w:color="auto" w:fill="auto"/>
                <w:lang w:val="en-US" w:eastAsia="zh-CN"/>
              </w:rPr>
              <w:t>2</w:t>
            </w:r>
            <w:r>
              <w:rPr>
                <w:rFonts w:hint="eastAsia" w:ascii="Times New Roman" w:hAnsi="Times New Roman" w:eastAsia="方正仿宋_GBK" w:cs="方正仿宋_GBK"/>
                <w:caps w:val="0"/>
                <w:color w:val="auto"/>
                <w:sz w:val="24"/>
                <w:szCs w:val="24"/>
                <w:shd w:val="clear" w:color="auto" w:fill="auto"/>
              </w:rPr>
              <w:t>.</w:t>
            </w:r>
            <w:r>
              <w:rPr>
                <w:rFonts w:hint="eastAsia" w:ascii="Times New Roman" w:hAnsi="Times New Roman" w:eastAsia="方正仿宋_GBK" w:cs="方正仿宋_GBK"/>
                <w:caps w:val="0"/>
                <w:color w:val="auto"/>
                <w:sz w:val="24"/>
                <w:szCs w:val="24"/>
                <w:shd w:val="clear" w:color="auto" w:fill="auto"/>
                <w:lang w:val="en-US" w:eastAsia="zh-CN"/>
              </w:rPr>
              <w:t>5</w:t>
            </w:r>
            <w:r>
              <w:rPr>
                <w:rFonts w:hint="eastAsia" w:ascii="Times New Roman" w:hAnsi="Times New Roman" w:eastAsia="方正仿宋_GBK" w:cs="方正仿宋_GBK"/>
                <w:caps w:val="0"/>
                <w:color w:val="auto"/>
                <w:sz w:val="24"/>
                <w:szCs w:val="24"/>
                <w:shd w:val="clear" w:color="auto" w:fill="auto"/>
              </w:rPr>
              <w:t>-1</w:t>
            </w:r>
            <w:r>
              <w:rPr>
                <w:rFonts w:hint="eastAsia" w:ascii="Times New Roman" w:hAnsi="Times New Roman" w:eastAsia="方正仿宋_GBK" w:cs="方正仿宋_GBK"/>
                <w:caps w:val="0"/>
                <w:color w:val="auto"/>
                <w:sz w:val="24"/>
                <w:szCs w:val="24"/>
                <w:shd w:val="clear" w:color="auto" w:fill="auto"/>
                <w:lang w:val="en-US" w:eastAsia="zh-CN"/>
              </w:rPr>
              <w:t>2.6</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1102"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重庆市自然科学研究系列高级职称评审委员会</w:t>
            </w:r>
          </w:p>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地址：渝北区新溉大道2号重庆生产力大厦1010办公室</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市科技局</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魏  欣</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67612399</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lang w:val="en-US" w:eastAsia="zh-CN"/>
              </w:rPr>
            </w:pPr>
            <w:r>
              <w:rPr>
                <w:rFonts w:hint="eastAsia" w:ascii="Times New Roman" w:hAnsi="Times New Roman" w:eastAsia="方正仿宋_GBK" w:cs="方正仿宋_GBK"/>
                <w:caps w:val="0"/>
                <w:color w:val="auto"/>
                <w:sz w:val="24"/>
                <w:szCs w:val="24"/>
                <w:shd w:val="clear" w:color="auto" w:fill="auto"/>
              </w:rPr>
              <w:t>网报11.</w:t>
            </w:r>
            <w:r>
              <w:rPr>
                <w:rFonts w:hint="eastAsia" w:ascii="Times New Roman" w:hAnsi="Times New Roman" w:eastAsia="方正仿宋_GBK" w:cs="方正仿宋_GBK"/>
                <w:caps w:val="0"/>
                <w:color w:val="auto"/>
                <w:sz w:val="24"/>
                <w:szCs w:val="24"/>
                <w:shd w:val="clear" w:color="auto" w:fill="auto"/>
                <w:lang w:val="en-US" w:eastAsia="zh-CN"/>
              </w:rPr>
              <w:t>10</w:t>
            </w:r>
            <w:r>
              <w:rPr>
                <w:rFonts w:hint="eastAsia" w:ascii="Times New Roman" w:hAnsi="Times New Roman" w:eastAsia="方正仿宋_GBK" w:cs="方正仿宋_GBK"/>
                <w:caps w:val="0"/>
                <w:color w:val="auto"/>
                <w:sz w:val="24"/>
                <w:szCs w:val="24"/>
                <w:shd w:val="clear" w:color="auto" w:fill="auto"/>
              </w:rPr>
              <w:t>-11.2</w:t>
            </w:r>
            <w:r>
              <w:rPr>
                <w:rFonts w:hint="eastAsia" w:ascii="Times New Roman" w:hAnsi="Times New Roman" w:eastAsia="方正仿宋_GBK" w:cs="方正仿宋_GBK"/>
                <w:caps w:val="0"/>
                <w:color w:val="auto"/>
                <w:sz w:val="24"/>
                <w:szCs w:val="24"/>
                <w:shd w:val="clear" w:color="auto" w:fill="auto"/>
                <w:lang w:val="en-US" w:eastAsia="zh-CN"/>
              </w:rPr>
              <w:t>5</w:t>
            </w:r>
          </w:p>
          <w:p>
            <w:pPr>
              <w:pBdr>
                <w:bottom w:val="none" w:color="auto" w:sz="0" w:space="0"/>
              </w:pBd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评委会审核11.1</w:t>
            </w:r>
            <w:r>
              <w:rPr>
                <w:rFonts w:hint="eastAsia" w:ascii="Times New Roman" w:hAnsi="Times New Roman" w:eastAsia="方正仿宋_GBK" w:cs="方正仿宋_GBK"/>
                <w:caps w:val="0"/>
                <w:color w:val="auto"/>
                <w:sz w:val="24"/>
                <w:szCs w:val="24"/>
                <w:shd w:val="clear" w:color="auto" w:fill="auto"/>
                <w:lang w:val="en-US" w:eastAsia="zh-CN"/>
              </w:rPr>
              <w:t>5-</w:t>
            </w:r>
            <w:r>
              <w:rPr>
                <w:rFonts w:hint="eastAsia" w:ascii="Times New Roman" w:hAnsi="Times New Roman" w:eastAsia="方正仿宋_GBK" w:cs="方正仿宋_GBK"/>
                <w:caps w:val="0"/>
                <w:color w:val="auto"/>
                <w:sz w:val="24"/>
                <w:szCs w:val="24"/>
                <w:shd w:val="clear" w:color="auto" w:fill="auto"/>
              </w:rPr>
              <w:t>11.</w:t>
            </w:r>
            <w:r>
              <w:rPr>
                <w:rFonts w:hint="eastAsia" w:ascii="Times New Roman" w:hAnsi="Times New Roman" w:eastAsia="方正仿宋_GBK" w:cs="方正仿宋_GBK"/>
                <w:caps w:val="0"/>
                <w:color w:val="auto"/>
                <w:sz w:val="24"/>
                <w:szCs w:val="24"/>
                <w:shd w:val="clear" w:color="auto" w:fill="auto"/>
                <w:lang w:val="en-US" w:eastAsia="zh-CN"/>
              </w:rPr>
              <w:t>30</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12月中下旬</w:t>
            </w:r>
          </w:p>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806"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重庆市教育系统自然科学研究高级职称评审委员会</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市教委</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lang w:eastAsia="zh-CN"/>
              </w:rPr>
            </w:pPr>
            <w:r>
              <w:rPr>
                <w:rFonts w:hint="eastAsia" w:ascii="Times New Roman" w:hAnsi="Times New Roman" w:eastAsia="方正仿宋_GBK" w:cs="方正仿宋_GBK"/>
                <w:caps w:val="0"/>
                <w:color w:val="auto"/>
                <w:sz w:val="24"/>
                <w:szCs w:val="24"/>
                <w:shd w:val="clear" w:color="auto" w:fill="auto"/>
                <w:lang w:eastAsia="zh-CN"/>
              </w:rPr>
              <w:t>秦尧、</w:t>
            </w:r>
          </w:p>
          <w:p>
            <w:pPr>
              <w:snapToGrid w:val="0"/>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lang w:eastAsia="zh-CN"/>
              </w:rPr>
              <w:t>王亚军</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lang w:eastAsia="zh-CN"/>
              </w:rPr>
              <w:t>63633286</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b w:val="0"/>
                <w:i w:val="0"/>
                <w:caps w:val="0"/>
                <w:strike w:val="0"/>
                <w:color w:val="auto"/>
                <w:spacing w:val="0"/>
                <w:sz w:val="24"/>
                <w:szCs w:val="24"/>
                <w:u w:val="none"/>
                <w:shd w:val="clear" w:color="auto" w:fill="auto"/>
              </w:rPr>
              <w:t>专项网报11月</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745"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重庆市实验技术高级职称评审委员会</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市教委</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lang w:eastAsia="zh-CN"/>
              </w:rPr>
            </w:pPr>
            <w:r>
              <w:rPr>
                <w:rFonts w:hint="eastAsia" w:ascii="Times New Roman" w:hAnsi="Times New Roman" w:eastAsia="方正仿宋_GBK" w:cs="方正仿宋_GBK"/>
                <w:caps w:val="0"/>
                <w:color w:val="auto"/>
                <w:sz w:val="24"/>
                <w:szCs w:val="24"/>
                <w:shd w:val="clear" w:color="auto" w:fill="auto"/>
                <w:lang w:eastAsia="zh-CN"/>
              </w:rPr>
              <w:t>秦尧、</w:t>
            </w:r>
          </w:p>
          <w:p>
            <w:pPr>
              <w:snapToGrid w:val="0"/>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lang w:eastAsia="zh-CN"/>
              </w:rPr>
              <w:t>王亚军</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lang w:eastAsia="zh-CN"/>
              </w:rPr>
              <w:t>63633286</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b w:val="0"/>
                <w:i w:val="0"/>
                <w:caps w:val="0"/>
                <w:strike w:val="0"/>
                <w:color w:val="auto"/>
                <w:spacing w:val="0"/>
                <w:sz w:val="24"/>
                <w:szCs w:val="24"/>
                <w:u w:val="none"/>
                <w:shd w:val="clear" w:color="auto" w:fill="auto"/>
              </w:rPr>
              <w:t>专项网报11月1日</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685"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重庆市社会科学研究高级职称评审委员会</w:t>
            </w:r>
          </w:p>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地址：江北区华新街道桥北村270号重庆社会科学院704办公室。</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重庆社科院</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田  原</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67992392</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lang w:val="en-US" w:eastAsia="zh-CN"/>
              </w:rPr>
            </w:pPr>
            <w:r>
              <w:rPr>
                <w:rFonts w:hint="eastAsia" w:ascii="Times New Roman" w:hAnsi="Times New Roman" w:eastAsia="方正仿宋_GBK" w:cs="方正仿宋_GBK"/>
                <w:caps w:val="0"/>
                <w:color w:val="auto"/>
                <w:sz w:val="24"/>
                <w:szCs w:val="24"/>
                <w:shd w:val="clear" w:color="auto" w:fill="auto"/>
              </w:rPr>
              <w:t>网报11.7-11.2</w:t>
            </w:r>
            <w:r>
              <w:rPr>
                <w:rFonts w:hint="eastAsia" w:ascii="Times New Roman" w:hAnsi="Times New Roman" w:eastAsia="方正仿宋_GBK" w:cs="方正仿宋_GBK"/>
                <w:caps w:val="0"/>
                <w:color w:val="auto"/>
                <w:sz w:val="24"/>
                <w:szCs w:val="24"/>
                <w:shd w:val="clear" w:color="auto" w:fill="auto"/>
                <w:lang w:val="en-US" w:eastAsia="zh-CN"/>
              </w:rPr>
              <w:t>5</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lang w:val="en-US" w:eastAsia="zh-CN"/>
              </w:rPr>
            </w:pPr>
            <w:r>
              <w:rPr>
                <w:rFonts w:hint="eastAsia" w:ascii="Times New Roman" w:hAnsi="Times New Roman" w:eastAsia="方正仿宋_GBK" w:cs="方正仿宋_GBK"/>
                <w:caps w:val="0"/>
                <w:color w:val="auto"/>
                <w:sz w:val="24"/>
                <w:szCs w:val="24"/>
                <w:shd w:val="clear" w:color="auto" w:fill="auto"/>
              </w:rPr>
              <w:t>评委会审核11.</w:t>
            </w:r>
            <w:r>
              <w:rPr>
                <w:rFonts w:hint="eastAsia" w:ascii="Times New Roman" w:hAnsi="Times New Roman" w:eastAsia="方正仿宋_GBK" w:cs="方正仿宋_GBK"/>
                <w:caps w:val="0"/>
                <w:color w:val="auto"/>
                <w:sz w:val="24"/>
                <w:szCs w:val="24"/>
                <w:shd w:val="clear" w:color="auto" w:fill="auto"/>
                <w:lang w:val="en-US" w:eastAsia="zh-CN"/>
              </w:rPr>
              <w:t>10</w:t>
            </w:r>
            <w:r>
              <w:rPr>
                <w:rFonts w:hint="eastAsia" w:ascii="Times New Roman" w:hAnsi="Times New Roman" w:eastAsia="方正仿宋_GBK" w:cs="方正仿宋_GBK"/>
                <w:caps w:val="0"/>
                <w:color w:val="auto"/>
                <w:sz w:val="24"/>
                <w:szCs w:val="24"/>
                <w:shd w:val="clear" w:color="auto" w:fill="auto"/>
              </w:rPr>
              <w:t>-11.</w:t>
            </w:r>
            <w:r>
              <w:rPr>
                <w:rFonts w:hint="eastAsia" w:ascii="Times New Roman" w:hAnsi="Times New Roman" w:eastAsia="方正仿宋_GBK" w:cs="方正仿宋_GBK"/>
                <w:caps w:val="0"/>
                <w:color w:val="auto"/>
                <w:sz w:val="24"/>
                <w:szCs w:val="24"/>
                <w:shd w:val="clear" w:color="auto" w:fill="auto"/>
                <w:lang w:val="en-US" w:eastAsia="zh-CN"/>
              </w:rPr>
              <w:t>30</w:t>
            </w:r>
          </w:p>
          <w:p>
            <w:pPr>
              <w:pBdr>
                <w:bottom w:val="none" w:color="auto" w:sz="0" w:space="0"/>
              </w:pBdr>
              <w:snapToGrid w:val="0"/>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缴费11.</w:t>
            </w:r>
            <w:r>
              <w:rPr>
                <w:rFonts w:hint="eastAsia" w:ascii="Times New Roman" w:hAnsi="Times New Roman" w:eastAsia="方正仿宋_GBK" w:cs="方正仿宋_GBK"/>
                <w:caps w:val="0"/>
                <w:color w:val="auto"/>
                <w:sz w:val="24"/>
                <w:szCs w:val="24"/>
                <w:shd w:val="clear" w:color="auto" w:fill="auto"/>
                <w:lang w:val="en-US" w:eastAsia="zh-CN"/>
              </w:rPr>
              <w:t>3</w:t>
            </w:r>
            <w:r>
              <w:rPr>
                <w:rFonts w:hint="eastAsia" w:ascii="Times New Roman" w:hAnsi="Times New Roman" w:eastAsia="方正仿宋_GBK" w:cs="方正仿宋_GBK"/>
                <w:caps w:val="0"/>
                <w:color w:val="auto"/>
                <w:sz w:val="24"/>
                <w:szCs w:val="24"/>
                <w:shd w:val="clear" w:color="auto" w:fill="auto"/>
              </w:rPr>
              <w:t>0-</w:t>
            </w:r>
            <w:r>
              <w:rPr>
                <w:rFonts w:hint="eastAsia" w:ascii="Times New Roman" w:hAnsi="Times New Roman" w:eastAsia="方正仿宋_GBK" w:cs="方正仿宋_GBK"/>
                <w:caps w:val="0"/>
                <w:color w:val="auto"/>
                <w:sz w:val="24"/>
                <w:szCs w:val="24"/>
                <w:shd w:val="clear" w:color="auto" w:fill="auto"/>
                <w:lang w:val="en-US" w:eastAsia="zh-CN"/>
              </w:rPr>
              <w:t>12.5</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978"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重庆市教育系统社会科学研究高级职称评审委员会</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市教委</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lang w:eastAsia="zh-CN"/>
              </w:rPr>
            </w:pPr>
            <w:r>
              <w:rPr>
                <w:rFonts w:hint="eastAsia" w:ascii="Times New Roman" w:hAnsi="Times New Roman" w:eastAsia="方正仿宋_GBK" w:cs="方正仿宋_GBK"/>
                <w:caps w:val="0"/>
                <w:color w:val="auto"/>
                <w:sz w:val="24"/>
                <w:szCs w:val="24"/>
                <w:shd w:val="clear" w:color="auto" w:fill="auto"/>
                <w:lang w:eastAsia="zh-CN"/>
              </w:rPr>
              <w:t>秦尧、</w:t>
            </w:r>
          </w:p>
          <w:p>
            <w:pPr>
              <w:snapToGrid w:val="0"/>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lang w:eastAsia="zh-CN"/>
              </w:rPr>
              <w:t>王亚军</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lang w:eastAsia="zh-CN"/>
              </w:rPr>
              <w:t>63633286</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b w:val="0"/>
                <w:i w:val="0"/>
                <w:caps w:val="0"/>
                <w:strike w:val="0"/>
                <w:color w:val="auto"/>
                <w:spacing w:val="0"/>
                <w:sz w:val="24"/>
                <w:szCs w:val="24"/>
                <w:u w:val="none"/>
                <w:shd w:val="clear" w:color="auto" w:fill="auto"/>
              </w:rPr>
              <w:t>专项网报11月</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993"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重庆市党校系统教师高级职称评审委员会                                                                                      地址：</w:t>
            </w:r>
            <w:r>
              <w:rPr>
                <w:rFonts w:hint="eastAsia" w:ascii="Times New Roman" w:hAnsi="Times New Roman" w:eastAsia="方正仿宋_GBK" w:cs="方正仿宋_GBK"/>
                <w:caps w:val="0"/>
                <w:color w:val="auto"/>
                <w:sz w:val="24"/>
                <w:szCs w:val="24"/>
                <w:shd w:val="clear" w:color="auto" w:fill="auto"/>
                <w:lang w:eastAsia="zh-CN"/>
              </w:rPr>
              <w:t>大渡口</w:t>
            </w:r>
            <w:r>
              <w:rPr>
                <w:rFonts w:hint="eastAsia" w:ascii="Times New Roman" w:hAnsi="Times New Roman" w:eastAsia="方正仿宋_GBK" w:cs="方正仿宋_GBK"/>
                <w:caps w:val="0"/>
                <w:color w:val="auto"/>
                <w:sz w:val="24"/>
                <w:szCs w:val="24"/>
                <w:shd w:val="clear" w:color="auto" w:fill="auto"/>
              </w:rPr>
              <w:t>区渝州路160号（市委党校6号办公楼403办公室）</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市委党校（重庆行政学院）</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雷国忠</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68859831</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网报11.7-11.15</w:t>
            </w:r>
          </w:p>
          <w:p>
            <w:pPr>
              <w:snapToGrid w:val="0"/>
              <w:spacing w:line="36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交纸质材料11.07-11.18</w:t>
            </w:r>
          </w:p>
          <w:p>
            <w:pPr>
              <w:snapToGrid w:val="0"/>
              <w:spacing w:line="36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评委会审核11.20-11.30</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1102"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重庆市中等职业学校教师正高级职称评审委员会</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市教委</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lang w:eastAsia="zh-CN"/>
              </w:rPr>
            </w:pPr>
            <w:r>
              <w:rPr>
                <w:rFonts w:hint="eastAsia" w:ascii="Times New Roman" w:hAnsi="Times New Roman" w:eastAsia="方正仿宋_GBK" w:cs="方正仿宋_GBK"/>
                <w:caps w:val="0"/>
                <w:color w:val="auto"/>
                <w:sz w:val="24"/>
                <w:szCs w:val="24"/>
                <w:shd w:val="clear" w:color="auto" w:fill="auto"/>
                <w:lang w:eastAsia="zh-CN"/>
              </w:rPr>
              <w:t>秦尧、</w:t>
            </w:r>
          </w:p>
          <w:p>
            <w:pPr>
              <w:snapToGrid w:val="0"/>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lang w:eastAsia="zh-CN"/>
              </w:rPr>
              <w:t>王亚军</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lang w:eastAsia="zh-CN"/>
              </w:rPr>
              <w:t>63633286</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b w:val="0"/>
                <w:i w:val="0"/>
                <w:caps w:val="0"/>
                <w:strike w:val="0"/>
                <w:color w:val="auto"/>
                <w:spacing w:val="0"/>
                <w:sz w:val="24"/>
                <w:szCs w:val="24"/>
                <w:u w:val="none"/>
                <w:shd w:val="clear" w:color="auto" w:fill="auto"/>
              </w:rPr>
              <w:t>专项网报11月</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1102"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重庆市中等职业学校教师高级职称评审委员会</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市教委</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lang w:eastAsia="zh-CN"/>
              </w:rPr>
            </w:pPr>
            <w:r>
              <w:rPr>
                <w:rFonts w:hint="eastAsia" w:ascii="Times New Roman" w:hAnsi="Times New Roman" w:eastAsia="方正仿宋_GBK" w:cs="方正仿宋_GBK"/>
                <w:caps w:val="0"/>
                <w:color w:val="auto"/>
                <w:sz w:val="24"/>
                <w:szCs w:val="24"/>
                <w:shd w:val="clear" w:color="auto" w:fill="auto"/>
                <w:lang w:eastAsia="zh-CN"/>
              </w:rPr>
              <w:t>秦尧、</w:t>
            </w:r>
          </w:p>
          <w:p>
            <w:pPr>
              <w:snapToGrid w:val="0"/>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lang w:eastAsia="zh-CN"/>
              </w:rPr>
              <w:t>王亚军</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lang w:eastAsia="zh-CN"/>
              </w:rPr>
              <w:t>63633286</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b w:val="0"/>
                <w:i w:val="0"/>
                <w:caps w:val="0"/>
                <w:strike w:val="0"/>
                <w:color w:val="auto"/>
                <w:spacing w:val="0"/>
                <w:sz w:val="24"/>
                <w:szCs w:val="24"/>
                <w:u w:val="none"/>
                <w:shd w:val="clear" w:color="auto" w:fill="auto"/>
              </w:rPr>
              <w:t>专项网报11月</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1102"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重庆市老年教育学校教师高级职称评审委员会</w:t>
            </w:r>
          </w:p>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地址：渝中区观音岩山城老年大学名仕城校区（中山医院旁）</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渝中区山城老年大学</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张雨娇</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63825508</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网报11.7-11.27</w:t>
            </w:r>
          </w:p>
          <w:p>
            <w:pPr>
              <w:snapToGrid w:val="0"/>
              <w:spacing w:line="36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评委会审核11.07-11.30</w:t>
            </w:r>
          </w:p>
          <w:p>
            <w:pPr>
              <w:snapToGrid w:val="0"/>
              <w:spacing w:line="36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缴费12.01-12.05</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1102"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重庆市技工学校教师高级职称评审委员会</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市人力社保局</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刘  佳</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88126905</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both"/>
              <w:rPr>
                <w:rFonts w:hint="eastAsia" w:ascii="Times New Roman" w:hAnsi="Times New Roman" w:eastAsia="方正仿宋_GBK" w:cs="方正仿宋_GBK"/>
                <w:caps w:val="0"/>
                <w:color w:val="auto"/>
                <w:sz w:val="24"/>
                <w:szCs w:val="24"/>
                <w:shd w:val="clear" w:color="auto" w:fill="auto"/>
                <w:lang w:val="en-US" w:eastAsia="zh-CN"/>
              </w:rPr>
            </w:pPr>
            <w:r>
              <w:rPr>
                <w:rFonts w:hint="eastAsia" w:ascii="Times New Roman" w:hAnsi="Times New Roman" w:eastAsia="方正仿宋_GBK" w:cs="方正仿宋_GBK"/>
                <w:caps w:val="0"/>
                <w:color w:val="auto"/>
                <w:sz w:val="24"/>
                <w:szCs w:val="24"/>
                <w:shd w:val="clear" w:color="auto" w:fill="auto"/>
              </w:rPr>
              <w:t>网报11.7-11.2</w:t>
            </w:r>
            <w:r>
              <w:rPr>
                <w:rFonts w:hint="eastAsia" w:ascii="Times New Roman" w:hAnsi="Times New Roman" w:eastAsia="方正仿宋_GBK" w:cs="方正仿宋_GBK"/>
                <w:caps w:val="0"/>
                <w:color w:val="auto"/>
                <w:sz w:val="24"/>
                <w:szCs w:val="24"/>
                <w:shd w:val="clear" w:color="auto" w:fill="auto"/>
                <w:lang w:val="en-US" w:eastAsia="zh-CN"/>
              </w:rPr>
              <w:t>5</w:t>
            </w:r>
          </w:p>
          <w:p>
            <w:pPr>
              <w:snapToGrid w:val="0"/>
              <w:spacing w:line="360" w:lineRule="exact"/>
              <w:jc w:val="both"/>
              <w:rPr>
                <w:rFonts w:hint="eastAsia" w:ascii="Times New Roman" w:hAnsi="Times New Roman" w:eastAsia="方正仿宋_GBK" w:cs="方正仿宋_GBK"/>
                <w:caps w:val="0"/>
                <w:color w:val="auto"/>
                <w:sz w:val="24"/>
                <w:szCs w:val="24"/>
                <w:shd w:val="clear" w:color="auto" w:fill="auto"/>
                <w:lang w:val="en-US" w:eastAsia="zh-CN"/>
              </w:rPr>
            </w:pPr>
            <w:r>
              <w:rPr>
                <w:rFonts w:hint="eastAsia" w:ascii="Times New Roman" w:hAnsi="Times New Roman" w:eastAsia="方正仿宋_GBK" w:cs="方正仿宋_GBK"/>
                <w:caps w:val="0"/>
                <w:color w:val="auto"/>
                <w:sz w:val="24"/>
                <w:szCs w:val="24"/>
                <w:shd w:val="clear" w:color="auto" w:fill="auto"/>
              </w:rPr>
              <w:t>评委会审核11.7-11.</w:t>
            </w:r>
            <w:r>
              <w:rPr>
                <w:rFonts w:hint="eastAsia" w:ascii="Times New Roman" w:hAnsi="Times New Roman" w:eastAsia="方正仿宋_GBK" w:cs="方正仿宋_GBK"/>
                <w:caps w:val="0"/>
                <w:color w:val="auto"/>
                <w:sz w:val="24"/>
                <w:szCs w:val="24"/>
                <w:shd w:val="clear" w:color="auto" w:fill="auto"/>
                <w:lang w:val="en-US" w:eastAsia="zh-CN"/>
              </w:rPr>
              <w:t>30</w:t>
            </w:r>
          </w:p>
          <w:p>
            <w:pPr>
              <w:snapToGrid w:val="0"/>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12月中旬</w:t>
            </w:r>
          </w:p>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685"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重庆市中小学正高级教师职称评审委员会</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市教委</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lang w:eastAsia="zh-CN"/>
              </w:rPr>
            </w:pPr>
            <w:r>
              <w:rPr>
                <w:rFonts w:hint="eastAsia" w:ascii="Times New Roman" w:hAnsi="Times New Roman" w:eastAsia="方正仿宋_GBK" w:cs="方正仿宋_GBK"/>
                <w:caps w:val="0"/>
                <w:color w:val="auto"/>
                <w:sz w:val="24"/>
                <w:szCs w:val="24"/>
                <w:shd w:val="clear" w:color="auto" w:fill="auto"/>
                <w:lang w:eastAsia="zh-CN"/>
              </w:rPr>
              <w:t>秦尧、</w:t>
            </w:r>
          </w:p>
          <w:p>
            <w:pPr>
              <w:snapToGrid w:val="0"/>
              <w:spacing w:line="36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lang w:eastAsia="zh-CN"/>
              </w:rPr>
              <w:t>王亚军</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lang w:eastAsia="zh-CN"/>
              </w:rPr>
              <w:t>63633286</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b w:val="0"/>
                <w:i w:val="0"/>
                <w:caps w:val="0"/>
                <w:strike w:val="0"/>
                <w:color w:val="auto"/>
                <w:spacing w:val="0"/>
                <w:sz w:val="24"/>
                <w:szCs w:val="24"/>
                <w:u w:val="none"/>
                <w:shd w:val="clear" w:color="auto" w:fill="auto"/>
              </w:rPr>
              <w:t>专项网报11月</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893"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重庆市中小学教师（文科类）高级职称评审委员会</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市教委</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lang w:eastAsia="zh-CN"/>
              </w:rPr>
            </w:pPr>
            <w:r>
              <w:rPr>
                <w:rFonts w:hint="eastAsia" w:ascii="Times New Roman" w:hAnsi="Times New Roman" w:eastAsia="方正仿宋_GBK" w:cs="方正仿宋_GBK"/>
                <w:caps w:val="0"/>
                <w:color w:val="auto"/>
                <w:sz w:val="24"/>
                <w:szCs w:val="24"/>
                <w:shd w:val="clear" w:color="auto" w:fill="auto"/>
                <w:lang w:eastAsia="zh-CN"/>
              </w:rPr>
              <w:t>秦尧、</w:t>
            </w:r>
          </w:p>
          <w:p>
            <w:pPr>
              <w:snapToGrid w:val="0"/>
              <w:spacing w:line="36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lang w:eastAsia="zh-CN"/>
              </w:rPr>
              <w:t>王亚军</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lang w:eastAsia="zh-CN"/>
              </w:rPr>
              <w:t>63633286</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b w:val="0"/>
                <w:i w:val="0"/>
                <w:caps w:val="0"/>
                <w:strike w:val="0"/>
                <w:color w:val="auto"/>
                <w:spacing w:val="0"/>
                <w:sz w:val="24"/>
                <w:szCs w:val="24"/>
                <w:u w:val="none"/>
                <w:shd w:val="clear" w:color="auto" w:fill="auto"/>
              </w:rPr>
              <w:t>专项网报11月</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936"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重庆市中小学教师（理科类）高级职称评审委员会</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市教委</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lang w:eastAsia="zh-CN"/>
              </w:rPr>
            </w:pPr>
            <w:r>
              <w:rPr>
                <w:rFonts w:hint="eastAsia" w:ascii="Times New Roman" w:hAnsi="Times New Roman" w:eastAsia="方正仿宋_GBK" w:cs="方正仿宋_GBK"/>
                <w:caps w:val="0"/>
                <w:color w:val="auto"/>
                <w:sz w:val="24"/>
                <w:szCs w:val="24"/>
                <w:shd w:val="clear" w:color="auto" w:fill="auto"/>
                <w:lang w:eastAsia="zh-CN"/>
              </w:rPr>
              <w:t>秦尧、</w:t>
            </w:r>
          </w:p>
          <w:p>
            <w:pPr>
              <w:snapToGrid w:val="0"/>
              <w:spacing w:line="36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lang w:eastAsia="zh-CN"/>
              </w:rPr>
              <w:t>王亚军</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lang w:eastAsia="zh-CN"/>
              </w:rPr>
              <w:t>63633286</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b w:val="0"/>
                <w:i w:val="0"/>
                <w:caps w:val="0"/>
                <w:strike w:val="0"/>
                <w:color w:val="auto"/>
                <w:spacing w:val="0"/>
                <w:sz w:val="24"/>
                <w:szCs w:val="24"/>
                <w:u w:val="none"/>
                <w:shd w:val="clear" w:color="auto" w:fill="auto"/>
              </w:rPr>
              <w:t>专项网报11月</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916"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重庆市新闻专业高级职称评审委员会</w:t>
            </w:r>
          </w:p>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地址：渝中区中山四路36号市委宣传部</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市委宣传部</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廖  萍</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pBdr>
                <w:bottom w:val="none" w:color="auto" w:sz="0" w:space="0"/>
              </w:pBdr>
              <w:snapToGrid w:val="0"/>
              <w:spacing w:line="300" w:lineRule="exact"/>
              <w:jc w:val="center"/>
              <w:rPr>
                <w:rFonts w:hint="eastAsia" w:ascii="Times New Roman" w:hAnsi="Times New Roman" w:eastAsia="方正仿宋_GBK" w:cs="方正仿宋_GBK"/>
                <w:caps w:val="0"/>
                <w:color w:val="auto"/>
                <w:sz w:val="24"/>
                <w:szCs w:val="24"/>
                <w:shd w:val="clear" w:color="auto" w:fill="auto"/>
                <w:lang w:val="en-US" w:eastAsia="zh-CN"/>
              </w:rPr>
            </w:pPr>
            <w:r>
              <w:rPr>
                <w:rFonts w:hint="eastAsia" w:ascii="Times New Roman" w:hAnsi="Times New Roman" w:eastAsia="方正仿宋_GBK" w:cs="方正仿宋_GBK"/>
                <w:caps w:val="0"/>
                <w:color w:val="auto"/>
                <w:sz w:val="24"/>
                <w:szCs w:val="24"/>
                <w:shd w:val="clear" w:color="auto" w:fill="auto"/>
              </w:rPr>
              <w:t>63895229</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pBdr>
                <w:bottom w:val="none" w:color="auto" w:sz="0" w:space="0"/>
              </w:pBd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 11.7—11.18</w:t>
            </w:r>
          </w:p>
          <w:p>
            <w:pPr>
              <w:pBdr>
                <w:bottom w:val="none" w:color="auto" w:sz="0" w:space="0"/>
              </w:pBd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评委会审11.7—11.25</w:t>
            </w:r>
          </w:p>
          <w:p>
            <w:pPr>
              <w:pBdr>
                <w:bottom w:val="none" w:color="auto" w:sz="0" w:space="0"/>
              </w:pBdr>
              <w:snapToGrid w:val="0"/>
              <w:spacing w:line="300" w:lineRule="exact"/>
              <w:jc w:val="both"/>
              <w:rPr>
                <w:rFonts w:hint="eastAsia" w:ascii="Times New Roman" w:hAnsi="Times New Roman" w:eastAsia="方正仿宋_GBK" w:cs="方正仿宋_GBK"/>
                <w:caps w:val="0"/>
                <w:color w:val="auto"/>
                <w:sz w:val="24"/>
                <w:szCs w:val="24"/>
                <w:shd w:val="clear" w:color="auto" w:fill="auto"/>
                <w:lang w:val="en-US" w:eastAsia="zh-CN"/>
              </w:rPr>
            </w:pPr>
            <w:r>
              <w:rPr>
                <w:rFonts w:hint="eastAsia" w:ascii="Times New Roman" w:hAnsi="Times New Roman" w:eastAsia="方正仿宋_GBK" w:cs="方正仿宋_GBK"/>
                <w:caps w:val="0"/>
                <w:color w:val="auto"/>
                <w:sz w:val="24"/>
                <w:szCs w:val="24"/>
                <w:shd w:val="clear" w:color="auto" w:fill="auto"/>
              </w:rPr>
              <w:t>缴费 11.21—11.28</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685"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重庆市播音专业高级职称评审委员会</w:t>
            </w:r>
          </w:p>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kern w:val="0"/>
                <w:sz w:val="24"/>
                <w:szCs w:val="22"/>
              </w:rPr>
              <w:t>地址：渝中区枇杷山正街93号重庆艺员管理培训中心307室</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市文化旅游委</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余定兰</w:t>
            </w:r>
          </w:p>
          <w:p>
            <w:pPr>
              <w:snapToGrid w:val="0"/>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赵  畅</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67705535</w:t>
            </w:r>
          </w:p>
          <w:p>
            <w:pPr>
              <w:pBdr>
                <w:bottom w:val="none" w:color="auto" w:sz="0" w:space="0"/>
              </w:pBdr>
              <w:snapToGrid w:val="0"/>
              <w:spacing w:line="30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63719281</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网报11.7-11.20</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评委会审核11.7-11.25</w:t>
            </w:r>
          </w:p>
          <w:p>
            <w:pPr>
              <w:pBdr>
                <w:bottom w:val="none" w:color="auto" w:sz="0" w:space="0"/>
              </w:pBd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缴费11.</w:t>
            </w:r>
            <w:r>
              <w:rPr>
                <w:rFonts w:hint="eastAsia" w:ascii="Times New Roman" w:hAnsi="Times New Roman" w:eastAsia="方正仿宋_GBK" w:cs="方正仿宋_GBK"/>
                <w:caps w:val="0"/>
                <w:color w:val="auto"/>
                <w:sz w:val="24"/>
                <w:szCs w:val="24"/>
                <w:shd w:val="clear" w:color="auto" w:fill="auto"/>
                <w:lang w:val="en-US" w:eastAsia="zh-CN"/>
              </w:rPr>
              <w:t>21</w:t>
            </w:r>
            <w:r>
              <w:rPr>
                <w:rFonts w:hint="eastAsia" w:ascii="Times New Roman" w:hAnsi="Times New Roman" w:eastAsia="方正仿宋_GBK" w:cs="方正仿宋_GBK"/>
                <w:caps w:val="0"/>
                <w:color w:val="auto"/>
                <w:sz w:val="24"/>
                <w:szCs w:val="24"/>
                <w:shd w:val="clear" w:color="auto" w:fill="auto"/>
              </w:rPr>
              <w:t>-11.30</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pBdr>
                <w:bottom w:val="none" w:color="auto" w:sz="0" w:space="0"/>
              </w:pBd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968"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重庆市图书资料专业高级职称评审委员会</w:t>
            </w:r>
          </w:p>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kern w:val="0"/>
                <w:sz w:val="24"/>
                <w:szCs w:val="22"/>
              </w:rPr>
              <w:t>地址：渝中区枇杷山正街93号重庆艺员管理培训中心307室</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市文化旅游委</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余定兰</w:t>
            </w:r>
          </w:p>
          <w:p>
            <w:pPr>
              <w:snapToGrid w:val="0"/>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赵  畅</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67705535</w:t>
            </w:r>
          </w:p>
          <w:p>
            <w:pPr>
              <w:pBdr>
                <w:bottom w:val="none" w:color="auto" w:sz="0" w:space="0"/>
              </w:pBdr>
              <w:snapToGrid w:val="0"/>
              <w:spacing w:line="30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63719281</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网报11.7-11.20</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评委会审核11.7-11.25</w:t>
            </w:r>
          </w:p>
          <w:p>
            <w:pPr>
              <w:pBdr>
                <w:bottom w:val="none" w:color="auto" w:sz="0" w:space="0"/>
              </w:pBd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缴费11.</w:t>
            </w:r>
            <w:r>
              <w:rPr>
                <w:rFonts w:hint="eastAsia" w:ascii="Times New Roman" w:hAnsi="Times New Roman" w:eastAsia="方正仿宋_GBK" w:cs="方正仿宋_GBK"/>
                <w:caps w:val="0"/>
                <w:color w:val="auto"/>
                <w:sz w:val="24"/>
                <w:szCs w:val="24"/>
                <w:shd w:val="clear" w:color="auto" w:fill="auto"/>
                <w:lang w:val="en-US" w:eastAsia="zh-CN"/>
              </w:rPr>
              <w:t>21</w:t>
            </w:r>
            <w:r>
              <w:rPr>
                <w:rFonts w:hint="eastAsia" w:ascii="Times New Roman" w:hAnsi="Times New Roman" w:eastAsia="方正仿宋_GBK" w:cs="方正仿宋_GBK"/>
                <w:caps w:val="0"/>
                <w:color w:val="auto"/>
                <w:sz w:val="24"/>
                <w:szCs w:val="24"/>
                <w:shd w:val="clear" w:color="auto" w:fill="auto"/>
              </w:rPr>
              <w:t>-11.30</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pBdr>
                <w:bottom w:val="none" w:color="auto" w:sz="0" w:space="0"/>
              </w:pBd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931"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重庆市群众文化专业高级职称审委员会</w:t>
            </w:r>
          </w:p>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kern w:val="0"/>
                <w:sz w:val="24"/>
                <w:szCs w:val="22"/>
              </w:rPr>
              <w:t>地址：渝中区枇杷山正街93号重庆艺员管理培训中心307室</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市文化旅游委</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余定兰</w:t>
            </w:r>
          </w:p>
          <w:p>
            <w:pPr>
              <w:snapToGrid w:val="0"/>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赵   畅</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pBdr>
                <w:bottom w:val="none" w:color="auto" w:sz="0" w:space="0"/>
              </w:pBd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67705535</w:t>
            </w:r>
          </w:p>
          <w:p>
            <w:pPr>
              <w:pBdr>
                <w:bottom w:val="none" w:color="auto" w:sz="0" w:space="0"/>
              </w:pBdr>
              <w:snapToGrid w:val="0"/>
              <w:spacing w:line="30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63719281</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网报11.7-11.20</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评委会审核11.7-11.25</w:t>
            </w:r>
          </w:p>
          <w:p>
            <w:pPr>
              <w:pBdr>
                <w:bottom w:val="none" w:color="auto" w:sz="0" w:space="0"/>
              </w:pBd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缴费11.</w:t>
            </w:r>
            <w:r>
              <w:rPr>
                <w:rFonts w:hint="eastAsia" w:ascii="Times New Roman" w:hAnsi="Times New Roman" w:eastAsia="方正仿宋_GBK" w:cs="方正仿宋_GBK"/>
                <w:caps w:val="0"/>
                <w:color w:val="auto"/>
                <w:sz w:val="24"/>
                <w:szCs w:val="24"/>
                <w:shd w:val="clear" w:color="auto" w:fill="auto"/>
                <w:lang w:val="en-US" w:eastAsia="zh-CN"/>
              </w:rPr>
              <w:t>21</w:t>
            </w:r>
            <w:r>
              <w:rPr>
                <w:rFonts w:hint="eastAsia" w:ascii="Times New Roman" w:hAnsi="Times New Roman" w:eastAsia="方正仿宋_GBK" w:cs="方正仿宋_GBK"/>
                <w:caps w:val="0"/>
                <w:color w:val="auto"/>
                <w:sz w:val="24"/>
                <w:szCs w:val="24"/>
                <w:shd w:val="clear" w:color="auto" w:fill="auto"/>
              </w:rPr>
              <w:t>-11.30</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pBdr>
                <w:bottom w:val="none" w:color="auto" w:sz="0" w:space="0"/>
              </w:pBd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781"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重庆市文物博物专业高级职称评审委员会</w:t>
            </w:r>
          </w:p>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kern w:val="0"/>
                <w:sz w:val="24"/>
                <w:szCs w:val="22"/>
              </w:rPr>
              <w:t>地址：渝中区枇杷山正街93号重庆艺员管理培训中心307室</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市文化旅游委</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余定兰</w:t>
            </w:r>
          </w:p>
          <w:p>
            <w:pPr>
              <w:snapToGrid w:val="0"/>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赵   畅</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67705535</w:t>
            </w:r>
          </w:p>
          <w:p>
            <w:pPr>
              <w:pBdr>
                <w:bottom w:val="none" w:color="auto" w:sz="0" w:space="0"/>
              </w:pBdr>
              <w:snapToGrid w:val="0"/>
              <w:spacing w:line="30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63719281</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网报11.7-11.20</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评委会审核11.7-11.25</w:t>
            </w:r>
          </w:p>
          <w:p>
            <w:pPr>
              <w:pBdr>
                <w:bottom w:val="none" w:color="auto" w:sz="0" w:space="0"/>
              </w:pBd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缴费11.</w:t>
            </w:r>
            <w:r>
              <w:rPr>
                <w:rFonts w:hint="eastAsia" w:ascii="Times New Roman" w:hAnsi="Times New Roman" w:eastAsia="方正仿宋_GBK" w:cs="方正仿宋_GBK"/>
                <w:caps w:val="0"/>
                <w:color w:val="auto"/>
                <w:sz w:val="24"/>
                <w:szCs w:val="24"/>
                <w:shd w:val="clear" w:color="auto" w:fill="auto"/>
                <w:lang w:val="en-US" w:eastAsia="zh-CN"/>
              </w:rPr>
              <w:t>21</w:t>
            </w:r>
            <w:r>
              <w:rPr>
                <w:rFonts w:hint="eastAsia" w:ascii="Times New Roman" w:hAnsi="Times New Roman" w:eastAsia="方正仿宋_GBK" w:cs="方正仿宋_GBK"/>
                <w:caps w:val="0"/>
                <w:color w:val="auto"/>
                <w:sz w:val="24"/>
                <w:szCs w:val="24"/>
                <w:shd w:val="clear" w:color="auto" w:fill="auto"/>
              </w:rPr>
              <w:t>-11.30</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pBdr>
                <w:bottom w:val="none" w:color="auto" w:sz="0" w:space="0"/>
              </w:pBd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751"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重庆市艺术专业高级职称评审委员会</w:t>
            </w:r>
          </w:p>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kern w:val="0"/>
                <w:sz w:val="24"/>
                <w:szCs w:val="22"/>
              </w:rPr>
              <w:t>地址：渝中区枇杷山正街93号重庆艺员管理培训中心307室</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市文化旅游委</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余定兰</w:t>
            </w:r>
          </w:p>
          <w:p>
            <w:pPr>
              <w:snapToGrid w:val="0"/>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赵   畅</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67705535</w:t>
            </w:r>
          </w:p>
          <w:p>
            <w:pPr>
              <w:pBdr>
                <w:bottom w:val="none" w:color="auto" w:sz="0" w:space="0"/>
              </w:pBdr>
              <w:snapToGrid w:val="0"/>
              <w:spacing w:line="30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63719281</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网报11.7-11.20</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评委会审核11.7-11.25</w:t>
            </w:r>
          </w:p>
          <w:p>
            <w:pPr>
              <w:pBdr>
                <w:bottom w:val="none" w:color="auto" w:sz="0" w:space="0"/>
              </w:pBd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缴费11.</w:t>
            </w:r>
            <w:r>
              <w:rPr>
                <w:rFonts w:hint="eastAsia" w:ascii="Times New Roman" w:hAnsi="Times New Roman" w:eastAsia="方正仿宋_GBK" w:cs="方正仿宋_GBK"/>
                <w:caps w:val="0"/>
                <w:color w:val="auto"/>
                <w:sz w:val="24"/>
                <w:szCs w:val="24"/>
                <w:shd w:val="clear" w:color="auto" w:fill="auto"/>
                <w:lang w:val="en-US" w:eastAsia="zh-CN"/>
              </w:rPr>
              <w:t>21</w:t>
            </w:r>
            <w:r>
              <w:rPr>
                <w:rFonts w:hint="eastAsia" w:ascii="Times New Roman" w:hAnsi="Times New Roman" w:eastAsia="方正仿宋_GBK" w:cs="方正仿宋_GBK"/>
                <w:caps w:val="0"/>
                <w:color w:val="auto"/>
                <w:sz w:val="24"/>
                <w:szCs w:val="24"/>
                <w:shd w:val="clear" w:color="auto" w:fill="auto"/>
              </w:rPr>
              <w:t>-11.30</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pBdr>
                <w:bottom w:val="none" w:color="auto" w:sz="0" w:space="0"/>
              </w:pBd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779"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重庆市文学创作专业高级职称评审委员会</w:t>
            </w:r>
          </w:p>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kern w:val="0"/>
                <w:sz w:val="24"/>
                <w:szCs w:val="22"/>
              </w:rPr>
              <w:t>地址：渝中区人和街99号808室</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市作协</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lang w:eastAsia="zh-CN"/>
              </w:rPr>
              <w:t>赖斯奇</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lang w:val="en-US" w:eastAsia="zh-CN"/>
              </w:rPr>
              <w:t>63302767</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lang w:val="en-US" w:eastAsia="zh-CN"/>
              </w:rPr>
            </w:pPr>
            <w:r>
              <w:rPr>
                <w:rFonts w:hint="eastAsia" w:ascii="Times New Roman" w:hAnsi="Times New Roman" w:eastAsia="方正仿宋_GBK" w:cs="方正仿宋_GBK"/>
                <w:b w:val="0"/>
                <w:i w:val="0"/>
                <w:caps w:val="0"/>
                <w:strike w:val="0"/>
                <w:color w:val="auto"/>
                <w:spacing w:val="0"/>
                <w:sz w:val="24"/>
                <w:szCs w:val="24"/>
                <w:u w:val="none"/>
                <w:shd w:val="clear" w:color="auto" w:fill="auto"/>
              </w:rPr>
              <w:t>网</w:t>
            </w:r>
            <w:r>
              <w:rPr>
                <w:rFonts w:hint="eastAsia" w:ascii="Times New Roman" w:hAnsi="Times New Roman" w:eastAsia="方正仿宋_GBK" w:cs="方正仿宋_GBK"/>
                <w:caps w:val="0"/>
                <w:color w:val="auto"/>
                <w:sz w:val="24"/>
                <w:szCs w:val="24"/>
                <w:shd w:val="clear" w:color="auto" w:fill="auto"/>
              </w:rPr>
              <w:t>报 11.7</w:t>
            </w:r>
            <w:r>
              <w:rPr>
                <w:rFonts w:hint="eastAsia" w:ascii="Times New Roman" w:hAnsi="Times New Roman" w:eastAsia="方正仿宋_GBK" w:cs="方正仿宋_GBK"/>
                <w:caps w:val="0"/>
                <w:color w:val="auto"/>
                <w:sz w:val="24"/>
                <w:szCs w:val="24"/>
                <w:shd w:val="clear" w:color="auto" w:fill="auto"/>
                <w:lang w:val="en-US" w:eastAsia="zh-CN"/>
              </w:rPr>
              <w:t>-</w:t>
            </w:r>
            <w:r>
              <w:rPr>
                <w:rFonts w:hint="eastAsia" w:ascii="Times New Roman" w:hAnsi="Times New Roman" w:eastAsia="方正仿宋_GBK" w:cs="方正仿宋_GBK"/>
                <w:caps w:val="0"/>
                <w:color w:val="auto"/>
                <w:sz w:val="24"/>
                <w:szCs w:val="24"/>
                <w:shd w:val="clear" w:color="auto" w:fill="auto"/>
              </w:rPr>
              <w:t>11.</w:t>
            </w:r>
            <w:r>
              <w:rPr>
                <w:rFonts w:hint="eastAsia" w:ascii="Times New Roman" w:hAnsi="Times New Roman" w:eastAsia="方正仿宋_GBK" w:cs="方正仿宋_GBK"/>
                <w:caps w:val="0"/>
                <w:color w:val="auto"/>
                <w:sz w:val="24"/>
                <w:szCs w:val="24"/>
                <w:shd w:val="clear" w:color="auto" w:fill="auto"/>
                <w:lang w:val="en-US" w:eastAsia="zh-CN"/>
              </w:rPr>
              <w:t>23</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lang w:val="en-US" w:eastAsia="zh-CN"/>
              </w:rPr>
            </w:pPr>
            <w:r>
              <w:rPr>
                <w:rFonts w:hint="eastAsia" w:ascii="Times New Roman" w:hAnsi="Times New Roman" w:eastAsia="方正仿宋_GBK" w:cs="方正仿宋_GBK"/>
                <w:caps w:val="0"/>
                <w:color w:val="auto"/>
                <w:sz w:val="24"/>
                <w:szCs w:val="24"/>
                <w:shd w:val="clear" w:color="auto" w:fill="auto"/>
                <w:lang w:val="en-US" w:eastAsia="zh-CN"/>
              </w:rPr>
              <w:t>评委会审核11.10-11.25</w:t>
            </w:r>
          </w:p>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lang w:val="en-US" w:eastAsia="zh-CN"/>
              </w:rPr>
              <w:t>缴费11.14-11.30</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pBdr>
                <w:bottom w:val="none" w:color="auto" w:sz="0" w:space="0"/>
              </w:pBd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1317"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重庆市出版专业高级职称评审委员会</w:t>
            </w:r>
          </w:p>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地址：渝中区中山四路36号市委宣传部</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市委宣传部</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廖  萍</w:t>
            </w:r>
          </w:p>
          <w:p>
            <w:pPr>
              <w:snapToGrid w:val="0"/>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张  瑜</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63895229</w:t>
            </w:r>
          </w:p>
          <w:p>
            <w:pPr>
              <w:snapToGrid w:val="0"/>
              <w:spacing w:line="360" w:lineRule="exact"/>
              <w:jc w:val="center"/>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63896203</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 11.7—11.18</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评委会审核 11.7—11.25</w:t>
            </w:r>
          </w:p>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缴费 11.21—11.28</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978"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重庆市体育教练专业副高级职称评审委员会</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地址：重庆市渝中区两路口体育村33号</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市体育局</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黄洪涛</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61665122</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网报11.7-11.25</w:t>
            </w:r>
          </w:p>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评委会审核11.07-12.02</w:t>
            </w:r>
          </w:p>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缴费12.05-12.15</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1355"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重庆市卫生技术（内科）高级职称评审委员会</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市卫生健康委</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周  君</w:t>
            </w:r>
          </w:p>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章文山</w:t>
            </w:r>
          </w:p>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邓维</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67018143</w:t>
            </w:r>
          </w:p>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67706508</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网报：10月25日-11月30日，其中11月22日-30日仅受理补正材料；材料审核：11月7日-11月30日；缴费：11月21日-12月2日</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1602"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重庆市卫生技术（外科）高级职称评审委员会</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市卫生健康委</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周  君</w:t>
            </w:r>
          </w:p>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章文山</w:t>
            </w:r>
          </w:p>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邓维</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67018143</w:t>
            </w:r>
          </w:p>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67706508</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网报：10月25日-11月30日，其中11月22日-30日仅受理补正材料；材料审核：11月7日-11月30日；缴费：11月21日-12月2日</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1411"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重庆市卫生技术（中医药）高级职称评审委员会</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市卫生健康委</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周  君</w:t>
            </w:r>
          </w:p>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章文山</w:t>
            </w:r>
          </w:p>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邓维</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67018143</w:t>
            </w:r>
          </w:p>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67706508</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网报：10月25日-11月30日，其中11月22日-30日仅受理补正材料；材料审核：11月7日-11月30日；缴费：11月21日-12月2日</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1314"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重庆市卫生技术（综合类）高级职称评审委员会</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市卫生健康委</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周  君</w:t>
            </w:r>
          </w:p>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章文山</w:t>
            </w:r>
          </w:p>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邓维</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67018143</w:t>
            </w:r>
          </w:p>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67706508</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网报：10月25日-11月30日，其中11月22日-30日仅受理补正材料；材料审核：11月7日-11月30日；缴费：11月21日-12月2日</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1336"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重庆市卫生技术（公共卫生）高级职称评审委员会</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市卫生健康委</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周  君</w:t>
            </w:r>
          </w:p>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章文山</w:t>
            </w:r>
          </w:p>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邓维</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67018143</w:t>
            </w:r>
          </w:p>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67706508</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网报：10月25日-11月30日，其中11月22日-30日仅受理补正材料；材料审核：11月7日-11月30日；缴费：11月21日-12月2日</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1392"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重庆市卫生技术（基层）高级职称评审委员会</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市卫生健康委</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周  君</w:t>
            </w:r>
          </w:p>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章文山</w:t>
            </w:r>
          </w:p>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邓维</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67018143</w:t>
            </w:r>
          </w:p>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67706508</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网报：10月25日-11月30日，其中11月22日-30日仅受理补正材料；材料审核：11月7日-11月30日；缴费：11月21日-12月2日</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1313"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重庆市卫生技术（医技药护）高级职称评审委员会</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市卫生健康委</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周  君</w:t>
            </w:r>
          </w:p>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章文山</w:t>
            </w:r>
          </w:p>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邓维</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67018143</w:t>
            </w:r>
          </w:p>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67706508</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网报：10月25日-11月30日，其中11月22日-30日仅受理补正材料；材料审核：11月7日-11月30日；缴费：11月21日-12月2日</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1178"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重庆市卫生技术药学（生产、流通领域）专业高级职称评审委员会</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地址：重庆市渝北区食品城大道27号市药监局1015</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市药监局</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李建祥</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60353674</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网报11.7-11.20</w:t>
            </w:r>
          </w:p>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评委会审核11.7-11.25</w:t>
            </w:r>
          </w:p>
          <w:p>
            <w:pPr>
              <w:pBdr>
                <w:bottom w:val="none" w:color="auto" w:sz="0" w:space="0"/>
              </w:pBd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缴费11.28-12.02</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721"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重庆市农业技术推广研究员评审委员会</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地址：渝北区黄山大道186号15-1</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市农业农村委</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汤传平、袁颖</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89133183、89133187</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lang w:val="en-US" w:eastAsia="zh-CN"/>
              </w:rPr>
            </w:pPr>
            <w:r>
              <w:rPr>
                <w:rFonts w:hint="eastAsia" w:ascii="Times New Roman" w:hAnsi="Times New Roman" w:eastAsia="方正仿宋_GBK" w:cs="方正仿宋_GBK"/>
                <w:caps w:val="0"/>
                <w:color w:val="auto"/>
                <w:sz w:val="24"/>
                <w:szCs w:val="24"/>
                <w:shd w:val="clear" w:color="auto" w:fill="auto"/>
              </w:rPr>
              <w:t>网报11.</w:t>
            </w:r>
            <w:r>
              <w:rPr>
                <w:rFonts w:hint="eastAsia" w:ascii="Times New Roman" w:hAnsi="Times New Roman" w:eastAsia="方正仿宋_GBK" w:cs="方正仿宋_GBK"/>
                <w:caps w:val="0"/>
                <w:color w:val="auto"/>
                <w:sz w:val="24"/>
                <w:szCs w:val="24"/>
                <w:shd w:val="clear" w:color="auto" w:fill="auto"/>
                <w:lang w:val="en-US" w:eastAsia="zh-CN"/>
              </w:rPr>
              <w:t>14</w:t>
            </w:r>
            <w:r>
              <w:rPr>
                <w:rFonts w:hint="eastAsia" w:ascii="Times New Roman" w:hAnsi="Times New Roman" w:eastAsia="方正仿宋_GBK" w:cs="方正仿宋_GBK"/>
                <w:caps w:val="0"/>
                <w:color w:val="auto"/>
                <w:sz w:val="24"/>
                <w:szCs w:val="24"/>
                <w:shd w:val="clear" w:color="auto" w:fill="auto"/>
              </w:rPr>
              <w:t>-11.</w:t>
            </w:r>
            <w:r>
              <w:rPr>
                <w:rFonts w:hint="eastAsia" w:ascii="Times New Roman" w:hAnsi="Times New Roman" w:eastAsia="方正仿宋_GBK" w:cs="方正仿宋_GBK"/>
                <w:caps w:val="0"/>
                <w:color w:val="auto"/>
                <w:sz w:val="24"/>
                <w:szCs w:val="24"/>
                <w:shd w:val="clear" w:color="auto" w:fill="auto"/>
                <w:lang w:val="en-US" w:eastAsia="zh-CN"/>
              </w:rPr>
              <w:t>22</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lang w:val="en-US" w:eastAsia="zh-CN"/>
              </w:rPr>
            </w:pPr>
            <w:r>
              <w:rPr>
                <w:rFonts w:hint="eastAsia" w:ascii="Times New Roman" w:hAnsi="Times New Roman" w:eastAsia="方正仿宋_GBK" w:cs="方正仿宋_GBK"/>
                <w:caps w:val="0"/>
                <w:color w:val="auto"/>
                <w:sz w:val="24"/>
                <w:szCs w:val="24"/>
                <w:shd w:val="clear" w:color="auto" w:fill="auto"/>
              </w:rPr>
              <w:t>评委会审核11.</w:t>
            </w:r>
            <w:r>
              <w:rPr>
                <w:rFonts w:hint="eastAsia" w:ascii="Times New Roman" w:hAnsi="Times New Roman" w:eastAsia="方正仿宋_GBK" w:cs="方正仿宋_GBK"/>
                <w:caps w:val="0"/>
                <w:color w:val="auto"/>
                <w:sz w:val="24"/>
                <w:szCs w:val="24"/>
                <w:shd w:val="clear" w:color="auto" w:fill="auto"/>
                <w:lang w:val="en-US" w:eastAsia="zh-CN"/>
              </w:rPr>
              <w:t>14</w:t>
            </w:r>
            <w:r>
              <w:rPr>
                <w:rFonts w:hint="eastAsia" w:ascii="Times New Roman" w:hAnsi="Times New Roman" w:eastAsia="方正仿宋_GBK" w:cs="方正仿宋_GBK"/>
                <w:caps w:val="0"/>
                <w:color w:val="auto"/>
                <w:sz w:val="24"/>
                <w:szCs w:val="24"/>
                <w:shd w:val="clear" w:color="auto" w:fill="auto"/>
              </w:rPr>
              <w:t>-11.2</w:t>
            </w:r>
            <w:r>
              <w:rPr>
                <w:rFonts w:hint="eastAsia" w:ascii="Times New Roman" w:hAnsi="Times New Roman" w:eastAsia="方正仿宋_GBK" w:cs="方正仿宋_GBK"/>
                <w:caps w:val="0"/>
                <w:color w:val="auto"/>
                <w:sz w:val="24"/>
                <w:szCs w:val="24"/>
                <w:shd w:val="clear" w:color="auto" w:fill="auto"/>
                <w:lang w:val="en-US" w:eastAsia="zh-CN"/>
              </w:rPr>
              <w:t>5</w:t>
            </w:r>
          </w:p>
          <w:p>
            <w:pPr>
              <w:pBdr>
                <w:bottom w:val="none" w:color="auto" w:sz="0" w:space="0"/>
              </w:pBd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缴费11.2</w:t>
            </w:r>
            <w:r>
              <w:rPr>
                <w:rFonts w:hint="eastAsia" w:ascii="Times New Roman" w:hAnsi="Times New Roman" w:eastAsia="方正仿宋_GBK" w:cs="方正仿宋_GBK"/>
                <w:caps w:val="0"/>
                <w:color w:val="auto"/>
                <w:sz w:val="24"/>
                <w:szCs w:val="24"/>
                <w:shd w:val="clear" w:color="auto" w:fill="auto"/>
                <w:lang w:val="en-US" w:eastAsia="zh-CN"/>
              </w:rPr>
              <w:t>8</w:t>
            </w:r>
            <w:r>
              <w:rPr>
                <w:rFonts w:hint="eastAsia" w:ascii="Times New Roman" w:hAnsi="Times New Roman" w:eastAsia="方正仿宋_GBK" w:cs="方正仿宋_GBK"/>
                <w:caps w:val="0"/>
                <w:color w:val="auto"/>
                <w:sz w:val="24"/>
                <w:szCs w:val="24"/>
                <w:shd w:val="clear" w:color="auto" w:fill="auto"/>
              </w:rPr>
              <w:t>-1</w:t>
            </w:r>
            <w:r>
              <w:rPr>
                <w:rFonts w:hint="eastAsia" w:ascii="Times New Roman" w:hAnsi="Times New Roman" w:eastAsia="方正仿宋_GBK" w:cs="方正仿宋_GBK"/>
                <w:caps w:val="0"/>
                <w:color w:val="auto"/>
                <w:sz w:val="24"/>
                <w:szCs w:val="24"/>
                <w:shd w:val="clear" w:color="auto" w:fill="auto"/>
                <w:lang w:val="en-US" w:eastAsia="zh-CN"/>
              </w:rPr>
              <w:t>2</w:t>
            </w:r>
            <w:r>
              <w:rPr>
                <w:rFonts w:hint="eastAsia" w:ascii="Times New Roman" w:hAnsi="Times New Roman" w:eastAsia="方正仿宋_GBK" w:cs="方正仿宋_GBK"/>
                <w:caps w:val="0"/>
                <w:color w:val="auto"/>
                <w:sz w:val="24"/>
                <w:szCs w:val="24"/>
                <w:shd w:val="clear" w:color="auto" w:fill="auto"/>
              </w:rPr>
              <w:t>.2</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852"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重庆市农业技术高级职称评审委员会</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地址：渝北区黄山大道186号15-1</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市农业农村委</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汤传平、袁颖</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89133183、89133187</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lang w:val="en-US" w:eastAsia="zh-CN"/>
              </w:rPr>
            </w:pPr>
            <w:r>
              <w:rPr>
                <w:rFonts w:hint="eastAsia" w:ascii="Times New Roman" w:hAnsi="Times New Roman" w:eastAsia="方正仿宋_GBK" w:cs="方正仿宋_GBK"/>
                <w:caps w:val="0"/>
                <w:color w:val="auto"/>
                <w:sz w:val="24"/>
                <w:szCs w:val="24"/>
                <w:shd w:val="clear" w:color="auto" w:fill="auto"/>
              </w:rPr>
              <w:t>网报11.</w:t>
            </w:r>
            <w:r>
              <w:rPr>
                <w:rFonts w:hint="eastAsia" w:ascii="Times New Roman" w:hAnsi="Times New Roman" w:eastAsia="方正仿宋_GBK" w:cs="方正仿宋_GBK"/>
                <w:caps w:val="0"/>
                <w:color w:val="auto"/>
                <w:sz w:val="24"/>
                <w:szCs w:val="24"/>
                <w:shd w:val="clear" w:color="auto" w:fill="auto"/>
                <w:lang w:val="en-US" w:eastAsia="zh-CN"/>
              </w:rPr>
              <w:t>14</w:t>
            </w:r>
            <w:r>
              <w:rPr>
                <w:rFonts w:hint="eastAsia" w:ascii="Times New Roman" w:hAnsi="Times New Roman" w:eastAsia="方正仿宋_GBK" w:cs="方正仿宋_GBK"/>
                <w:caps w:val="0"/>
                <w:color w:val="auto"/>
                <w:sz w:val="24"/>
                <w:szCs w:val="24"/>
                <w:shd w:val="clear" w:color="auto" w:fill="auto"/>
              </w:rPr>
              <w:t>-11.</w:t>
            </w:r>
            <w:r>
              <w:rPr>
                <w:rFonts w:hint="eastAsia" w:ascii="Times New Roman" w:hAnsi="Times New Roman" w:eastAsia="方正仿宋_GBK" w:cs="方正仿宋_GBK"/>
                <w:caps w:val="0"/>
                <w:color w:val="auto"/>
                <w:sz w:val="24"/>
                <w:szCs w:val="24"/>
                <w:shd w:val="clear" w:color="auto" w:fill="auto"/>
                <w:lang w:val="en-US" w:eastAsia="zh-CN"/>
              </w:rPr>
              <w:t>22</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lang w:val="en-US" w:eastAsia="zh-CN"/>
              </w:rPr>
            </w:pPr>
            <w:r>
              <w:rPr>
                <w:rFonts w:hint="eastAsia" w:ascii="Times New Roman" w:hAnsi="Times New Roman" w:eastAsia="方正仿宋_GBK" w:cs="方正仿宋_GBK"/>
                <w:caps w:val="0"/>
                <w:color w:val="auto"/>
                <w:sz w:val="24"/>
                <w:szCs w:val="24"/>
                <w:shd w:val="clear" w:color="auto" w:fill="auto"/>
              </w:rPr>
              <w:t>评委会审核11.</w:t>
            </w:r>
            <w:r>
              <w:rPr>
                <w:rFonts w:hint="eastAsia" w:ascii="Times New Roman" w:hAnsi="Times New Roman" w:eastAsia="方正仿宋_GBK" w:cs="方正仿宋_GBK"/>
                <w:caps w:val="0"/>
                <w:color w:val="auto"/>
                <w:sz w:val="24"/>
                <w:szCs w:val="24"/>
                <w:shd w:val="clear" w:color="auto" w:fill="auto"/>
                <w:lang w:val="en-US" w:eastAsia="zh-CN"/>
              </w:rPr>
              <w:t>14</w:t>
            </w:r>
            <w:r>
              <w:rPr>
                <w:rFonts w:hint="eastAsia" w:ascii="Times New Roman" w:hAnsi="Times New Roman" w:eastAsia="方正仿宋_GBK" w:cs="方正仿宋_GBK"/>
                <w:caps w:val="0"/>
                <w:color w:val="auto"/>
                <w:sz w:val="24"/>
                <w:szCs w:val="24"/>
                <w:shd w:val="clear" w:color="auto" w:fill="auto"/>
              </w:rPr>
              <w:t>-11.2</w:t>
            </w:r>
            <w:r>
              <w:rPr>
                <w:rFonts w:hint="eastAsia" w:ascii="Times New Roman" w:hAnsi="Times New Roman" w:eastAsia="方正仿宋_GBK" w:cs="方正仿宋_GBK"/>
                <w:caps w:val="0"/>
                <w:color w:val="auto"/>
                <w:sz w:val="24"/>
                <w:szCs w:val="24"/>
                <w:shd w:val="clear" w:color="auto" w:fill="auto"/>
                <w:lang w:val="en-US" w:eastAsia="zh-CN"/>
              </w:rPr>
              <w:t>5</w:t>
            </w:r>
          </w:p>
          <w:p>
            <w:pPr>
              <w:pBdr>
                <w:bottom w:val="none" w:color="auto" w:sz="0" w:space="0"/>
              </w:pBd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缴费11.2</w:t>
            </w:r>
            <w:r>
              <w:rPr>
                <w:rFonts w:hint="eastAsia" w:ascii="Times New Roman" w:hAnsi="Times New Roman" w:eastAsia="方正仿宋_GBK" w:cs="方正仿宋_GBK"/>
                <w:caps w:val="0"/>
                <w:color w:val="auto"/>
                <w:sz w:val="24"/>
                <w:szCs w:val="24"/>
                <w:shd w:val="clear" w:color="auto" w:fill="auto"/>
                <w:lang w:val="en-US" w:eastAsia="zh-CN"/>
              </w:rPr>
              <w:t>8</w:t>
            </w:r>
            <w:r>
              <w:rPr>
                <w:rFonts w:hint="eastAsia" w:ascii="Times New Roman" w:hAnsi="Times New Roman" w:eastAsia="方正仿宋_GBK" w:cs="方正仿宋_GBK"/>
                <w:caps w:val="0"/>
                <w:color w:val="auto"/>
                <w:sz w:val="24"/>
                <w:szCs w:val="24"/>
                <w:shd w:val="clear" w:color="auto" w:fill="auto"/>
              </w:rPr>
              <w:t>-1</w:t>
            </w:r>
            <w:r>
              <w:rPr>
                <w:rFonts w:hint="eastAsia" w:ascii="Times New Roman" w:hAnsi="Times New Roman" w:eastAsia="方正仿宋_GBK" w:cs="方正仿宋_GBK"/>
                <w:caps w:val="0"/>
                <w:color w:val="auto"/>
                <w:sz w:val="24"/>
                <w:szCs w:val="24"/>
                <w:shd w:val="clear" w:color="auto" w:fill="auto"/>
                <w:lang w:val="en-US" w:eastAsia="zh-CN"/>
              </w:rPr>
              <w:t>2</w:t>
            </w:r>
            <w:r>
              <w:rPr>
                <w:rFonts w:hint="eastAsia" w:ascii="Times New Roman" w:hAnsi="Times New Roman" w:eastAsia="方正仿宋_GBK" w:cs="方正仿宋_GBK"/>
                <w:caps w:val="0"/>
                <w:color w:val="auto"/>
                <w:sz w:val="24"/>
                <w:szCs w:val="24"/>
                <w:shd w:val="clear" w:color="auto" w:fill="auto"/>
              </w:rPr>
              <w:t>.2</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852"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重庆市畜牧兽医技术高级职称评审委员会</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地址：渝北区黄山大道186号15</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市农业农村委</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汤传平、袁颖</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89133183、89133187</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lang w:val="en-US" w:eastAsia="zh-CN"/>
              </w:rPr>
            </w:pPr>
            <w:r>
              <w:rPr>
                <w:rFonts w:hint="eastAsia" w:ascii="Times New Roman" w:hAnsi="Times New Roman" w:eastAsia="方正仿宋_GBK" w:cs="方正仿宋_GBK"/>
                <w:caps w:val="0"/>
                <w:color w:val="auto"/>
                <w:sz w:val="24"/>
                <w:szCs w:val="24"/>
                <w:shd w:val="clear" w:color="auto" w:fill="auto"/>
              </w:rPr>
              <w:t>网报11.</w:t>
            </w:r>
            <w:r>
              <w:rPr>
                <w:rFonts w:hint="eastAsia" w:ascii="Times New Roman" w:hAnsi="Times New Roman" w:eastAsia="方正仿宋_GBK" w:cs="方正仿宋_GBK"/>
                <w:caps w:val="0"/>
                <w:color w:val="auto"/>
                <w:sz w:val="24"/>
                <w:szCs w:val="24"/>
                <w:shd w:val="clear" w:color="auto" w:fill="auto"/>
                <w:lang w:val="en-US" w:eastAsia="zh-CN"/>
              </w:rPr>
              <w:t>14</w:t>
            </w:r>
            <w:r>
              <w:rPr>
                <w:rFonts w:hint="eastAsia" w:ascii="Times New Roman" w:hAnsi="Times New Roman" w:eastAsia="方正仿宋_GBK" w:cs="方正仿宋_GBK"/>
                <w:caps w:val="0"/>
                <w:color w:val="auto"/>
                <w:sz w:val="24"/>
                <w:szCs w:val="24"/>
                <w:shd w:val="clear" w:color="auto" w:fill="auto"/>
              </w:rPr>
              <w:t>-11.</w:t>
            </w:r>
            <w:r>
              <w:rPr>
                <w:rFonts w:hint="eastAsia" w:ascii="Times New Roman" w:hAnsi="Times New Roman" w:eastAsia="方正仿宋_GBK" w:cs="方正仿宋_GBK"/>
                <w:caps w:val="0"/>
                <w:color w:val="auto"/>
                <w:sz w:val="24"/>
                <w:szCs w:val="24"/>
                <w:shd w:val="clear" w:color="auto" w:fill="auto"/>
                <w:lang w:val="en-US" w:eastAsia="zh-CN"/>
              </w:rPr>
              <w:t>22</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lang w:val="en-US" w:eastAsia="zh-CN"/>
              </w:rPr>
            </w:pPr>
            <w:r>
              <w:rPr>
                <w:rFonts w:hint="eastAsia" w:ascii="Times New Roman" w:hAnsi="Times New Roman" w:eastAsia="方正仿宋_GBK" w:cs="方正仿宋_GBK"/>
                <w:caps w:val="0"/>
                <w:color w:val="auto"/>
                <w:sz w:val="24"/>
                <w:szCs w:val="24"/>
                <w:shd w:val="clear" w:color="auto" w:fill="auto"/>
              </w:rPr>
              <w:t>评委会审核11.</w:t>
            </w:r>
            <w:r>
              <w:rPr>
                <w:rFonts w:hint="eastAsia" w:ascii="Times New Roman" w:hAnsi="Times New Roman" w:eastAsia="方正仿宋_GBK" w:cs="方正仿宋_GBK"/>
                <w:caps w:val="0"/>
                <w:color w:val="auto"/>
                <w:sz w:val="24"/>
                <w:szCs w:val="24"/>
                <w:shd w:val="clear" w:color="auto" w:fill="auto"/>
                <w:lang w:val="en-US" w:eastAsia="zh-CN"/>
              </w:rPr>
              <w:t>14</w:t>
            </w:r>
            <w:r>
              <w:rPr>
                <w:rFonts w:hint="eastAsia" w:ascii="Times New Roman" w:hAnsi="Times New Roman" w:eastAsia="方正仿宋_GBK" w:cs="方正仿宋_GBK"/>
                <w:caps w:val="0"/>
                <w:color w:val="auto"/>
                <w:sz w:val="24"/>
                <w:szCs w:val="24"/>
                <w:shd w:val="clear" w:color="auto" w:fill="auto"/>
              </w:rPr>
              <w:t>-11.2</w:t>
            </w:r>
            <w:r>
              <w:rPr>
                <w:rFonts w:hint="eastAsia" w:ascii="Times New Roman" w:hAnsi="Times New Roman" w:eastAsia="方正仿宋_GBK" w:cs="方正仿宋_GBK"/>
                <w:caps w:val="0"/>
                <w:color w:val="auto"/>
                <w:sz w:val="24"/>
                <w:szCs w:val="24"/>
                <w:shd w:val="clear" w:color="auto" w:fill="auto"/>
                <w:lang w:val="en-US" w:eastAsia="zh-CN"/>
              </w:rPr>
              <w:t>5</w:t>
            </w:r>
          </w:p>
          <w:p>
            <w:pPr>
              <w:pBdr>
                <w:bottom w:val="none" w:color="auto" w:sz="0" w:space="0"/>
              </w:pBd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缴费11.2</w:t>
            </w:r>
            <w:r>
              <w:rPr>
                <w:rFonts w:hint="eastAsia" w:ascii="Times New Roman" w:hAnsi="Times New Roman" w:eastAsia="方正仿宋_GBK" w:cs="方正仿宋_GBK"/>
                <w:caps w:val="0"/>
                <w:color w:val="auto"/>
                <w:sz w:val="24"/>
                <w:szCs w:val="24"/>
                <w:shd w:val="clear" w:color="auto" w:fill="auto"/>
                <w:lang w:val="en-US" w:eastAsia="zh-CN"/>
              </w:rPr>
              <w:t>8</w:t>
            </w:r>
            <w:r>
              <w:rPr>
                <w:rFonts w:hint="eastAsia" w:ascii="Times New Roman" w:hAnsi="Times New Roman" w:eastAsia="方正仿宋_GBK" w:cs="方正仿宋_GBK"/>
                <w:caps w:val="0"/>
                <w:color w:val="auto"/>
                <w:sz w:val="24"/>
                <w:szCs w:val="24"/>
                <w:shd w:val="clear" w:color="auto" w:fill="auto"/>
              </w:rPr>
              <w:t>-1</w:t>
            </w:r>
            <w:r>
              <w:rPr>
                <w:rFonts w:hint="eastAsia" w:ascii="Times New Roman" w:hAnsi="Times New Roman" w:eastAsia="方正仿宋_GBK" w:cs="方正仿宋_GBK"/>
                <w:caps w:val="0"/>
                <w:color w:val="auto"/>
                <w:sz w:val="24"/>
                <w:szCs w:val="24"/>
                <w:shd w:val="clear" w:color="auto" w:fill="auto"/>
                <w:lang w:val="en-US" w:eastAsia="zh-CN"/>
              </w:rPr>
              <w:t>2</w:t>
            </w:r>
            <w:r>
              <w:rPr>
                <w:rFonts w:hint="eastAsia" w:ascii="Times New Roman" w:hAnsi="Times New Roman" w:eastAsia="方正仿宋_GBK" w:cs="方正仿宋_GBK"/>
                <w:caps w:val="0"/>
                <w:color w:val="auto"/>
                <w:sz w:val="24"/>
                <w:szCs w:val="24"/>
                <w:shd w:val="clear" w:color="auto" w:fill="auto"/>
              </w:rPr>
              <w:t>.2</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852"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重庆市律师专业高级职称评审委员会</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地址:江北区建新东路88号金融街融景中心B栋9层，重庆市律师协会</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市司法局</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崔明强</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67623856</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网报11.7-11.18</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978"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重庆市公证专业高级职称评审委员会</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地址:渝北区龙塔街道黄龙路4号</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市司法局</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李廷刚</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60390711</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网报11.7-11.20</w:t>
            </w:r>
          </w:p>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评委会审核11.10-11.25 缴费11.15-11.30</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978"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重庆市档案专业正高级职称评审委员会</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地址：渝中区人民路252号503室</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市档案局</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刘浩</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63896467</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网报11.10-11.25</w:t>
            </w:r>
          </w:p>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评委会审核11.10-11.30</w:t>
            </w:r>
          </w:p>
          <w:p>
            <w:pPr>
              <w:pBdr>
                <w:bottom w:val="none" w:color="auto" w:sz="0" w:space="0"/>
              </w:pBd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缴费</w:t>
            </w:r>
            <w:r>
              <w:rPr>
                <w:rFonts w:hint="eastAsia" w:ascii="Times New Roman" w:hAnsi="Times New Roman" w:eastAsia="方正仿宋_GBK" w:cs="方正仿宋_GBK"/>
                <w:b w:val="0"/>
                <w:i w:val="0"/>
                <w:caps w:val="0"/>
                <w:strike w:val="0"/>
                <w:color w:val="auto"/>
                <w:spacing w:val="0"/>
                <w:sz w:val="24"/>
                <w:szCs w:val="24"/>
                <w:u w:val="none"/>
              </w:rPr>
              <w:t>12.1-12.6</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369"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重庆市档案专业副高级职称评审委员会</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地址：渝中区人民路252号503室</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市档案局</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刘  浩</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63896467</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网报11.10-11.25</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评委会审核11.10-11.30</w:t>
            </w:r>
          </w:p>
          <w:p>
            <w:pPr>
              <w:pBdr>
                <w:bottom w:val="none" w:color="auto" w:sz="0" w:space="0"/>
              </w:pBd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缴费</w:t>
            </w:r>
            <w:r>
              <w:rPr>
                <w:rFonts w:hint="eastAsia" w:ascii="Times New Roman" w:hAnsi="Times New Roman" w:eastAsia="方正仿宋_GBK" w:cs="方正仿宋_GBK"/>
                <w:b w:val="0"/>
                <w:i w:val="0"/>
                <w:caps w:val="0"/>
                <w:strike w:val="0"/>
                <w:color w:val="auto"/>
                <w:spacing w:val="0"/>
                <w:sz w:val="24"/>
                <w:szCs w:val="24"/>
                <w:u w:val="none"/>
              </w:rPr>
              <w:t>12.1-12.6</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978"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重庆市会计专业正高级职称评审委员会</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地址：渝北区洪湖西路一号</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市财政局</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伍冬婵</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67575453</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网报11.7-11.20</w:t>
            </w:r>
          </w:p>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评委会审核11.7-11.23</w:t>
            </w:r>
          </w:p>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缴费11.14-11.25</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12月中上旬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978"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重庆市会计专业副高级职称评审委员会</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地址：渝北区洪湖西路一号</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市财政局</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杨春丽</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63216191</w:t>
            </w:r>
          </w:p>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63216190</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网报11.7-11.20</w:t>
            </w:r>
          </w:p>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评委会审核11.7-11.23</w:t>
            </w:r>
          </w:p>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缴费11.14-11.25</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978"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重庆市统计专业高级职称评审委员会</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地址：重庆市渝北区青竹东路感育路9号</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市统计局</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周  科</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67637230</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网报11.7-11.20</w:t>
            </w:r>
          </w:p>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评委会审核11.10-11.25</w:t>
            </w:r>
          </w:p>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缴费11.20-11.30</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1084"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spacing w:line="240" w:lineRule="auto"/>
              <w:jc w:val="both"/>
              <w:rPr>
                <w:rFonts w:hint="eastAsia" w:ascii="Times New Roman" w:hAnsi="Times New Roman" w:eastAsia="方正仿宋_GBK" w:cs="方正仿宋_GBK"/>
                <w:caps w:val="0"/>
                <w:color w:val="auto"/>
                <w:sz w:val="21"/>
                <w:szCs w:val="24"/>
              </w:rPr>
            </w:pPr>
            <w:r>
              <w:rPr>
                <w:rFonts w:hint="eastAsia" w:ascii="Times New Roman" w:hAnsi="Times New Roman" w:eastAsia="方正仿宋_GBK" w:cs="方正仿宋_GBK"/>
                <w:b w:val="0"/>
                <w:i w:val="0"/>
                <w:caps w:val="0"/>
                <w:strike w:val="0"/>
                <w:color w:val="auto"/>
                <w:spacing w:val="0"/>
                <w:sz w:val="24"/>
                <w:szCs w:val="24"/>
                <w:u w:val="none"/>
              </w:rPr>
              <w:t>重庆市翻译专业高级职称评审委员会</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b w:val="0"/>
                <w:i w:val="0"/>
                <w:caps w:val="0"/>
                <w:strike w:val="0"/>
                <w:color w:val="auto"/>
                <w:spacing w:val="0"/>
                <w:sz w:val="24"/>
                <w:szCs w:val="24"/>
                <w:u w:val="none"/>
              </w:rPr>
              <w:t>地址：渝北区洪湖东路57号重庆市人民政府外事办公室</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市政府外办</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刘俊杰</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63213232</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网报11.7-11.15</w:t>
            </w:r>
          </w:p>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评委会审核11.10-11.20</w:t>
            </w:r>
          </w:p>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缴费11.21-11.30</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1102"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重庆市工艺美术专业副高级职称评审委员会</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地址：重庆市两江新区云杉南路12号 市经济信息委3014室</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市经济信息委</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陈正东宋成阳</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63899013；63899163</w:t>
            </w:r>
          </w:p>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13618236685</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both"/>
              <w:rPr>
                <w:rFonts w:hint="eastAsia" w:ascii="Times New Roman" w:hAnsi="Times New Roman" w:eastAsia="方正仿宋_GBK" w:cs="方正仿宋_GBK"/>
                <w:caps w:val="0"/>
                <w:color w:val="auto"/>
                <w:sz w:val="24"/>
                <w:szCs w:val="24"/>
                <w:shd w:val="clear" w:color="auto" w:fill="auto"/>
                <w:lang w:val="en-US" w:eastAsia="zh-CN"/>
              </w:rPr>
            </w:pPr>
            <w:r>
              <w:rPr>
                <w:rFonts w:hint="eastAsia" w:ascii="Times New Roman" w:hAnsi="Times New Roman" w:eastAsia="方正仿宋_GBK" w:cs="方正仿宋_GBK"/>
                <w:caps w:val="0"/>
                <w:color w:val="auto"/>
                <w:sz w:val="24"/>
                <w:szCs w:val="24"/>
                <w:shd w:val="clear" w:color="auto" w:fill="auto"/>
              </w:rPr>
              <w:t>网报11.</w:t>
            </w:r>
            <w:r>
              <w:rPr>
                <w:rFonts w:hint="eastAsia" w:ascii="Times New Roman" w:hAnsi="Times New Roman" w:eastAsia="方正仿宋_GBK" w:cs="方正仿宋_GBK"/>
                <w:caps w:val="0"/>
                <w:color w:val="auto"/>
                <w:sz w:val="24"/>
                <w:szCs w:val="24"/>
                <w:shd w:val="clear" w:color="auto" w:fill="auto"/>
                <w:lang w:val="en-US" w:eastAsia="zh-CN"/>
              </w:rPr>
              <w:t>9</w:t>
            </w:r>
            <w:r>
              <w:rPr>
                <w:rFonts w:hint="eastAsia" w:ascii="Times New Roman" w:hAnsi="Times New Roman" w:eastAsia="方正仿宋_GBK" w:cs="方正仿宋_GBK"/>
                <w:caps w:val="0"/>
                <w:color w:val="auto"/>
                <w:sz w:val="24"/>
                <w:szCs w:val="24"/>
                <w:shd w:val="clear" w:color="auto" w:fill="auto"/>
              </w:rPr>
              <w:t>-1</w:t>
            </w:r>
            <w:r>
              <w:rPr>
                <w:rFonts w:hint="eastAsia" w:ascii="Times New Roman" w:hAnsi="Times New Roman" w:eastAsia="方正仿宋_GBK" w:cs="方正仿宋_GBK"/>
                <w:caps w:val="0"/>
                <w:color w:val="auto"/>
                <w:sz w:val="24"/>
                <w:szCs w:val="24"/>
                <w:shd w:val="clear" w:color="auto" w:fill="auto"/>
                <w:lang w:val="en-US" w:eastAsia="zh-CN"/>
              </w:rPr>
              <w:t>2</w:t>
            </w:r>
            <w:r>
              <w:rPr>
                <w:rFonts w:hint="eastAsia" w:ascii="Times New Roman" w:hAnsi="Times New Roman" w:eastAsia="方正仿宋_GBK" w:cs="方正仿宋_GBK"/>
                <w:caps w:val="0"/>
                <w:color w:val="auto"/>
                <w:sz w:val="24"/>
                <w:szCs w:val="24"/>
                <w:shd w:val="clear" w:color="auto" w:fill="auto"/>
              </w:rPr>
              <w:t>.</w:t>
            </w:r>
            <w:r>
              <w:rPr>
                <w:rFonts w:hint="eastAsia" w:ascii="Times New Roman" w:hAnsi="Times New Roman" w:eastAsia="方正仿宋_GBK" w:cs="方正仿宋_GBK"/>
                <w:caps w:val="0"/>
                <w:color w:val="auto"/>
                <w:sz w:val="24"/>
                <w:szCs w:val="24"/>
                <w:shd w:val="clear" w:color="auto" w:fill="auto"/>
                <w:lang w:val="en-US" w:eastAsia="zh-CN"/>
              </w:rPr>
              <w:t>5</w:t>
            </w:r>
          </w:p>
          <w:p>
            <w:pPr>
              <w:snapToGrid w:val="0"/>
              <w:jc w:val="both"/>
              <w:rPr>
                <w:rFonts w:hint="eastAsia" w:ascii="Times New Roman" w:hAnsi="Times New Roman" w:eastAsia="方正仿宋_GBK" w:cs="方正仿宋_GBK"/>
                <w:caps w:val="0"/>
                <w:color w:val="auto"/>
                <w:sz w:val="24"/>
                <w:szCs w:val="24"/>
                <w:shd w:val="clear" w:color="auto" w:fill="auto"/>
                <w:lang w:val="en-US" w:eastAsia="zh-CN"/>
              </w:rPr>
            </w:pPr>
            <w:r>
              <w:rPr>
                <w:rFonts w:hint="eastAsia" w:ascii="Times New Roman" w:hAnsi="Times New Roman" w:eastAsia="方正仿宋_GBK" w:cs="方正仿宋_GBK"/>
                <w:caps w:val="0"/>
                <w:color w:val="auto"/>
                <w:sz w:val="24"/>
                <w:szCs w:val="24"/>
                <w:shd w:val="clear" w:color="auto" w:fill="auto"/>
              </w:rPr>
              <w:t>评委会审核11.25-1</w:t>
            </w:r>
            <w:r>
              <w:rPr>
                <w:rFonts w:hint="eastAsia" w:ascii="Times New Roman" w:hAnsi="Times New Roman" w:eastAsia="方正仿宋_GBK" w:cs="方正仿宋_GBK"/>
                <w:caps w:val="0"/>
                <w:color w:val="auto"/>
                <w:sz w:val="24"/>
                <w:szCs w:val="24"/>
                <w:shd w:val="clear" w:color="auto" w:fill="auto"/>
                <w:lang w:val="en-US" w:eastAsia="zh-CN"/>
              </w:rPr>
              <w:t>2</w:t>
            </w:r>
            <w:r>
              <w:rPr>
                <w:rFonts w:hint="eastAsia" w:ascii="Times New Roman" w:hAnsi="Times New Roman" w:eastAsia="方正仿宋_GBK" w:cs="方正仿宋_GBK"/>
                <w:caps w:val="0"/>
                <w:color w:val="auto"/>
                <w:sz w:val="24"/>
                <w:szCs w:val="24"/>
                <w:shd w:val="clear" w:color="auto" w:fill="auto"/>
              </w:rPr>
              <w:t>.</w:t>
            </w:r>
            <w:r>
              <w:rPr>
                <w:rFonts w:hint="eastAsia" w:ascii="Times New Roman" w:hAnsi="Times New Roman" w:eastAsia="方正仿宋_GBK" w:cs="方正仿宋_GBK"/>
                <w:caps w:val="0"/>
                <w:color w:val="auto"/>
                <w:sz w:val="24"/>
                <w:szCs w:val="24"/>
                <w:shd w:val="clear" w:color="auto" w:fill="auto"/>
                <w:lang w:val="en-US" w:eastAsia="zh-CN"/>
              </w:rPr>
              <w:t>5</w:t>
            </w:r>
          </w:p>
          <w:p>
            <w:pPr>
              <w:snapToGrid w:val="0"/>
              <w:jc w:val="both"/>
              <w:rPr>
                <w:rFonts w:hint="eastAsia" w:ascii="Times New Roman" w:hAnsi="Times New Roman" w:eastAsia="方正仿宋_GBK" w:cs="方正仿宋_GBK"/>
                <w:caps w:val="0"/>
                <w:color w:val="auto"/>
                <w:sz w:val="24"/>
                <w:szCs w:val="24"/>
                <w:shd w:val="clear" w:color="auto" w:fill="auto"/>
                <w:lang w:val="en-US" w:eastAsia="zh-CN"/>
              </w:rPr>
            </w:pPr>
            <w:r>
              <w:rPr>
                <w:rFonts w:hint="eastAsia" w:ascii="Times New Roman" w:hAnsi="Times New Roman" w:eastAsia="方正仿宋_GBK" w:cs="方正仿宋_GBK"/>
                <w:caps w:val="0"/>
                <w:color w:val="auto"/>
                <w:sz w:val="24"/>
                <w:szCs w:val="24"/>
                <w:shd w:val="clear" w:color="auto" w:fill="auto"/>
              </w:rPr>
              <w:t>缴费11.26-1</w:t>
            </w:r>
            <w:r>
              <w:rPr>
                <w:rFonts w:hint="eastAsia" w:ascii="Times New Roman" w:hAnsi="Times New Roman" w:eastAsia="方正仿宋_GBK" w:cs="方正仿宋_GBK"/>
                <w:caps w:val="0"/>
                <w:color w:val="auto"/>
                <w:sz w:val="24"/>
                <w:szCs w:val="24"/>
                <w:shd w:val="clear" w:color="auto" w:fill="auto"/>
                <w:lang w:val="en-US" w:eastAsia="zh-CN"/>
              </w:rPr>
              <w:t>2.5</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978"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重庆市审计专业高级职称评审委员会</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lang w:eastAsia="zh-CN"/>
              </w:rPr>
              <w:t>地址：</w:t>
            </w:r>
            <w:r>
              <w:rPr>
                <w:rFonts w:hint="eastAsia" w:ascii="Times New Roman" w:hAnsi="Times New Roman" w:eastAsia="方正仿宋_GBK" w:cs="方正仿宋_GBK"/>
                <w:caps w:val="0"/>
                <w:color w:val="auto"/>
                <w:sz w:val="24"/>
                <w:szCs w:val="24"/>
                <w:shd w:val="clear" w:color="auto" w:fill="auto"/>
              </w:rPr>
              <w:t>重庆市渝北区龙溪街道金山路8号科创办公楼l</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市审计局</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夏  红</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67150198</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网报11.7-11.20</w:t>
            </w:r>
          </w:p>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评委会审核11.7-11.25</w:t>
            </w:r>
          </w:p>
          <w:p>
            <w:pPr>
              <w:snapToGrid w:val="0"/>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缴费11.25-11.30</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12月中旬</w:t>
            </w:r>
          </w:p>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874"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280" w:lineRule="exact"/>
              <w:jc w:val="left"/>
              <w:textAlignment w:val="auto"/>
              <w:rPr>
                <w:rFonts w:hint="eastAsia" w:ascii="Times New Roman" w:hAnsi="Times New Roman" w:eastAsia="方正仿宋_GBK" w:cs="方正仿宋_GBK"/>
                <w:caps w:val="0"/>
                <w:color w:val="auto"/>
                <w:spacing w:val="-17"/>
                <w:kern w:val="0"/>
                <w:sz w:val="24"/>
                <w:highlight w:val="none"/>
                <w:lang w:val="en-US" w:eastAsia="zh-CN" w:bidi="ar-SA"/>
              </w:rPr>
            </w:pPr>
            <w:r>
              <w:rPr>
                <w:rFonts w:hint="eastAsia" w:ascii="Times New Roman" w:hAnsi="Times New Roman" w:eastAsia="方正仿宋_GBK" w:cs="方正仿宋_GBK"/>
                <w:caps w:val="0"/>
                <w:color w:val="auto"/>
                <w:spacing w:val="-17"/>
                <w:kern w:val="0"/>
                <w:sz w:val="24"/>
                <w:highlight w:val="none"/>
              </w:rPr>
              <w:t>重庆市中小学教师中级职称大渡口区评审委员会</w:t>
            </w:r>
            <w:r>
              <w:rPr>
                <w:rFonts w:hint="eastAsia" w:ascii="Times New Roman" w:hAnsi="Times New Roman" w:eastAsia="方正仿宋_GBK" w:cs="方正仿宋_GBK"/>
                <w:caps w:val="0"/>
                <w:color w:val="auto"/>
                <w:spacing w:val="-17"/>
                <w:kern w:val="0"/>
                <w:sz w:val="24"/>
                <w:highlight w:val="none"/>
                <w:lang w:val="en-US" w:eastAsia="zh-CN"/>
              </w:rPr>
              <w:t>大渡口区文体路区教委</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280" w:lineRule="exact"/>
              <w:jc w:val="center"/>
              <w:textAlignment w:val="auto"/>
              <w:rPr>
                <w:rFonts w:hint="eastAsia" w:ascii="Times New Roman" w:hAnsi="Times New Roman" w:eastAsia="方正仿宋_GBK" w:cs="方正仿宋_GBK"/>
                <w:caps w:val="0"/>
                <w:color w:val="auto"/>
                <w:spacing w:val="-17"/>
                <w:kern w:val="0"/>
                <w:sz w:val="24"/>
                <w:szCs w:val="22"/>
                <w:highlight w:val="none"/>
                <w:lang w:val="en-US" w:eastAsia="zh-CN" w:bidi="ar-SA"/>
              </w:rPr>
            </w:pPr>
            <w:r>
              <w:rPr>
                <w:rFonts w:hint="eastAsia" w:ascii="Times New Roman" w:hAnsi="Times New Roman" w:eastAsia="方正仿宋_GBK" w:cs="方正仿宋_GBK"/>
                <w:caps w:val="0"/>
                <w:color w:val="auto"/>
                <w:spacing w:val="-17"/>
                <w:kern w:val="0"/>
                <w:sz w:val="24"/>
                <w:szCs w:val="22"/>
                <w:highlight w:val="none"/>
                <w:lang w:val="en-US" w:eastAsia="zh-CN"/>
              </w:rPr>
              <w:t>区教委</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Times New Roman" w:hAnsi="Times New Roman" w:eastAsia="方正仿宋_GBK" w:cs="方正仿宋_GBK"/>
                <w:caps w:val="0"/>
                <w:color w:val="auto"/>
                <w:sz w:val="24"/>
                <w:szCs w:val="24"/>
                <w:shd w:val="clear" w:color="auto" w:fill="auto"/>
                <w:lang w:eastAsia="zh-CN"/>
              </w:rPr>
            </w:pPr>
            <w:r>
              <w:rPr>
                <w:rFonts w:hint="eastAsia" w:ascii="Times New Roman" w:hAnsi="Times New Roman" w:eastAsia="方正仿宋_GBK" w:cs="方正仿宋_GBK"/>
                <w:caps w:val="0"/>
                <w:color w:val="auto"/>
                <w:sz w:val="24"/>
                <w:szCs w:val="24"/>
                <w:shd w:val="clear" w:color="auto" w:fill="auto"/>
                <w:lang w:eastAsia="zh-CN"/>
              </w:rPr>
              <w:t>刘家芳</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b w:val="0"/>
                <w:i w:val="0"/>
                <w:caps w:val="0"/>
                <w:strike w:val="0"/>
                <w:color w:val="auto"/>
                <w:spacing w:val="0"/>
                <w:sz w:val="24"/>
                <w:szCs w:val="24"/>
                <w:u w:val="none"/>
                <w:lang w:val="en-US" w:eastAsia="zh-CN"/>
              </w:rPr>
            </w:pPr>
            <w:r>
              <w:rPr>
                <w:rFonts w:hint="eastAsia" w:ascii="Times New Roman" w:hAnsi="Times New Roman" w:eastAsia="方正仿宋_GBK" w:cs="方正仿宋_GBK"/>
                <w:b w:val="0"/>
                <w:i w:val="0"/>
                <w:caps w:val="0"/>
                <w:strike w:val="0"/>
                <w:color w:val="auto"/>
                <w:spacing w:val="0"/>
                <w:sz w:val="24"/>
                <w:szCs w:val="24"/>
                <w:u w:val="none"/>
                <w:lang w:val="en-US" w:eastAsia="zh-CN"/>
              </w:rPr>
              <w:t>62733919</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both"/>
              <w:rPr>
                <w:rFonts w:hint="eastAsia" w:eastAsia="方正仿宋_GBK" w:cs="方正仿宋_GBK"/>
                <w:caps w:val="0"/>
                <w:color w:val="auto"/>
                <w:spacing w:val="-17"/>
                <w:kern w:val="0"/>
                <w:sz w:val="24"/>
                <w:szCs w:val="22"/>
                <w:highlight w:val="none"/>
                <w:lang w:val="en-US" w:eastAsia="zh-CN"/>
              </w:rPr>
            </w:pPr>
            <w:r>
              <w:rPr>
                <w:rFonts w:hint="eastAsia" w:eastAsia="方正仿宋_GBK" w:cs="方正仿宋_GBK"/>
                <w:caps w:val="0"/>
                <w:color w:val="auto"/>
                <w:spacing w:val="-17"/>
                <w:kern w:val="0"/>
                <w:sz w:val="24"/>
                <w:szCs w:val="22"/>
                <w:highlight w:val="none"/>
                <w:lang w:val="en-US" w:eastAsia="zh-CN"/>
              </w:rPr>
              <w:t>线下申报 11.10-11.25</w:t>
            </w:r>
          </w:p>
          <w:p>
            <w:pPr>
              <w:snapToGrid w:val="0"/>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pacing w:val="-17"/>
                <w:kern w:val="0"/>
                <w:sz w:val="24"/>
                <w:szCs w:val="22"/>
                <w:highlight w:val="none"/>
                <w:lang w:val="en-US" w:eastAsia="zh-CN"/>
              </w:rPr>
              <w:t>评委会审核</w:t>
            </w:r>
            <w:r>
              <w:rPr>
                <w:rFonts w:hint="eastAsia" w:eastAsia="方正仿宋_GBK" w:cs="方正仿宋_GBK"/>
                <w:caps w:val="0"/>
                <w:color w:val="auto"/>
                <w:spacing w:val="-17"/>
                <w:kern w:val="0"/>
                <w:sz w:val="24"/>
                <w:szCs w:val="22"/>
                <w:highlight w:val="none"/>
                <w:lang w:val="en-US" w:eastAsia="zh-CN"/>
              </w:rPr>
              <w:t>11.26-</w:t>
            </w:r>
            <w:r>
              <w:rPr>
                <w:rFonts w:hint="eastAsia" w:ascii="Times New Roman" w:hAnsi="Times New Roman" w:eastAsia="方正仿宋_GBK" w:cs="方正仿宋_GBK"/>
                <w:b w:val="0"/>
                <w:i w:val="0"/>
                <w:caps w:val="0"/>
                <w:strike w:val="0"/>
                <w:color w:val="auto"/>
                <w:spacing w:val="0"/>
                <w:sz w:val="24"/>
                <w:szCs w:val="24"/>
                <w:u w:val="none"/>
                <w:shd w:val="clear" w:color="auto" w:fill="auto"/>
              </w:rPr>
              <w:t>11</w:t>
            </w:r>
            <w:r>
              <w:rPr>
                <w:rFonts w:hint="eastAsia" w:eastAsia="方正仿宋_GBK" w:cs="方正仿宋_GBK"/>
                <w:b w:val="0"/>
                <w:i w:val="0"/>
                <w:caps w:val="0"/>
                <w:strike w:val="0"/>
                <w:color w:val="auto"/>
                <w:spacing w:val="0"/>
                <w:sz w:val="24"/>
                <w:szCs w:val="24"/>
                <w:u w:val="none"/>
                <w:shd w:val="clear" w:color="auto" w:fill="auto"/>
                <w:lang w:val="en-US" w:eastAsia="zh-CN"/>
              </w:rPr>
              <w:t>.30</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kern w:val="2"/>
                <w:sz w:val="24"/>
                <w:szCs w:val="24"/>
                <w:shd w:val="clear" w:color="auto" w:fill="auto"/>
                <w:lang w:val="en-US" w:eastAsia="zh-CN" w:bidi="ar-SA"/>
              </w:rPr>
            </w:pPr>
            <w:r>
              <w:rPr>
                <w:rFonts w:hint="eastAsia" w:ascii="Times New Roman" w:hAnsi="Times New Roman" w:eastAsia="方正仿宋_GBK" w:cs="方正仿宋_GBK"/>
                <w:caps w:val="0"/>
                <w:color w:val="auto"/>
                <w:sz w:val="24"/>
                <w:szCs w:val="24"/>
                <w:shd w:val="clear" w:color="auto" w:fill="auto"/>
              </w:rPr>
              <w:t>12月中</w:t>
            </w:r>
            <w:r>
              <w:rPr>
                <w:rFonts w:hint="eastAsia" w:ascii="Times New Roman" w:hAnsi="Times New Roman" w:eastAsia="方正仿宋_GBK" w:cs="方正仿宋_GBK"/>
                <w:caps w:val="0"/>
                <w:color w:val="auto"/>
                <w:sz w:val="24"/>
                <w:szCs w:val="24"/>
                <w:shd w:val="clear" w:color="auto" w:fill="auto"/>
                <w:lang w:eastAsia="zh-CN"/>
              </w:rPr>
              <w:t>下</w:t>
            </w:r>
            <w:r>
              <w:rPr>
                <w:rFonts w:hint="eastAsia" w:ascii="Times New Roman" w:hAnsi="Times New Roman" w:eastAsia="方正仿宋_GBK" w:cs="方正仿宋_GBK"/>
                <w:caps w:val="0"/>
                <w:color w:val="auto"/>
                <w:sz w:val="24"/>
                <w:szCs w:val="24"/>
                <w:shd w:val="clear" w:color="auto" w:fill="auto"/>
              </w:rPr>
              <w:t>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1171"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280" w:lineRule="exact"/>
              <w:jc w:val="left"/>
              <w:textAlignment w:val="auto"/>
              <w:rPr>
                <w:rFonts w:hint="eastAsia" w:ascii="Times New Roman" w:hAnsi="Times New Roman" w:eastAsia="方正仿宋_GBK" w:cs="方正仿宋_GBK"/>
                <w:caps w:val="0"/>
                <w:color w:val="auto"/>
                <w:spacing w:val="0"/>
                <w:kern w:val="0"/>
                <w:sz w:val="24"/>
                <w:highlight w:val="none"/>
              </w:rPr>
            </w:pPr>
            <w:r>
              <w:rPr>
                <w:rFonts w:hint="eastAsia" w:ascii="Times New Roman" w:hAnsi="Times New Roman" w:eastAsia="方正仿宋_GBK" w:cs="方正仿宋_GBK"/>
                <w:caps w:val="0"/>
                <w:color w:val="auto"/>
                <w:spacing w:val="0"/>
                <w:kern w:val="0"/>
                <w:sz w:val="24"/>
                <w:highlight w:val="none"/>
              </w:rPr>
              <w:t>重庆市工程技术中级职称大渡口区评审委员会</w:t>
            </w:r>
          </w:p>
          <w:p>
            <w:pPr>
              <w:keepNext w:val="0"/>
              <w:keepLines w:val="0"/>
              <w:pageBreakBefore w:val="0"/>
              <w:widowControl/>
              <w:kinsoku/>
              <w:wordWrap/>
              <w:overflowPunct/>
              <w:topLinePunct w:val="0"/>
              <w:autoSpaceDE/>
              <w:autoSpaceDN/>
              <w:bidi w:val="0"/>
              <w:adjustRightInd/>
              <w:spacing w:beforeAutospacing="0" w:afterAutospacing="0" w:line="280" w:lineRule="exact"/>
              <w:jc w:val="left"/>
              <w:textAlignment w:val="auto"/>
              <w:rPr>
                <w:rFonts w:hint="eastAsia" w:ascii="Times New Roman" w:hAnsi="Times New Roman" w:eastAsia="方正仿宋_GBK" w:cs="方正仿宋_GBK"/>
                <w:caps w:val="0"/>
                <w:color w:val="auto"/>
                <w:spacing w:val="-17"/>
                <w:kern w:val="0"/>
                <w:sz w:val="24"/>
                <w:highlight w:val="none"/>
              </w:rPr>
            </w:pPr>
            <w:r>
              <w:rPr>
                <w:rFonts w:hint="eastAsia" w:ascii="Times New Roman" w:hAnsi="Times New Roman" w:eastAsia="方正仿宋_GBK" w:cs="方正仿宋_GBK"/>
                <w:caps w:val="0"/>
                <w:color w:val="auto"/>
                <w:spacing w:val="0"/>
                <w:kern w:val="0"/>
                <w:sz w:val="24"/>
                <w:highlight w:val="none"/>
                <w:lang w:val="en-US" w:eastAsia="zh-CN"/>
              </w:rPr>
              <w:t>大渡口区松青路76号阳光花园二期区人力资源和社会保障局318办公室</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280" w:lineRule="exact"/>
              <w:jc w:val="center"/>
              <w:textAlignment w:val="auto"/>
              <w:rPr>
                <w:rFonts w:hint="eastAsia" w:ascii="Times New Roman" w:hAnsi="Times New Roman" w:eastAsia="方正仿宋_GBK" w:cs="方正仿宋_GBK"/>
                <w:caps w:val="0"/>
                <w:color w:val="auto"/>
                <w:spacing w:val="-17"/>
                <w:kern w:val="0"/>
                <w:sz w:val="24"/>
                <w:szCs w:val="22"/>
                <w:highlight w:val="none"/>
                <w:lang w:val="en-US" w:eastAsia="zh-CN" w:bidi="ar-SA"/>
              </w:rPr>
            </w:pPr>
            <w:r>
              <w:rPr>
                <w:rFonts w:hint="eastAsia" w:ascii="Times New Roman" w:hAnsi="Times New Roman" w:eastAsia="方正仿宋_GBK" w:cs="方正仿宋_GBK"/>
                <w:caps w:val="0"/>
                <w:color w:val="auto"/>
                <w:spacing w:val="-17"/>
                <w:kern w:val="0"/>
                <w:sz w:val="24"/>
                <w:szCs w:val="22"/>
                <w:highlight w:val="none"/>
                <w:lang w:val="en-US" w:eastAsia="zh-CN"/>
              </w:rPr>
              <w:t>区人力社保局</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pStyle w:val="9"/>
              <w:keepNext w:val="0"/>
              <w:keepLines w:val="0"/>
              <w:pageBreakBefore w:val="0"/>
              <w:widowControl/>
              <w:kinsoku/>
              <w:wordWrap/>
              <w:overflowPunct/>
              <w:topLinePunct w:val="0"/>
              <w:autoSpaceDE/>
              <w:autoSpaceDN/>
              <w:bidi w:val="0"/>
              <w:adjustRightInd/>
              <w:spacing w:beforeAutospacing="0" w:afterAutospacing="0" w:line="280" w:lineRule="exact"/>
              <w:jc w:val="center"/>
              <w:textAlignment w:val="auto"/>
              <w:rPr>
                <w:rFonts w:hint="eastAsia" w:ascii="Times New Roman" w:hAnsi="Times New Roman" w:eastAsia="方正仿宋_GBK" w:cs="方正仿宋_GBK"/>
                <w:caps w:val="0"/>
                <w:color w:val="auto"/>
                <w:spacing w:val="-17"/>
                <w:kern w:val="0"/>
                <w:sz w:val="24"/>
                <w:szCs w:val="24"/>
                <w:highlight w:val="none"/>
                <w:lang w:val="en-US" w:eastAsia="zh-CN" w:bidi="ar-SA"/>
              </w:rPr>
            </w:pPr>
            <w:r>
              <w:rPr>
                <w:rFonts w:hint="eastAsia" w:ascii="Times New Roman" w:hAnsi="Times New Roman" w:eastAsia="方正仿宋_GBK" w:cs="方正仿宋_GBK"/>
                <w:caps w:val="0"/>
                <w:color w:val="auto"/>
                <w:spacing w:val="-17"/>
                <w:szCs w:val="24"/>
                <w:highlight w:val="none"/>
                <w:lang w:val="en-US" w:eastAsia="zh-CN"/>
              </w:rPr>
              <w:t>谭静娴</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60" w:lineRule="exact"/>
              <w:jc w:val="center"/>
              <w:rPr>
                <w:rFonts w:hint="eastAsia" w:ascii="Times New Roman" w:hAnsi="Times New Roman" w:eastAsia="方正仿宋_GBK" w:cs="方正仿宋_GBK"/>
                <w:b w:val="0"/>
                <w:i w:val="0"/>
                <w:caps w:val="0"/>
                <w:strike w:val="0"/>
                <w:color w:val="auto"/>
                <w:spacing w:val="0"/>
                <w:sz w:val="24"/>
                <w:szCs w:val="24"/>
                <w:u w:val="none"/>
                <w:lang w:val="en-US" w:eastAsia="zh-CN"/>
              </w:rPr>
            </w:pPr>
            <w:r>
              <w:rPr>
                <w:rFonts w:hint="eastAsia" w:ascii="Times New Roman" w:hAnsi="Times New Roman" w:eastAsia="方正仿宋_GBK" w:cs="方正仿宋_GBK"/>
                <w:b w:val="0"/>
                <w:i w:val="0"/>
                <w:caps w:val="0"/>
                <w:strike w:val="0"/>
                <w:color w:val="auto"/>
                <w:spacing w:val="0"/>
                <w:sz w:val="24"/>
                <w:szCs w:val="24"/>
                <w:u w:val="none"/>
                <w:lang w:val="en-US" w:eastAsia="zh-CN"/>
              </w:rPr>
              <w:t>68902163</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both"/>
              <w:rPr>
                <w:rFonts w:hint="eastAsia" w:eastAsia="方正仿宋_GBK" w:cs="方正仿宋_GBK"/>
                <w:caps w:val="0"/>
                <w:color w:val="auto"/>
                <w:spacing w:val="-17"/>
                <w:kern w:val="0"/>
                <w:sz w:val="24"/>
                <w:szCs w:val="22"/>
                <w:highlight w:val="none"/>
                <w:lang w:val="en-US" w:eastAsia="zh-CN"/>
              </w:rPr>
            </w:pPr>
            <w:r>
              <w:rPr>
                <w:rFonts w:hint="eastAsia" w:eastAsia="方正仿宋_GBK" w:cs="方正仿宋_GBK"/>
                <w:caps w:val="0"/>
                <w:color w:val="auto"/>
                <w:spacing w:val="-17"/>
                <w:kern w:val="0"/>
                <w:sz w:val="24"/>
                <w:szCs w:val="22"/>
                <w:highlight w:val="none"/>
                <w:lang w:val="en-US" w:eastAsia="zh-CN"/>
              </w:rPr>
              <w:t>网报时间：11.14-11.29</w:t>
            </w:r>
          </w:p>
          <w:p>
            <w:pPr>
              <w:snapToGrid w:val="0"/>
              <w:jc w:val="both"/>
              <w:rPr>
                <w:rFonts w:hint="eastAsia" w:eastAsia="方正仿宋_GBK" w:cs="方正仿宋_GBK"/>
                <w:caps w:val="0"/>
                <w:color w:val="auto"/>
                <w:spacing w:val="-17"/>
                <w:kern w:val="0"/>
                <w:sz w:val="24"/>
                <w:szCs w:val="22"/>
                <w:highlight w:val="none"/>
                <w:lang w:val="en-US" w:eastAsia="zh-CN"/>
              </w:rPr>
            </w:pPr>
            <w:r>
              <w:rPr>
                <w:rFonts w:hint="eastAsia" w:eastAsia="方正仿宋_GBK" w:cs="方正仿宋_GBK"/>
                <w:caps w:val="0"/>
                <w:color w:val="auto"/>
                <w:spacing w:val="-17"/>
                <w:kern w:val="0"/>
                <w:sz w:val="24"/>
                <w:szCs w:val="22"/>
                <w:highlight w:val="none"/>
                <w:lang w:val="en-US" w:eastAsia="en-US"/>
              </w:rPr>
              <w:t>评委会</w:t>
            </w:r>
            <w:r>
              <w:rPr>
                <w:rFonts w:hint="eastAsia" w:eastAsia="方正仿宋_GBK" w:cs="方正仿宋_GBK"/>
                <w:caps w:val="0"/>
                <w:color w:val="auto"/>
                <w:spacing w:val="-17"/>
                <w:kern w:val="0"/>
                <w:sz w:val="24"/>
                <w:szCs w:val="22"/>
                <w:highlight w:val="none"/>
                <w:lang w:val="en-US" w:eastAsia="zh-CN"/>
              </w:rPr>
              <w:t>截止</w:t>
            </w:r>
            <w:r>
              <w:rPr>
                <w:rFonts w:hint="eastAsia" w:eastAsia="方正仿宋_GBK" w:cs="方正仿宋_GBK"/>
                <w:caps w:val="0"/>
                <w:color w:val="auto"/>
                <w:spacing w:val="-17"/>
                <w:kern w:val="0"/>
                <w:sz w:val="24"/>
                <w:szCs w:val="22"/>
                <w:highlight w:val="none"/>
                <w:lang w:val="en-US" w:eastAsia="en-US"/>
              </w:rPr>
              <w:t>审核</w:t>
            </w:r>
            <w:r>
              <w:rPr>
                <w:rFonts w:hint="eastAsia" w:eastAsia="方正仿宋_GBK" w:cs="方正仿宋_GBK"/>
                <w:caps w:val="0"/>
                <w:color w:val="auto"/>
                <w:spacing w:val="-17"/>
                <w:kern w:val="0"/>
                <w:sz w:val="24"/>
                <w:szCs w:val="22"/>
                <w:highlight w:val="none"/>
                <w:lang w:val="en-US" w:eastAsia="zh-CN"/>
              </w:rPr>
              <w:t>时间：12.7（</w:t>
            </w:r>
            <w:r>
              <w:rPr>
                <w:rFonts w:hint="eastAsia" w:eastAsia="方正仿宋_GBK" w:cs="方正仿宋_GBK"/>
                <w:caps w:val="0"/>
                <w:color w:val="auto"/>
                <w:spacing w:val="-17"/>
                <w:kern w:val="0"/>
                <w:sz w:val="24"/>
                <w:szCs w:val="22"/>
                <w:highlight w:val="none"/>
                <w:lang w:val="en-US" w:eastAsia="en-US"/>
              </w:rPr>
              <w:t>其中11</w:t>
            </w:r>
            <w:r>
              <w:rPr>
                <w:rFonts w:hint="eastAsia" w:eastAsia="方正仿宋_GBK" w:cs="方正仿宋_GBK"/>
                <w:caps w:val="0"/>
                <w:color w:val="auto"/>
                <w:spacing w:val="-17"/>
                <w:kern w:val="0"/>
                <w:sz w:val="24"/>
                <w:szCs w:val="22"/>
                <w:highlight w:val="none"/>
                <w:lang w:val="en-US" w:eastAsia="zh-CN"/>
              </w:rPr>
              <w:t>.30</w:t>
            </w:r>
            <w:r>
              <w:rPr>
                <w:rFonts w:hint="eastAsia" w:eastAsia="方正仿宋_GBK" w:cs="方正仿宋_GBK"/>
                <w:caps w:val="0"/>
                <w:color w:val="auto"/>
                <w:spacing w:val="-17"/>
                <w:kern w:val="0"/>
                <w:sz w:val="24"/>
                <w:szCs w:val="22"/>
                <w:highlight w:val="none"/>
                <w:lang w:val="en-US" w:eastAsia="en-US"/>
              </w:rPr>
              <w:t>-</w:t>
            </w:r>
            <w:r>
              <w:rPr>
                <w:rFonts w:hint="eastAsia" w:eastAsia="方正仿宋_GBK" w:cs="方正仿宋_GBK"/>
                <w:caps w:val="0"/>
                <w:color w:val="auto"/>
                <w:spacing w:val="-17"/>
                <w:kern w:val="0"/>
                <w:sz w:val="24"/>
                <w:szCs w:val="22"/>
                <w:highlight w:val="none"/>
                <w:lang w:val="en-US" w:eastAsia="zh-CN"/>
              </w:rPr>
              <w:t>12.7</w:t>
            </w:r>
            <w:r>
              <w:rPr>
                <w:rFonts w:hint="eastAsia" w:eastAsia="方正仿宋_GBK" w:cs="方正仿宋_GBK"/>
                <w:caps w:val="0"/>
                <w:color w:val="auto"/>
                <w:spacing w:val="-17"/>
                <w:kern w:val="0"/>
                <w:sz w:val="24"/>
                <w:szCs w:val="22"/>
                <w:highlight w:val="none"/>
                <w:lang w:val="en-US" w:eastAsia="en-US"/>
              </w:rPr>
              <w:t>仅受理补正材料</w:t>
            </w:r>
            <w:r>
              <w:rPr>
                <w:rFonts w:hint="eastAsia" w:eastAsia="方正仿宋_GBK" w:cs="方正仿宋_GBK"/>
                <w:caps w:val="0"/>
                <w:color w:val="auto"/>
                <w:spacing w:val="-17"/>
                <w:kern w:val="0"/>
                <w:sz w:val="24"/>
                <w:szCs w:val="22"/>
                <w:highlight w:val="none"/>
                <w:lang w:val="en-US" w:eastAsia="zh-CN"/>
              </w:rPr>
              <w:t>）</w:t>
            </w:r>
          </w:p>
          <w:p>
            <w:pPr>
              <w:snapToGrid w:val="0"/>
              <w:jc w:val="both"/>
              <w:rPr>
                <w:rFonts w:hint="eastAsia" w:ascii="Times New Roman" w:hAnsi="Times New Roman" w:eastAsia="方正仿宋_GBK" w:cs="方正仿宋_GBK"/>
                <w:caps w:val="0"/>
                <w:color w:val="auto"/>
                <w:lang w:val="en-US" w:eastAsia="zh-CN"/>
              </w:rPr>
            </w:pPr>
            <w:r>
              <w:rPr>
                <w:rFonts w:hint="eastAsia" w:eastAsia="方正仿宋_GBK" w:cs="方正仿宋_GBK"/>
                <w:caps w:val="0"/>
                <w:color w:val="auto"/>
                <w:spacing w:val="-17"/>
                <w:kern w:val="0"/>
                <w:sz w:val="24"/>
                <w:szCs w:val="22"/>
                <w:highlight w:val="none"/>
                <w:lang w:val="en-US" w:eastAsia="zh-CN"/>
              </w:rPr>
              <w:t>缴费：12月14日-12月15日</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spacing w:line="300" w:lineRule="exact"/>
              <w:jc w:val="both"/>
              <w:rPr>
                <w:rFonts w:hint="eastAsia" w:ascii="Times New Roman" w:hAnsi="Times New Roman" w:eastAsia="方正仿宋_GBK" w:cs="方正仿宋_GBK"/>
                <w:caps w:val="0"/>
                <w:color w:val="auto"/>
                <w:sz w:val="24"/>
                <w:szCs w:val="24"/>
                <w:shd w:val="clear" w:color="auto" w:fill="auto"/>
              </w:rPr>
            </w:pPr>
            <w:r>
              <w:rPr>
                <w:rFonts w:hint="eastAsia" w:ascii="Times New Roman" w:hAnsi="Times New Roman" w:eastAsia="方正仿宋_GBK" w:cs="方正仿宋_GBK"/>
                <w:caps w:val="0"/>
                <w:color w:val="auto"/>
                <w:sz w:val="24"/>
                <w:szCs w:val="24"/>
                <w:shd w:val="clear" w:color="auto" w:fill="auto"/>
              </w:rPr>
              <w:t>12月</w:t>
            </w:r>
            <w:r>
              <w:rPr>
                <w:rFonts w:hint="eastAsia" w:ascii="Times New Roman" w:hAnsi="Times New Roman" w:eastAsia="方正仿宋_GBK" w:cs="方正仿宋_GBK"/>
                <w:caps w:val="0"/>
                <w:color w:val="auto"/>
                <w:sz w:val="24"/>
                <w:szCs w:val="24"/>
                <w:shd w:val="clear" w:color="auto" w:fill="auto"/>
                <w:lang w:eastAsia="zh-CN"/>
              </w:rPr>
              <w:t>中下</w:t>
            </w:r>
            <w:r>
              <w:rPr>
                <w:rFonts w:hint="eastAsia" w:ascii="Times New Roman" w:hAnsi="Times New Roman" w:eastAsia="方正仿宋_GBK" w:cs="方正仿宋_GBK"/>
                <w:caps w:val="0"/>
                <w:color w:val="auto"/>
                <w:sz w:val="24"/>
                <w:szCs w:val="24"/>
                <w:shd w:val="clear" w:color="auto" w:fill="auto"/>
              </w:rPr>
              <w:t>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60" w:type="dxa"/>
            <w:left w:w="60" w:type="dxa"/>
            <w:bottom w:w="45" w:type="dxa"/>
            <w:right w:w="60" w:type="dxa"/>
          </w:tblCellMar>
        </w:tblPrEx>
        <w:trPr>
          <w:trHeight w:val="1171" w:hRule="atLeast"/>
        </w:trPr>
        <w:tc>
          <w:tcPr>
            <w:tcW w:w="7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numPr>
                <w:ilvl w:val="0"/>
                <w:numId w:val="1"/>
              </w:numPr>
              <w:snapToGrid w:val="0"/>
              <w:ind w:left="774" w:leftChars="0" w:hanging="454" w:firstLineChars="0"/>
              <w:jc w:val="both"/>
              <w:rPr>
                <w:rFonts w:hint="eastAsia" w:ascii="Times New Roman" w:hAnsi="Times New Roman" w:eastAsia="方正仿宋_GBK" w:cs="方正仿宋_GBK"/>
                <w:caps w:val="0"/>
                <w:color w:val="auto"/>
                <w:sz w:val="24"/>
                <w:szCs w:val="24"/>
                <w:shd w:val="clear" w:color="auto" w:fill="auto"/>
              </w:rPr>
            </w:pPr>
          </w:p>
        </w:tc>
        <w:tc>
          <w:tcPr>
            <w:tcW w:w="51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280" w:lineRule="exact"/>
              <w:jc w:val="left"/>
              <w:textAlignment w:val="auto"/>
              <w:rPr>
                <w:rFonts w:hint="eastAsia" w:ascii="Times New Roman" w:hAnsi="Times New Roman" w:eastAsia="方正仿宋_GBK" w:cs="方正仿宋_GBK"/>
                <w:caps w:val="0"/>
                <w:color w:val="auto"/>
                <w:spacing w:val="0"/>
                <w:kern w:val="0"/>
                <w:sz w:val="24"/>
                <w:highlight w:val="none"/>
                <w:lang w:val="en-US" w:eastAsia="zh-CN"/>
              </w:rPr>
            </w:pPr>
            <w:r>
              <w:rPr>
                <w:rFonts w:hint="eastAsia" w:ascii="Times New Roman" w:hAnsi="Times New Roman" w:eastAsia="方正仿宋_GBK" w:cs="方正仿宋_GBK"/>
                <w:caps w:val="0"/>
                <w:color w:val="auto"/>
                <w:spacing w:val="0"/>
                <w:kern w:val="0"/>
                <w:sz w:val="24"/>
                <w:highlight w:val="none"/>
                <w:lang w:val="en-US" w:eastAsia="zh-CN"/>
              </w:rPr>
              <w:t>中职教师（沙坪坝片区）中初级职称</w:t>
            </w:r>
            <w:r>
              <w:rPr>
                <w:rFonts w:hint="eastAsia" w:eastAsia="方正仿宋_GBK" w:cs="方正仿宋_GBK"/>
                <w:caps w:val="0"/>
                <w:color w:val="auto"/>
                <w:spacing w:val="0"/>
                <w:kern w:val="0"/>
                <w:sz w:val="24"/>
                <w:highlight w:val="none"/>
                <w:lang w:val="en-US" w:eastAsia="zh-CN"/>
              </w:rPr>
              <w:t>评审委员会</w:t>
            </w:r>
          </w:p>
          <w:p>
            <w:pPr>
              <w:keepNext w:val="0"/>
              <w:keepLines w:val="0"/>
              <w:pageBreakBefore w:val="0"/>
              <w:widowControl/>
              <w:kinsoku/>
              <w:wordWrap/>
              <w:overflowPunct/>
              <w:topLinePunct w:val="0"/>
              <w:autoSpaceDE/>
              <w:autoSpaceDN/>
              <w:bidi w:val="0"/>
              <w:adjustRightInd/>
              <w:spacing w:beforeAutospacing="0" w:afterAutospacing="0" w:line="280" w:lineRule="exact"/>
              <w:jc w:val="left"/>
              <w:textAlignment w:val="auto"/>
              <w:rPr>
                <w:rFonts w:hint="eastAsia"/>
                <w:lang w:val="en-US" w:eastAsia="zh-CN"/>
              </w:rPr>
            </w:pPr>
            <w:r>
              <w:rPr>
                <w:rFonts w:hint="eastAsia" w:ascii="Times New Roman" w:hAnsi="Times New Roman" w:eastAsia="方正仿宋_GBK" w:cs="方正仿宋_GBK"/>
                <w:caps w:val="0"/>
                <w:color w:val="auto"/>
                <w:spacing w:val="0"/>
                <w:kern w:val="0"/>
                <w:sz w:val="24"/>
                <w:highlight w:val="none"/>
                <w:lang w:val="en-US" w:eastAsia="zh-CN"/>
              </w:rPr>
              <w:t>沙坪坝区职改办（区政府二楼204室）</w:t>
            </w:r>
          </w:p>
        </w:tc>
        <w:tc>
          <w:tcPr>
            <w:tcW w:w="189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280" w:lineRule="exact"/>
              <w:jc w:val="center"/>
              <w:textAlignment w:val="auto"/>
              <w:rPr>
                <w:rFonts w:hint="eastAsia" w:ascii="Times New Roman" w:hAnsi="Times New Roman" w:eastAsia="方正仿宋_GBK" w:cs="方正仿宋_GBK"/>
                <w:caps w:val="0"/>
                <w:color w:val="auto"/>
                <w:spacing w:val="-17"/>
                <w:kern w:val="0"/>
                <w:sz w:val="24"/>
                <w:szCs w:val="22"/>
                <w:highlight w:val="none"/>
                <w:lang w:val="en-US" w:eastAsia="zh-CN"/>
              </w:rPr>
            </w:pPr>
            <w:r>
              <w:rPr>
                <w:rFonts w:hint="eastAsia" w:ascii="Times New Roman" w:hAnsi="Times New Roman" w:eastAsia="方正仿宋_GBK" w:cs="方正仿宋_GBK"/>
                <w:caps w:val="0"/>
                <w:color w:val="auto"/>
                <w:spacing w:val="-17"/>
                <w:kern w:val="0"/>
                <w:sz w:val="24"/>
                <w:szCs w:val="22"/>
                <w:highlight w:val="none"/>
                <w:lang w:val="en-US" w:eastAsia="zh-CN"/>
              </w:rPr>
              <w:t>沙坪坝区职改办</w:t>
            </w:r>
          </w:p>
        </w:tc>
        <w:tc>
          <w:tcPr>
            <w:tcW w:w="101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280" w:lineRule="exact"/>
              <w:jc w:val="center"/>
              <w:textAlignment w:val="auto"/>
              <w:rPr>
                <w:rFonts w:hint="eastAsia" w:ascii="Times New Roman" w:hAnsi="Times New Roman" w:eastAsia="方正仿宋_GBK" w:cs="方正仿宋_GBK"/>
                <w:caps w:val="0"/>
                <w:color w:val="auto"/>
                <w:spacing w:val="-17"/>
                <w:kern w:val="0"/>
                <w:sz w:val="24"/>
                <w:szCs w:val="22"/>
                <w:highlight w:val="none"/>
                <w:lang w:val="en-US" w:eastAsia="zh-CN"/>
              </w:rPr>
            </w:pPr>
            <w:r>
              <w:rPr>
                <w:rFonts w:hint="eastAsia" w:ascii="Times New Roman" w:hAnsi="Times New Roman" w:eastAsia="方正仿宋_GBK" w:cs="方正仿宋_GBK"/>
                <w:caps w:val="0"/>
                <w:color w:val="auto"/>
                <w:spacing w:val="-17"/>
                <w:kern w:val="0"/>
                <w:sz w:val="24"/>
                <w:szCs w:val="22"/>
                <w:highlight w:val="none"/>
                <w:lang w:val="en-US" w:eastAsia="zh-CN"/>
              </w:rPr>
              <w:t>姚家和</w:t>
            </w:r>
          </w:p>
        </w:tc>
        <w:tc>
          <w:tcPr>
            <w:tcW w:w="15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pacing w:line="260" w:lineRule="exact"/>
              <w:jc w:val="center"/>
              <w:rPr>
                <w:rFonts w:hint="eastAsia" w:ascii="方正仿宋_GBK" w:hAnsi="宋体" w:eastAsia="方正仿宋_GBK" w:cs="宋体"/>
                <w:kern w:val="0"/>
                <w:sz w:val="21"/>
                <w:szCs w:val="21"/>
                <w:lang w:val="en-US" w:eastAsia="zh-CN" w:bidi="ar-SA"/>
              </w:rPr>
            </w:pPr>
            <w:r>
              <w:rPr>
                <w:rFonts w:hint="eastAsia" w:ascii="Times New Roman" w:hAnsi="Times New Roman" w:eastAsia="方正仿宋_GBK" w:cs="方正仿宋_GBK"/>
                <w:b w:val="0"/>
                <w:i w:val="0"/>
                <w:caps w:val="0"/>
                <w:strike w:val="0"/>
                <w:color w:val="auto"/>
                <w:spacing w:val="0"/>
                <w:sz w:val="24"/>
                <w:szCs w:val="24"/>
                <w:u w:val="none"/>
                <w:lang w:val="en-US" w:eastAsia="zh-CN"/>
              </w:rPr>
              <w:t>65096670</w:t>
            </w:r>
          </w:p>
        </w:tc>
        <w:tc>
          <w:tcPr>
            <w:tcW w:w="30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both"/>
              <w:rPr>
                <w:rFonts w:hint="eastAsia" w:eastAsia="方正仿宋_GBK" w:cs="方正仿宋_GBK"/>
                <w:caps w:val="0"/>
                <w:color w:val="auto"/>
                <w:spacing w:val="-17"/>
                <w:kern w:val="0"/>
                <w:sz w:val="24"/>
                <w:szCs w:val="22"/>
                <w:highlight w:val="none"/>
                <w:lang w:val="en-US" w:eastAsia="zh-CN"/>
              </w:rPr>
            </w:pPr>
            <w:r>
              <w:rPr>
                <w:rFonts w:hint="eastAsia" w:eastAsia="方正仿宋_GBK" w:cs="方正仿宋_GBK"/>
                <w:caps w:val="0"/>
                <w:color w:val="auto"/>
                <w:spacing w:val="-17"/>
                <w:kern w:val="0"/>
                <w:sz w:val="24"/>
                <w:szCs w:val="22"/>
                <w:highlight w:val="none"/>
                <w:lang w:val="en-US" w:eastAsia="zh-CN"/>
              </w:rPr>
              <w:t>线下申报和缴费时间：</w:t>
            </w:r>
          </w:p>
          <w:p>
            <w:pPr>
              <w:snapToGrid w:val="0"/>
              <w:jc w:val="both"/>
              <w:rPr>
                <w:rFonts w:hint="eastAsia" w:ascii="方正仿宋_GBK" w:hAnsi="宋体" w:eastAsia="方正仿宋_GBK" w:cs="宋体"/>
                <w:kern w:val="0"/>
                <w:sz w:val="21"/>
                <w:szCs w:val="21"/>
                <w:lang w:val="en-US" w:eastAsia="zh-CN" w:bidi="ar-SA"/>
              </w:rPr>
            </w:pPr>
            <w:r>
              <w:rPr>
                <w:rFonts w:hint="eastAsia" w:eastAsia="方正仿宋_GBK" w:cs="方正仿宋_GBK"/>
                <w:caps w:val="0"/>
                <w:color w:val="auto"/>
                <w:spacing w:val="-17"/>
                <w:kern w:val="0"/>
                <w:sz w:val="24"/>
                <w:szCs w:val="22"/>
                <w:highlight w:val="none"/>
                <w:lang w:val="en-US" w:eastAsia="zh-CN"/>
              </w:rPr>
              <w:t>11.21-11.25</w:t>
            </w:r>
          </w:p>
        </w:tc>
        <w:tc>
          <w:tcPr>
            <w:tcW w:w="13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pacing w:line="260" w:lineRule="exact"/>
              <w:rPr>
                <w:rFonts w:hint="eastAsia" w:ascii="Times New Roman" w:hAnsi="Times New Roman" w:eastAsia="方正仿宋_GBK" w:cs="Times New Roman"/>
                <w:kern w:val="0"/>
                <w:sz w:val="21"/>
                <w:szCs w:val="21"/>
                <w:shd w:val="clear" w:color="FFFFFF" w:fill="D9D9D9"/>
                <w:lang w:val="en-US" w:eastAsia="zh-CN" w:bidi="ar-SA"/>
              </w:rPr>
            </w:pPr>
            <w:r>
              <w:rPr>
                <w:rFonts w:hint="eastAsia" w:ascii="Times New Roman" w:hAnsi="Times New Roman" w:eastAsia="方正仿宋_GBK" w:cs="方正仿宋_GBK"/>
                <w:caps w:val="0"/>
                <w:color w:val="auto"/>
                <w:sz w:val="24"/>
                <w:szCs w:val="24"/>
                <w:shd w:val="clear" w:color="auto" w:fill="auto"/>
                <w:lang w:eastAsia="zh-CN"/>
              </w:rPr>
              <w:t>现场申报</w:t>
            </w:r>
          </w:p>
        </w:tc>
      </w:tr>
    </w:tbl>
    <w:p>
      <w:pPr>
        <w:jc w:val="both"/>
        <w:rPr>
          <w:rFonts w:hint="eastAsia" w:ascii="Times New Roman" w:hAnsi="Times New Roman" w:eastAsia="方正仿宋_GBK" w:cs="方正仿宋_GBK"/>
          <w:caps w:val="0"/>
          <w:szCs w:val="32"/>
        </w:rPr>
      </w:pPr>
    </w:p>
    <w:p>
      <w:pPr>
        <w:spacing w:before="289" w:beforeLines="50" w:line="600" w:lineRule="exact"/>
        <w:jc w:val="both"/>
        <w:rPr>
          <w:rFonts w:hint="eastAsia" w:ascii="Times New Roman" w:hAnsi="Times New Roman" w:eastAsia="方正仿宋_GBK" w:cs="方正仿宋_GBK"/>
          <w:caps w:val="0"/>
          <w:color w:val="000000"/>
          <w:kern w:val="0"/>
          <w:sz w:val="44"/>
          <w:szCs w:val="44"/>
          <w:shd w:val="clear" w:color="auto" w:fill="FFFFFF"/>
          <w:lang w:bidi="ar"/>
        </w:rPr>
      </w:pPr>
    </w:p>
    <w:p>
      <w:pPr>
        <w:spacing w:before="289" w:beforeLines="50" w:line="600" w:lineRule="exact"/>
        <w:jc w:val="both"/>
        <w:rPr>
          <w:rFonts w:hint="eastAsia" w:ascii="Times New Roman" w:hAnsi="Times New Roman" w:eastAsia="方正仿宋_GBK" w:cs="方正仿宋_GBK"/>
          <w:caps w:val="0"/>
          <w:color w:val="000000"/>
          <w:kern w:val="0"/>
          <w:sz w:val="44"/>
          <w:szCs w:val="44"/>
          <w:shd w:val="clear" w:color="auto" w:fill="FFFFFF"/>
          <w:lang w:bidi="ar"/>
        </w:rPr>
      </w:pPr>
    </w:p>
    <w:p>
      <w:pPr>
        <w:spacing w:before="289" w:beforeLines="50" w:line="600" w:lineRule="exact"/>
        <w:jc w:val="both"/>
        <w:rPr>
          <w:rFonts w:hint="eastAsia" w:ascii="Times New Roman" w:hAnsi="Times New Roman" w:eastAsia="方正仿宋_GBK" w:cs="方正仿宋_GBK"/>
          <w:caps w:val="0"/>
          <w:color w:val="000000"/>
          <w:kern w:val="0"/>
          <w:sz w:val="44"/>
          <w:szCs w:val="44"/>
          <w:shd w:val="clear" w:color="auto" w:fill="FFFFFF"/>
          <w:lang w:bidi="ar"/>
        </w:rPr>
        <w:sectPr>
          <w:pgSz w:w="16838" w:h="11906" w:orient="landscape"/>
          <w:pgMar w:top="1020" w:right="964" w:bottom="737" w:left="964" w:header="0" w:footer="567" w:gutter="0"/>
          <w:pgNumType w:fmt="numberInDash"/>
          <w:cols w:space="720" w:num="1"/>
          <w:docGrid w:type="lines" w:linePitch="579" w:charSpace="0"/>
        </w:sectPr>
      </w:pPr>
    </w:p>
    <w:p>
      <w:pPr>
        <w:pStyle w:val="7"/>
        <w:jc w:val="both"/>
        <w:rPr>
          <w:rFonts w:hint="eastAsia" w:ascii="Times New Roman" w:hAnsi="Times New Roman" w:eastAsia="方正仿宋_GBK" w:cs="方正仿宋_GBK"/>
          <w:caps w:val="0"/>
        </w:rPr>
      </w:pPr>
    </w:p>
    <w:p>
      <w:pPr>
        <w:spacing w:line="400" w:lineRule="exact"/>
        <w:jc w:val="both"/>
        <w:rPr>
          <w:rFonts w:hint="eastAsia" w:ascii="Times New Roman" w:hAnsi="Times New Roman" w:eastAsia="方正仿宋_GBK" w:cs="方正仿宋_GBK"/>
          <w:caps w:val="0"/>
          <w:szCs w:val="32"/>
          <w:lang w:val="en-US" w:eastAsia="zh-CN"/>
        </w:rPr>
      </w:pPr>
      <w:r>
        <w:rPr>
          <w:rFonts w:hint="eastAsia" w:ascii="Times New Roman" w:hAnsi="Times New Roman" w:eastAsia="方正仿宋_GBK" w:cs="方正仿宋_GBK"/>
          <w:caps w:val="0"/>
          <w:szCs w:val="32"/>
          <w:lang w:eastAsia="zh-CN"/>
        </w:rPr>
        <w:t>附件</w:t>
      </w:r>
      <w:r>
        <w:rPr>
          <w:rFonts w:hint="eastAsia" w:ascii="Times New Roman" w:hAnsi="Times New Roman" w:eastAsia="方正仿宋_GBK" w:cs="方正仿宋_GBK"/>
          <w:caps w:val="0"/>
          <w:szCs w:val="32"/>
          <w:lang w:val="en-US" w:eastAsia="zh-CN"/>
        </w:rPr>
        <w:t>2</w:t>
      </w:r>
    </w:p>
    <w:p>
      <w:pPr>
        <w:spacing w:line="594" w:lineRule="exact"/>
        <w:jc w:val="center"/>
        <w:rPr>
          <w:rFonts w:hint="eastAsia" w:ascii="Times New Roman" w:hAnsi="Times New Roman" w:eastAsia="方正仿宋_GBK" w:cs="方正仿宋_GBK"/>
          <w:b w:val="0"/>
          <w:bCs w:val="0"/>
          <w:caps w:val="0"/>
          <w:sz w:val="44"/>
          <w:szCs w:val="44"/>
          <w:highlight w:val="none"/>
        </w:rPr>
      </w:pPr>
    </w:p>
    <w:p>
      <w:pPr>
        <w:spacing w:line="594" w:lineRule="exact"/>
        <w:jc w:val="center"/>
        <w:rPr>
          <w:rFonts w:hint="eastAsia" w:ascii="Times New Roman" w:hAnsi="Times New Roman" w:eastAsia="方正仿宋_GBK" w:cs="方正仿宋_GBK"/>
          <w:b w:val="0"/>
          <w:bCs w:val="0"/>
          <w:caps w:val="0"/>
          <w:sz w:val="44"/>
          <w:szCs w:val="44"/>
          <w:highlight w:val="none"/>
        </w:rPr>
      </w:pPr>
      <w:r>
        <w:rPr>
          <w:rFonts w:hint="eastAsia" w:ascii="方正小标宋_GBK" w:hAnsi="方正小标宋_GBK" w:eastAsia="方正小标宋_GBK" w:cs="方正小标宋_GBK"/>
          <w:b w:val="0"/>
          <w:bCs w:val="0"/>
          <w:caps w:val="0"/>
          <w:sz w:val="44"/>
          <w:szCs w:val="44"/>
          <w:highlight w:val="none"/>
        </w:rPr>
        <w:t>重庆市工程技术人才职称评价基本标准条件</w:t>
      </w:r>
    </w:p>
    <w:p>
      <w:pPr>
        <w:spacing w:line="594" w:lineRule="exact"/>
        <w:ind w:firstLine="632" w:firstLineChars="200"/>
        <w:jc w:val="both"/>
        <w:rPr>
          <w:rFonts w:hint="eastAsia" w:ascii="Times New Roman" w:hAnsi="Times New Roman" w:eastAsia="方正仿宋_GBK" w:cs="方正仿宋_GBK"/>
          <w:b w:val="0"/>
          <w:bCs w:val="0"/>
          <w:caps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Times New Roman" w:hAnsi="Times New Roman" w:eastAsia="方正仿宋_GBK" w:cs="方正仿宋_GBK"/>
          <w:b w:val="0"/>
          <w:bCs w:val="0"/>
          <w:caps w:val="0"/>
          <w:sz w:val="32"/>
          <w:szCs w:val="32"/>
          <w:highlight w:val="none"/>
        </w:rPr>
      </w:pPr>
      <w:r>
        <w:rPr>
          <w:rFonts w:hint="eastAsia" w:ascii="Times New Roman" w:hAnsi="Times New Roman" w:eastAsia="方正仿宋_GBK" w:cs="方正仿宋_GBK"/>
          <w:b w:val="0"/>
          <w:bCs w:val="0"/>
          <w:caps w:val="0"/>
          <w:sz w:val="32"/>
          <w:szCs w:val="32"/>
          <w:highlight w:val="none"/>
        </w:rPr>
        <w:t>一、</w:t>
      </w:r>
      <w:r>
        <w:rPr>
          <w:rFonts w:eastAsia="方正仿宋_GBK"/>
        </w:rPr>
        <w:t>遵守宪法和法律</w:t>
      </w:r>
      <w:r>
        <w:rPr>
          <w:rFonts w:hint="eastAsia" w:ascii="Times New Roman" w:hAnsi="Times New Roman" w:eastAsia="方正仿宋_GBK" w:cs="方正仿宋_GBK"/>
          <w:b w:val="0"/>
          <w:bCs w:val="0"/>
          <w:caps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Times New Roman" w:hAnsi="Times New Roman" w:eastAsia="方正仿宋_GBK" w:cs="方正仿宋_GBK"/>
          <w:b w:val="0"/>
          <w:bCs w:val="0"/>
          <w:caps w:val="0"/>
          <w:sz w:val="32"/>
          <w:szCs w:val="32"/>
          <w:highlight w:val="none"/>
        </w:rPr>
      </w:pPr>
      <w:r>
        <w:rPr>
          <w:rFonts w:hint="eastAsia" w:ascii="Times New Roman" w:hAnsi="Times New Roman" w:eastAsia="方正仿宋_GBK" w:cs="方正仿宋_GBK"/>
          <w:b w:val="0"/>
          <w:bCs w:val="0"/>
          <w:caps w:val="0"/>
          <w:sz w:val="32"/>
          <w:szCs w:val="32"/>
          <w:highlight w:val="none"/>
        </w:rPr>
        <w:t>二、具有良好的职业道德、敬业精神，作风端正。</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Times New Roman" w:hAnsi="Times New Roman" w:eastAsia="方正仿宋_GBK" w:cs="方正仿宋_GBK"/>
          <w:b w:val="0"/>
          <w:bCs w:val="0"/>
          <w:caps w:val="0"/>
          <w:sz w:val="32"/>
          <w:szCs w:val="32"/>
          <w:highlight w:val="none"/>
        </w:rPr>
      </w:pPr>
      <w:r>
        <w:rPr>
          <w:rFonts w:hint="eastAsia" w:ascii="Times New Roman" w:hAnsi="Times New Roman" w:eastAsia="方正仿宋_GBK" w:cs="方正仿宋_GBK"/>
          <w:b w:val="0"/>
          <w:bCs w:val="0"/>
          <w:caps w:val="0"/>
          <w:sz w:val="32"/>
          <w:szCs w:val="32"/>
          <w:highlight w:val="none"/>
        </w:rPr>
        <w:t>三、热爱本职工作，认真履行岗位职责。</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Times New Roman" w:hAnsi="Times New Roman" w:eastAsia="方正仿宋_GBK" w:cs="方正仿宋_GBK"/>
          <w:b w:val="0"/>
          <w:bCs w:val="0"/>
          <w:caps w:val="0"/>
          <w:sz w:val="32"/>
          <w:szCs w:val="32"/>
          <w:highlight w:val="none"/>
        </w:rPr>
      </w:pPr>
      <w:r>
        <w:rPr>
          <w:rFonts w:hint="eastAsia" w:ascii="Times New Roman" w:hAnsi="Times New Roman" w:eastAsia="方正仿宋_GBK" w:cs="方正仿宋_GBK"/>
          <w:b w:val="0"/>
          <w:bCs w:val="0"/>
          <w:caps w:val="0"/>
          <w:sz w:val="32"/>
          <w:szCs w:val="32"/>
          <w:highlight w:val="none"/>
        </w:rPr>
        <w:t>四、按照要求参加继续教育。</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Times New Roman" w:hAnsi="Times New Roman" w:eastAsia="方正仿宋_GBK" w:cs="方正仿宋_GBK"/>
          <w:b w:val="0"/>
          <w:bCs w:val="0"/>
          <w:caps w:val="0"/>
          <w:sz w:val="32"/>
          <w:szCs w:val="32"/>
          <w:highlight w:val="none"/>
        </w:rPr>
      </w:pPr>
      <w:r>
        <w:rPr>
          <w:rFonts w:hint="eastAsia" w:ascii="Times New Roman" w:hAnsi="Times New Roman" w:eastAsia="方正仿宋_GBK" w:cs="方正仿宋_GBK"/>
          <w:b w:val="0"/>
          <w:bCs w:val="0"/>
          <w:caps w:val="0"/>
          <w:sz w:val="32"/>
          <w:szCs w:val="32"/>
          <w:highlight w:val="none"/>
        </w:rPr>
        <w:t>五、法律法规规定需取得职业资格的，应具备相应职业资格。</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Times New Roman" w:hAnsi="Times New Roman" w:eastAsia="方正仿宋_GBK" w:cs="方正仿宋_GBK"/>
          <w:b w:val="0"/>
          <w:bCs w:val="0"/>
          <w:caps w:val="0"/>
          <w:sz w:val="32"/>
          <w:szCs w:val="32"/>
          <w:highlight w:val="none"/>
        </w:rPr>
      </w:pPr>
      <w:r>
        <w:rPr>
          <w:rFonts w:hint="eastAsia" w:ascii="Times New Roman" w:hAnsi="Times New Roman" w:eastAsia="方正仿宋_GBK" w:cs="方正仿宋_GBK"/>
          <w:b w:val="0"/>
          <w:bCs w:val="0"/>
          <w:caps w:val="0"/>
          <w:sz w:val="32"/>
          <w:szCs w:val="32"/>
          <w:highlight w:val="none"/>
        </w:rPr>
        <w:t>六、工程技术人才申报各层级职称，除必须达到上述基本条件外，还应分别具备以下条件：</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方正楷体_GBK" w:hAnsi="方正楷体_GBK" w:eastAsia="方正楷体_GBK" w:cs="方正楷体_GBK"/>
          <w:b w:val="0"/>
          <w:bCs w:val="0"/>
          <w:caps w:val="0"/>
          <w:sz w:val="32"/>
          <w:szCs w:val="32"/>
          <w:highlight w:val="none"/>
        </w:rPr>
      </w:pPr>
      <w:r>
        <w:rPr>
          <w:rFonts w:hint="eastAsia" w:ascii="方正楷体_GBK" w:hAnsi="方正楷体_GBK" w:eastAsia="方正楷体_GBK" w:cs="方正楷体_GBK"/>
          <w:b w:val="0"/>
          <w:bCs w:val="0"/>
          <w:caps w:val="0"/>
          <w:sz w:val="32"/>
          <w:szCs w:val="32"/>
          <w:highlight w:val="none"/>
        </w:rPr>
        <w:t>（一）技术员</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Times New Roman" w:hAnsi="Times New Roman" w:eastAsia="方正仿宋_GBK" w:cs="方正仿宋_GBK"/>
          <w:b w:val="0"/>
          <w:bCs w:val="0"/>
          <w:caps w:val="0"/>
          <w:sz w:val="32"/>
          <w:szCs w:val="32"/>
          <w:highlight w:val="none"/>
        </w:rPr>
      </w:pPr>
      <w:r>
        <w:rPr>
          <w:rFonts w:hint="eastAsia" w:ascii="Times New Roman" w:hAnsi="Times New Roman" w:eastAsia="方正仿宋_GBK" w:cs="方正仿宋_GBK"/>
          <w:b w:val="0"/>
          <w:bCs w:val="0"/>
          <w:caps w:val="0"/>
          <w:sz w:val="32"/>
          <w:szCs w:val="32"/>
          <w:highlight w:val="none"/>
        </w:rPr>
        <w:t>1.熟悉本专业的基础理论知识和专业技术知识。</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Times New Roman" w:hAnsi="Times New Roman" w:eastAsia="方正仿宋_GBK" w:cs="方正仿宋_GBK"/>
          <w:b w:val="0"/>
          <w:bCs w:val="0"/>
          <w:caps w:val="0"/>
          <w:sz w:val="32"/>
          <w:szCs w:val="32"/>
          <w:highlight w:val="none"/>
        </w:rPr>
      </w:pPr>
      <w:r>
        <w:rPr>
          <w:rFonts w:hint="eastAsia" w:ascii="Times New Roman" w:hAnsi="Times New Roman" w:eastAsia="方正仿宋_GBK" w:cs="方正仿宋_GBK"/>
          <w:b w:val="0"/>
          <w:bCs w:val="0"/>
          <w:caps w:val="0"/>
          <w:sz w:val="32"/>
          <w:szCs w:val="32"/>
          <w:highlight w:val="none"/>
        </w:rPr>
        <w:t>2.具有完成一般技术辅助性工作的实际能力。</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Times New Roman" w:hAnsi="Times New Roman" w:eastAsia="方正仿宋_GBK" w:cs="方正仿宋_GBK"/>
          <w:b w:val="0"/>
          <w:bCs w:val="0"/>
          <w:caps w:val="0"/>
          <w:sz w:val="32"/>
          <w:szCs w:val="32"/>
          <w:highlight w:val="none"/>
        </w:rPr>
      </w:pPr>
      <w:r>
        <w:rPr>
          <w:rFonts w:hint="eastAsia" w:ascii="Times New Roman" w:hAnsi="Times New Roman" w:eastAsia="方正仿宋_GBK" w:cs="方正仿宋_GBK"/>
          <w:b w:val="0"/>
          <w:bCs w:val="0"/>
          <w:caps w:val="0"/>
          <w:sz w:val="32"/>
          <w:szCs w:val="32"/>
          <w:highlight w:val="none"/>
        </w:rPr>
        <w:t>3.具备大学本科学历或学士学位；或具备大学专科、中等职业学校毕业学历，在工程技术岗位上见习1年期满，经考察合格。技工院校毕业生按国家有关规定申报。</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方正楷体_GBK" w:hAnsi="方正楷体_GBK" w:eastAsia="方正楷体_GBK" w:cs="方正楷体_GBK"/>
          <w:b w:val="0"/>
          <w:bCs w:val="0"/>
          <w:caps w:val="0"/>
          <w:sz w:val="32"/>
          <w:szCs w:val="32"/>
          <w:highlight w:val="none"/>
        </w:rPr>
      </w:pPr>
      <w:r>
        <w:rPr>
          <w:rFonts w:hint="eastAsia" w:ascii="方正楷体_GBK" w:hAnsi="方正楷体_GBK" w:eastAsia="方正楷体_GBK" w:cs="方正楷体_GBK"/>
          <w:b w:val="0"/>
          <w:bCs w:val="0"/>
          <w:caps w:val="0"/>
          <w:sz w:val="32"/>
          <w:szCs w:val="32"/>
          <w:highlight w:val="none"/>
        </w:rPr>
        <w:t>（二）助理工程师</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Times New Roman" w:hAnsi="Times New Roman" w:eastAsia="方正仿宋_GBK" w:cs="方正仿宋_GBK"/>
          <w:b w:val="0"/>
          <w:bCs w:val="0"/>
          <w:caps w:val="0"/>
          <w:sz w:val="32"/>
          <w:szCs w:val="32"/>
          <w:highlight w:val="none"/>
        </w:rPr>
      </w:pPr>
      <w:r>
        <w:rPr>
          <w:rFonts w:hint="eastAsia" w:ascii="Times New Roman" w:hAnsi="Times New Roman" w:eastAsia="方正仿宋_GBK" w:cs="方正仿宋_GBK"/>
          <w:b w:val="0"/>
          <w:bCs w:val="0"/>
          <w:caps w:val="0"/>
          <w:sz w:val="32"/>
          <w:szCs w:val="32"/>
          <w:highlight w:val="none"/>
        </w:rPr>
        <w:t>1.掌握本专业的基础理论知识和专业技术知识。</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Times New Roman" w:hAnsi="Times New Roman" w:eastAsia="方正仿宋_GBK" w:cs="方正仿宋_GBK"/>
          <w:b w:val="0"/>
          <w:bCs w:val="0"/>
          <w:caps w:val="0"/>
          <w:sz w:val="32"/>
          <w:szCs w:val="32"/>
          <w:highlight w:val="none"/>
        </w:rPr>
      </w:pPr>
      <w:r>
        <w:rPr>
          <w:rFonts w:hint="eastAsia" w:ascii="Times New Roman" w:hAnsi="Times New Roman" w:eastAsia="方正仿宋_GBK" w:cs="方正仿宋_GBK"/>
          <w:b w:val="0"/>
          <w:bCs w:val="0"/>
          <w:caps w:val="0"/>
          <w:sz w:val="32"/>
          <w:szCs w:val="32"/>
          <w:highlight w:val="none"/>
        </w:rPr>
        <w:t>2.具有独立完成一般性技术工作的实际能力，能处理本专业范围内一般性技术难题。</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Times New Roman" w:hAnsi="Times New Roman" w:eastAsia="方正仿宋_GBK" w:cs="方正仿宋_GBK"/>
          <w:b w:val="0"/>
          <w:bCs w:val="0"/>
          <w:caps w:val="0"/>
          <w:sz w:val="32"/>
          <w:szCs w:val="32"/>
          <w:highlight w:val="none"/>
        </w:rPr>
      </w:pPr>
      <w:r>
        <w:rPr>
          <w:rFonts w:hint="eastAsia" w:ascii="Times New Roman" w:hAnsi="Times New Roman" w:eastAsia="方正仿宋_GBK" w:cs="方正仿宋_GBK"/>
          <w:b w:val="0"/>
          <w:bCs w:val="0"/>
          <w:caps w:val="0"/>
          <w:sz w:val="32"/>
          <w:szCs w:val="32"/>
          <w:highlight w:val="none"/>
        </w:rPr>
        <w:t>3.具有指导技术员工作的能力。</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Times New Roman" w:hAnsi="Times New Roman" w:eastAsia="方正仿宋_GBK" w:cs="方正仿宋_GBK"/>
          <w:b w:val="0"/>
          <w:bCs w:val="0"/>
          <w:caps w:val="0"/>
          <w:sz w:val="32"/>
          <w:szCs w:val="32"/>
          <w:highlight w:val="none"/>
        </w:rPr>
      </w:pPr>
      <w:r>
        <w:rPr>
          <w:rFonts w:hint="eastAsia" w:ascii="Times New Roman" w:hAnsi="Times New Roman" w:eastAsia="方正仿宋_GBK" w:cs="方正仿宋_GBK"/>
          <w:b w:val="0"/>
          <w:bCs w:val="0"/>
          <w:caps w:val="0"/>
          <w:sz w:val="32"/>
          <w:szCs w:val="32"/>
          <w:highlight w:val="none"/>
        </w:rPr>
        <w:t>4.具备硕士学位或第二学士学位；或具备大学本科学历或学士学位，在工程技术岗位见习1年期满，经考察合格；或具备大学专科学历，取得技术员职称后，从事技术工作满2年；或具备中等职业学校毕业学历，取得技术员职称后，从事技术工作满4年。技工院校毕业生按国家有关规定申报。</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方正楷体_GBK" w:hAnsi="方正楷体_GBK" w:eastAsia="方正楷体_GBK" w:cs="方正楷体_GBK"/>
          <w:b w:val="0"/>
          <w:bCs w:val="0"/>
          <w:caps w:val="0"/>
          <w:sz w:val="32"/>
          <w:szCs w:val="32"/>
          <w:highlight w:val="none"/>
        </w:rPr>
      </w:pPr>
      <w:r>
        <w:rPr>
          <w:rFonts w:hint="eastAsia" w:ascii="方正楷体_GBK" w:hAnsi="方正楷体_GBK" w:eastAsia="方正楷体_GBK" w:cs="方正楷体_GBK"/>
          <w:b w:val="0"/>
          <w:bCs w:val="0"/>
          <w:caps w:val="0"/>
          <w:sz w:val="32"/>
          <w:szCs w:val="32"/>
          <w:highlight w:val="none"/>
        </w:rPr>
        <w:t>（三）工程师</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Times New Roman" w:hAnsi="Times New Roman" w:eastAsia="方正仿宋_GBK" w:cs="方正仿宋_GBK"/>
          <w:b w:val="0"/>
          <w:bCs w:val="0"/>
          <w:caps w:val="0"/>
          <w:sz w:val="32"/>
          <w:szCs w:val="32"/>
          <w:highlight w:val="none"/>
        </w:rPr>
      </w:pPr>
      <w:r>
        <w:rPr>
          <w:rFonts w:hint="eastAsia" w:ascii="Times New Roman" w:hAnsi="Times New Roman" w:eastAsia="方正仿宋_GBK" w:cs="方正仿宋_GBK"/>
          <w:b w:val="0"/>
          <w:bCs w:val="0"/>
          <w:caps w:val="0"/>
          <w:sz w:val="32"/>
          <w:szCs w:val="32"/>
          <w:highlight w:val="none"/>
        </w:rPr>
        <w:t>1.熟练掌握并能够灵活运用本专业基础理论知识和专业技术知识，熟悉本专业技术标准和规程，了解本专业新技术、新工艺、新设备、新材料的现状和发展趋势，取得有实用价值的技术成果。</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Times New Roman" w:hAnsi="Times New Roman" w:eastAsia="方正仿宋_GBK" w:cs="方正仿宋_GBK"/>
          <w:b w:val="0"/>
          <w:bCs w:val="0"/>
          <w:caps w:val="0"/>
          <w:sz w:val="32"/>
          <w:szCs w:val="32"/>
          <w:highlight w:val="none"/>
        </w:rPr>
      </w:pPr>
      <w:r>
        <w:rPr>
          <w:rFonts w:hint="eastAsia" w:ascii="Times New Roman" w:hAnsi="Times New Roman" w:eastAsia="方正仿宋_GBK" w:cs="方正仿宋_GBK"/>
          <w:b w:val="0"/>
          <w:bCs w:val="0"/>
          <w:caps w:val="0"/>
          <w:sz w:val="32"/>
          <w:szCs w:val="32"/>
          <w:highlight w:val="none"/>
        </w:rPr>
        <w:t>2.具有独立承担较复杂工程项目的工作能力，能解决本专业范围内较复杂的工程问题。</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Times New Roman" w:hAnsi="Times New Roman" w:eastAsia="方正仿宋_GBK" w:cs="方正仿宋_GBK"/>
          <w:b w:val="0"/>
          <w:bCs w:val="0"/>
          <w:caps w:val="0"/>
          <w:sz w:val="32"/>
          <w:szCs w:val="32"/>
          <w:highlight w:val="none"/>
        </w:rPr>
      </w:pPr>
      <w:r>
        <w:rPr>
          <w:rFonts w:hint="eastAsia" w:ascii="Times New Roman" w:hAnsi="Times New Roman" w:eastAsia="方正仿宋_GBK" w:cs="方正仿宋_GBK"/>
          <w:b w:val="0"/>
          <w:bCs w:val="0"/>
          <w:caps w:val="0"/>
          <w:sz w:val="32"/>
          <w:szCs w:val="32"/>
          <w:highlight w:val="none"/>
        </w:rPr>
        <w:t>3.具有一定的技术研究能力，能够撰写为解决复杂技术问题的研究成果或技术报告。</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Times New Roman" w:hAnsi="Times New Roman" w:eastAsia="方正仿宋_GBK" w:cs="方正仿宋_GBK"/>
          <w:b w:val="0"/>
          <w:bCs w:val="0"/>
          <w:caps w:val="0"/>
          <w:sz w:val="32"/>
          <w:szCs w:val="32"/>
          <w:highlight w:val="none"/>
        </w:rPr>
      </w:pPr>
      <w:r>
        <w:rPr>
          <w:rFonts w:hint="eastAsia" w:ascii="Times New Roman" w:hAnsi="Times New Roman" w:eastAsia="方正仿宋_GBK" w:cs="方正仿宋_GBK"/>
          <w:b w:val="0"/>
          <w:bCs w:val="0"/>
          <w:caps w:val="0"/>
          <w:sz w:val="32"/>
          <w:szCs w:val="32"/>
          <w:highlight w:val="none"/>
        </w:rPr>
        <w:t>4.具有指导助理工程师工作的能力。</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Times New Roman" w:hAnsi="Times New Roman" w:eastAsia="方正仿宋_GBK" w:cs="方正仿宋_GBK"/>
          <w:b w:val="0"/>
          <w:bCs w:val="0"/>
          <w:caps w:val="0"/>
          <w:sz w:val="32"/>
          <w:szCs w:val="32"/>
          <w:highlight w:val="none"/>
        </w:rPr>
      </w:pPr>
      <w:r>
        <w:rPr>
          <w:rFonts w:hint="eastAsia" w:ascii="Times New Roman" w:hAnsi="Times New Roman" w:eastAsia="方正仿宋_GBK" w:cs="方正仿宋_GBK"/>
          <w:b w:val="0"/>
          <w:bCs w:val="0"/>
          <w:caps w:val="0"/>
          <w:sz w:val="32"/>
          <w:szCs w:val="32"/>
          <w:highlight w:val="none"/>
        </w:rPr>
        <w:t>5.具备博士学位；或具备硕士学位或第二学士学位，取得助理工程师职称后，从事技术工作满2年；或具备大学本科学历或学士学位，取得助理工程师职称后，从事技术工作满4年；或具备大学专科学历，取得助理工程师职称后，从事技术工作满4年。技工院校毕业生按国家有关规定申报。</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方正楷体_GBK" w:hAnsi="方正楷体_GBK" w:eastAsia="方正楷体_GBK" w:cs="方正楷体_GBK"/>
          <w:b w:val="0"/>
          <w:bCs w:val="0"/>
          <w:caps w:val="0"/>
          <w:sz w:val="32"/>
          <w:szCs w:val="32"/>
          <w:highlight w:val="none"/>
        </w:rPr>
      </w:pPr>
      <w:r>
        <w:rPr>
          <w:rFonts w:hint="eastAsia" w:ascii="方正楷体_GBK" w:hAnsi="方正楷体_GBK" w:eastAsia="方正楷体_GBK" w:cs="方正楷体_GBK"/>
          <w:b w:val="0"/>
          <w:bCs w:val="0"/>
          <w:caps w:val="0"/>
          <w:sz w:val="32"/>
          <w:szCs w:val="32"/>
          <w:highlight w:val="none"/>
        </w:rPr>
        <w:t>（四）高级工程师</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Times New Roman" w:hAnsi="Times New Roman" w:eastAsia="方正仿宋_GBK" w:cs="方正仿宋_GBK"/>
          <w:b w:val="0"/>
          <w:bCs w:val="0"/>
          <w:caps w:val="0"/>
          <w:sz w:val="32"/>
          <w:szCs w:val="32"/>
          <w:highlight w:val="none"/>
        </w:rPr>
      </w:pPr>
      <w:r>
        <w:rPr>
          <w:rFonts w:hint="eastAsia" w:ascii="Times New Roman" w:hAnsi="Times New Roman" w:eastAsia="方正仿宋_GBK" w:cs="方正仿宋_GBK"/>
          <w:b w:val="0"/>
          <w:bCs w:val="0"/>
          <w:caps w:val="0"/>
          <w:sz w:val="32"/>
          <w:szCs w:val="32"/>
          <w:highlight w:val="none"/>
        </w:rPr>
        <w:t>1.系统掌握专业基础理论知识和专业技术知识，具有跟踪本专业科技发展前沿水平的能力，熟练运用本专业技术标准和规程，在相关领域取得重要成果。</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Times New Roman" w:hAnsi="Times New Roman" w:eastAsia="方正仿宋_GBK" w:cs="方正仿宋_GBK"/>
          <w:b w:val="0"/>
          <w:bCs w:val="0"/>
          <w:caps w:val="0"/>
          <w:sz w:val="32"/>
          <w:szCs w:val="32"/>
          <w:highlight w:val="none"/>
        </w:rPr>
      </w:pPr>
      <w:r>
        <w:rPr>
          <w:rFonts w:hint="eastAsia" w:ascii="Times New Roman" w:hAnsi="Times New Roman" w:eastAsia="方正仿宋_GBK" w:cs="方正仿宋_GBK"/>
          <w:b w:val="0"/>
          <w:bCs w:val="0"/>
          <w:caps w:val="0"/>
          <w:sz w:val="32"/>
          <w:szCs w:val="32"/>
          <w:highlight w:val="none"/>
        </w:rPr>
        <w:t>2.长期从事本专业工作，业绩突出，能够独立主持和建设重大工程项目，能够解决复杂工程问题，取得了较高的经济效益和社会效益。</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Times New Roman" w:hAnsi="Times New Roman" w:eastAsia="方正仿宋_GBK" w:cs="方正仿宋_GBK"/>
          <w:b w:val="0"/>
          <w:bCs w:val="0"/>
          <w:caps w:val="0"/>
          <w:sz w:val="32"/>
          <w:szCs w:val="32"/>
          <w:highlight w:val="none"/>
        </w:rPr>
      </w:pPr>
      <w:r>
        <w:rPr>
          <w:rFonts w:hint="eastAsia" w:ascii="Times New Roman" w:hAnsi="Times New Roman" w:eastAsia="方正仿宋_GBK" w:cs="方正仿宋_GBK"/>
          <w:b w:val="0"/>
          <w:bCs w:val="0"/>
          <w:caps w:val="0"/>
          <w:sz w:val="32"/>
          <w:szCs w:val="32"/>
          <w:highlight w:val="none"/>
        </w:rPr>
        <w:t>3.取得工程师职称后，业绩、成果要求符合下列条件之一：</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Times New Roman" w:hAnsi="Times New Roman" w:eastAsia="方正仿宋_GBK" w:cs="方正仿宋_GBK"/>
          <w:b w:val="0"/>
          <w:bCs w:val="0"/>
          <w:caps w:val="0"/>
          <w:sz w:val="32"/>
          <w:szCs w:val="32"/>
          <w:highlight w:val="none"/>
        </w:rPr>
      </w:pPr>
      <w:r>
        <w:rPr>
          <w:rFonts w:hint="eastAsia" w:ascii="Times New Roman" w:hAnsi="Times New Roman" w:eastAsia="方正仿宋_GBK" w:cs="方正仿宋_GBK"/>
          <w:b w:val="0"/>
          <w:bCs w:val="0"/>
          <w:caps w:val="0"/>
          <w:sz w:val="32"/>
          <w:szCs w:val="32"/>
          <w:highlight w:val="none"/>
        </w:rPr>
        <w:t>（1）主持或承担研制开发的新产品、新材料、新设备、新工艺等已投入生产，可比性技术经济指标处于国内较高水平；</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Times New Roman" w:hAnsi="Times New Roman" w:eastAsia="方正仿宋_GBK" w:cs="方正仿宋_GBK"/>
          <w:b w:val="0"/>
          <w:bCs w:val="0"/>
          <w:caps w:val="0"/>
          <w:sz w:val="32"/>
          <w:szCs w:val="32"/>
          <w:highlight w:val="none"/>
        </w:rPr>
      </w:pPr>
      <w:r>
        <w:rPr>
          <w:rFonts w:hint="eastAsia" w:ascii="Times New Roman" w:hAnsi="Times New Roman" w:eastAsia="方正仿宋_GBK" w:cs="方正仿宋_GBK"/>
          <w:b w:val="0"/>
          <w:bCs w:val="0"/>
          <w:caps w:val="0"/>
          <w:sz w:val="32"/>
          <w:szCs w:val="32"/>
          <w:highlight w:val="none"/>
        </w:rPr>
        <w:t>（2）作为主要发明人，获得具有较高经济和社会效益的发明专利；</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Times New Roman" w:hAnsi="Times New Roman" w:eastAsia="方正仿宋_GBK" w:cs="方正仿宋_GBK"/>
          <w:b w:val="0"/>
          <w:bCs w:val="0"/>
          <w:caps w:val="0"/>
          <w:sz w:val="32"/>
          <w:szCs w:val="32"/>
          <w:highlight w:val="none"/>
        </w:rPr>
      </w:pPr>
      <w:r>
        <w:rPr>
          <w:rFonts w:hint="eastAsia" w:ascii="Times New Roman" w:hAnsi="Times New Roman" w:eastAsia="方正仿宋_GBK" w:cs="方正仿宋_GBK"/>
          <w:b w:val="0"/>
          <w:bCs w:val="0"/>
          <w:caps w:val="0"/>
          <w:sz w:val="32"/>
          <w:szCs w:val="32"/>
          <w:highlight w:val="none"/>
        </w:rPr>
        <w:t>（3）参与的重点项目技术报告，经同行专家评议具有较高技术水平，技术论证有深度，调研、设计、测试数据齐全、准确；</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Times New Roman" w:hAnsi="Times New Roman" w:eastAsia="方正仿宋_GBK" w:cs="方正仿宋_GBK"/>
          <w:b w:val="0"/>
          <w:bCs w:val="0"/>
          <w:caps w:val="0"/>
          <w:sz w:val="32"/>
          <w:szCs w:val="32"/>
          <w:highlight w:val="none"/>
        </w:rPr>
      </w:pPr>
      <w:r>
        <w:rPr>
          <w:rFonts w:hint="eastAsia" w:ascii="Times New Roman" w:hAnsi="Times New Roman" w:eastAsia="方正仿宋_GBK" w:cs="方正仿宋_GBK"/>
          <w:b w:val="0"/>
          <w:bCs w:val="0"/>
          <w:caps w:val="0"/>
          <w:sz w:val="32"/>
          <w:szCs w:val="32"/>
          <w:highlight w:val="none"/>
        </w:rPr>
        <w:t>（4）发表的本领域研究成果，受到同行专家认可；</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Times New Roman" w:hAnsi="Times New Roman" w:eastAsia="方正仿宋_GBK" w:cs="方正仿宋_GBK"/>
          <w:b w:val="0"/>
          <w:bCs w:val="0"/>
          <w:caps w:val="0"/>
          <w:sz w:val="32"/>
          <w:szCs w:val="32"/>
          <w:highlight w:val="none"/>
        </w:rPr>
      </w:pPr>
      <w:r>
        <w:rPr>
          <w:rFonts w:hint="eastAsia" w:ascii="Times New Roman" w:hAnsi="Times New Roman" w:eastAsia="方正仿宋_GBK" w:cs="方正仿宋_GBK"/>
          <w:b w:val="0"/>
          <w:bCs w:val="0"/>
          <w:caps w:val="0"/>
          <w:sz w:val="32"/>
          <w:szCs w:val="32"/>
          <w:highlight w:val="none"/>
        </w:rPr>
        <w:t>（5）作为主要参编者，参与完成省部级以上行业技术标准或技术规范的编写。</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Times New Roman" w:hAnsi="Times New Roman" w:eastAsia="方正仿宋_GBK" w:cs="方正仿宋_GBK"/>
          <w:b w:val="0"/>
          <w:bCs w:val="0"/>
          <w:caps w:val="0"/>
          <w:sz w:val="32"/>
          <w:szCs w:val="32"/>
          <w:highlight w:val="none"/>
        </w:rPr>
      </w:pPr>
      <w:r>
        <w:rPr>
          <w:rFonts w:hint="eastAsia" w:ascii="Times New Roman" w:hAnsi="Times New Roman" w:eastAsia="方正仿宋_GBK" w:cs="方正仿宋_GBK"/>
          <w:b w:val="0"/>
          <w:bCs w:val="0"/>
          <w:caps w:val="0"/>
          <w:sz w:val="32"/>
          <w:szCs w:val="32"/>
          <w:highlight w:val="none"/>
        </w:rPr>
        <w:t>4.在指导、培养中青年学术技术骨干方面发挥重要作用，能够指导工程师或研究生的工作和学习。</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Times New Roman" w:hAnsi="Times New Roman" w:eastAsia="方正仿宋_GBK" w:cs="方正仿宋_GBK"/>
          <w:b w:val="0"/>
          <w:bCs w:val="0"/>
          <w:caps w:val="0"/>
          <w:sz w:val="32"/>
          <w:szCs w:val="32"/>
          <w:highlight w:val="none"/>
        </w:rPr>
      </w:pPr>
      <w:r>
        <w:rPr>
          <w:rFonts w:hint="eastAsia" w:ascii="Times New Roman" w:hAnsi="Times New Roman" w:eastAsia="方正仿宋_GBK" w:cs="方正仿宋_GBK"/>
          <w:b w:val="0"/>
          <w:bCs w:val="0"/>
          <w:caps w:val="0"/>
          <w:sz w:val="32"/>
          <w:szCs w:val="32"/>
          <w:highlight w:val="none"/>
        </w:rPr>
        <w:t>5.具备博士学位，取得工程师职称后，从事技术工作满2年；或具备硕士学位，或第二学士学位，或大学本科学历，或学士学位，取得工程师职称后，从事技术工作满5年。技工院校毕业生按国家有关规定申报。</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Times New Roman" w:hAnsi="Times New Roman" w:eastAsia="方正仿宋_GBK" w:cs="方正仿宋_GBK"/>
          <w:b w:val="0"/>
          <w:bCs w:val="0"/>
          <w:caps w:val="0"/>
          <w:sz w:val="32"/>
          <w:szCs w:val="32"/>
          <w:highlight w:val="none"/>
        </w:rPr>
      </w:pPr>
      <w:r>
        <w:rPr>
          <w:rFonts w:hint="eastAsia" w:ascii="Times New Roman" w:hAnsi="Times New Roman" w:eastAsia="方正仿宋_GBK" w:cs="方正仿宋_GBK"/>
          <w:b w:val="0"/>
          <w:bCs w:val="0"/>
          <w:caps w:val="0"/>
          <w:sz w:val="32"/>
          <w:szCs w:val="32"/>
          <w:highlight w:val="none"/>
        </w:rPr>
        <w:t>6.不具备前项规定的学历、年限要求，业绩突出、作出重要贡献的，可由2名本专业或相近专业正高级工程师推荐破格申报，具体办法由各地、各有关部门和单位另行制定。</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方正楷体_GBK" w:hAnsi="方正楷体_GBK" w:eastAsia="方正楷体_GBK" w:cs="方正楷体_GBK"/>
          <w:b w:val="0"/>
          <w:bCs w:val="0"/>
          <w:caps w:val="0"/>
          <w:sz w:val="32"/>
          <w:szCs w:val="32"/>
          <w:highlight w:val="none"/>
        </w:rPr>
      </w:pPr>
      <w:r>
        <w:rPr>
          <w:rFonts w:hint="eastAsia" w:ascii="方正楷体_GBK" w:hAnsi="方正楷体_GBK" w:eastAsia="方正楷体_GBK" w:cs="方正楷体_GBK"/>
          <w:b w:val="0"/>
          <w:bCs w:val="0"/>
          <w:caps w:val="0"/>
          <w:sz w:val="32"/>
          <w:szCs w:val="32"/>
          <w:highlight w:val="none"/>
        </w:rPr>
        <w:t>（五）正高级工程师</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Times New Roman" w:hAnsi="Times New Roman" w:eastAsia="方正仿宋_GBK" w:cs="方正仿宋_GBK"/>
          <w:b w:val="0"/>
          <w:bCs w:val="0"/>
          <w:caps w:val="0"/>
          <w:sz w:val="32"/>
          <w:szCs w:val="32"/>
          <w:highlight w:val="none"/>
        </w:rPr>
      </w:pPr>
      <w:r>
        <w:rPr>
          <w:rFonts w:hint="eastAsia" w:ascii="Times New Roman" w:hAnsi="Times New Roman" w:eastAsia="方正仿宋_GBK" w:cs="方正仿宋_GBK"/>
          <w:b w:val="0"/>
          <w:bCs w:val="0"/>
          <w:caps w:val="0"/>
          <w:sz w:val="32"/>
          <w:szCs w:val="32"/>
          <w:highlight w:val="none"/>
        </w:rPr>
        <w:t>1.具有全面系统的专业理论和实践功底，科研水平、学术造诣或科学实践能力强，全面掌握本专业国内外前沿发展动态，具有引领本专业科技发展前沿水平的能力，取得重大理论研究成果和关键技术突破，或在相关领域取得创新性研究成果，推动了本专业发展。</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Times New Roman" w:hAnsi="Times New Roman" w:eastAsia="方正仿宋_GBK" w:cs="方正仿宋_GBK"/>
          <w:b w:val="0"/>
          <w:bCs w:val="0"/>
          <w:caps w:val="0"/>
          <w:sz w:val="32"/>
          <w:szCs w:val="32"/>
          <w:highlight w:val="none"/>
        </w:rPr>
      </w:pPr>
      <w:r>
        <w:rPr>
          <w:rFonts w:hint="eastAsia" w:ascii="Times New Roman" w:hAnsi="Times New Roman" w:eastAsia="方正仿宋_GBK" w:cs="方正仿宋_GBK"/>
          <w:b w:val="0"/>
          <w:bCs w:val="0"/>
          <w:caps w:val="0"/>
          <w:sz w:val="32"/>
          <w:szCs w:val="32"/>
          <w:highlight w:val="none"/>
        </w:rPr>
        <w:t>2.长期从事本专业工作，业绩突出，能够主持完成本专业领域重大项目，能够解决重大技术问题或掌握关键核心技术，取得了显著的经济效益和社会效益。</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Times New Roman" w:hAnsi="Times New Roman" w:eastAsia="方正仿宋_GBK" w:cs="方正仿宋_GBK"/>
          <w:b w:val="0"/>
          <w:bCs w:val="0"/>
          <w:caps w:val="0"/>
          <w:sz w:val="32"/>
          <w:szCs w:val="32"/>
          <w:highlight w:val="none"/>
        </w:rPr>
      </w:pPr>
      <w:r>
        <w:rPr>
          <w:rFonts w:hint="eastAsia" w:ascii="Times New Roman" w:hAnsi="Times New Roman" w:eastAsia="方正仿宋_GBK" w:cs="方正仿宋_GBK"/>
          <w:b w:val="0"/>
          <w:bCs w:val="0"/>
          <w:caps w:val="0"/>
          <w:sz w:val="32"/>
          <w:szCs w:val="32"/>
          <w:highlight w:val="none"/>
        </w:rPr>
        <w:t>3.在本专业领域具有较高的知名度和影响力，在突破关键核心技术和自主创新方面作出突出贡献，发挥了较强的引领和示范作用。</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Times New Roman" w:hAnsi="Times New Roman" w:eastAsia="方正仿宋_GBK" w:cs="方正仿宋_GBK"/>
          <w:b w:val="0"/>
          <w:bCs w:val="0"/>
          <w:caps w:val="0"/>
          <w:sz w:val="32"/>
          <w:szCs w:val="32"/>
          <w:highlight w:val="none"/>
        </w:rPr>
      </w:pPr>
      <w:r>
        <w:rPr>
          <w:rFonts w:hint="eastAsia" w:ascii="Times New Roman" w:hAnsi="Times New Roman" w:eastAsia="方正仿宋_GBK" w:cs="方正仿宋_GBK"/>
          <w:b w:val="0"/>
          <w:bCs w:val="0"/>
          <w:caps w:val="0"/>
          <w:sz w:val="32"/>
          <w:szCs w:val="32"/>
          <w:highlight w:val="none"/>
        </w:rPr>
        <w:t>4.取得高级工程师职称后，业绩、成果要求符合下列条件之一：</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Times New Roman" w:hAnsi="Times New Roman" w:eastAsia="方正仿宋_GBK" w:cs="方正仿宋_GBK"/>
          <w:b w:val="0"/>
          <w:bCs w:val="0"/>
          <w:caps w:val="0"/>
          <w:sz w:val="32"/>
          <w:szCs w:val="32"/>
          <w:highlight w:val="none"/>
        </w:rPr>
      </w:pPr>
      <w:r>
        <w:rPr>
          <w:rFonts w:hint="eastAsia" w:ascii="Times New Roman" w:hAnsi="Times New Roman" w:eastAsia="方正仿宋_GBK" w:cs="方正仿宋_GBK"/>
          <w:b w:val="0"/>
          <w:bCs w:val="0"/>
          <w:caps w:val="0"/>
          <w:sz w:val="32"/>
          <w:szCs w:val="32"/>
          <w:highlight w:val="none"/>
        </w:rPr>
        <w:t>（1）主持研制开发的新产品、新材料、新设备、新工艺等已投入生产，可比性技术经济指标处于国内领先水平；</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Times New Roman" w:hAnsi="Times New Roman" w:eastAsia="方正仿宋_GBK" w:cs="方正仿宋_GBK"/>
          <w:b w:val="0"/>
          <w:bCs w:val="0"/>
          <w:caps w:val="0"/>
          <w:sz w:val="32"/>
          <w:szCs w:val="32"/>
          <w:highlight w:val="none"/>
        </w:rPr>
      </w:pPr>
      <w:r>
        <w:rPr>
          <w:rFonts w:hint="eastAsia" w:ascii="Times New Roman" w:hAnsi="Times New Roman" w:eastAsia="方正仿宋_GBK" w:cs="方正仿宋_GBK"/>
          <w:b w:val="0"/>
          <w:bCs w:val="0"/>
          <w:caps w:val="0"/>
          <w:sz w:val="32"/>
          <w:szCs w:val="32"/>
          <w:highlight w:val="none"/>
        </w:rPr>
        <w:t>（2）作为第一发明人，获得具有显著经济和社会效益的发明专利；</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Times New Roman" w:hAnsi="Times New Roman" w:eastAsia="方正仿宋_GBK" w:cs="方正仿宋_GBK"/>
          <w:b w:val="0"/>
          <w:bCs w:val="0"/>
          <w:caps w:val="0"/>
          <w:sz w:val="32"/>
          <w:szCs w:val="32"/>
          <w:highlight w:val="none"/>
        </w:rPr>
      </w:pPr>
      <w:r>
        <w:rPr>
          <w:rFonts w:hint="eastAsia" w:ascii="Times New Roman" w:hAnsi="Times New Roman" w:eastAsia="方正仿宋_GBK" w:cs="方正仿宋_GBK"/>
          <w:b w:val="0"/>
          <w:bCs w:val="0"/>
          <w:caps w:val="0"/>
          <w:sz w:val="32"/>
          <w:szCs w:val="32"/>
          <w:highlight w:val="none"/>
        </w:rPr>
        <w:t>（3）承担的重点项目技术报告，经同行专家评议具有国内领先水平，技术论证有深度，调研、设计、测试数据齐全、准确；</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Times New Roman" w:hAnsi="Times New Roman" w:eastAsia="方正仿宋_GBK" w:cs="方正仿宋_GBK"/>
          <w:b w:val="0"/>
          <w:bCs w:val="0"/>
          <w:caps w:val="0"/>
          <w:sz w:val="32"/>
          <w:szCs w:val="32"/>
          <w:highlight w:val="none"/>
        </w:rPr>
      </w:pPr>
      <w:r>
        <w:rPr>
          <w:rFonts w:hint="eastAsia" w:ascii="Times New Roman" w:hAnsi="Times New Roman" w:eastAsia="方正仿宋_GBK" w:cs="方正仿宋_GBK"/>
          <w:b w:val="0"/>
          <w:bCs w:val="0"/>
          <w:caps w:val="0"/>
          <w:sz w:val="32"/>
          <w:szCs w:val="32"/>
          <w:highlight w:val="none"/>
        </w:rPr>
        <w:t>（4）发表的本领域研究成果，经同行专家评议具有较高学术价值；</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Times New Roman" w:hAnsi="Times New Roman" w:eastAsia="方正仿宋_GBK" w:cs="方正仿宋_GBK"/>
          <w:b w:val="0"/>
          <w:bCs w:val="0"/>
          <w:caps w:val="0"/>
          <w:sz w:val="32"/>
          <w:szCs w:val="32"/>
          <w:highlight w:val="none"/>
        </w:rPr>
      </w:pPr>
      <w:r>
        <w:rPr>
          <w:rFonts w:hint="eastAsia" w:ascii="Times New Roman" w:hAnsi="Times New Roman" w:eastAsia="方正仿宋_GBK" w:cs="方正仿宋_GBK"/>
          <w:b w:val="0"/>
          <w:bCs w:val="0"/>
          <w:caps w:val="0"/>
          <w:sz w:val="32"/>
          <w:szCs w:val="32"/>
          <w:highlight w:val="none"/>
        </w:rPr>
        <w:t>（5）作为第一起草人，主持完成省部级以上行业技术标准或技术规范的编写。</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Times New Roman" w:hAnsi="Times New Roman" w:eastAsia="方正仿宋_GBK" w:cs="方正仿宋_GBK"/>
          <w:b w:val="0"/>
          <w:bCs w:val="0"/>
          <w:caps w:val="0"/>
          <w:sz w:val="32"/>
          <w:szCs w:val="32"/>
          <w:highlight w:val="none"/>
        </w:rPr>
      </w:pPr>
      <w:r>
        <w:rPr>
          <w:rFonts w:hint="eastAsia" w:ascii="Times New Roman" w:hAnsi="Times New Roman" w:eastAsia="方正仿宋_GBK" w:cs="方正仿宋_GBK"/>
          <w:b w:val="0"/>
          <w:bCs w:val="0"/>
          <w:caps w:val="0"/>
          <w:sz w:val="32"/>
          <w:szCs w:val="32"/>
          <w:highlight w:val="none"/>
        </w:rPr>
        <w:t>5.在指导、培养中青年学术技术骨干方面作出突出贡献，能够有效指导高级工程师或研究生的工作和学习。</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jc w:val="both"/>
        <w:textAlignment w:val="auto"/>
        <w:rPr>
          <w:rFonts w:hint="eastAsia" w:ascii="Times New Roman" w:hAnsi="Times New Roman" w:eastAsia="方正仿宋_GBK" w:cs="方正仿宋_GBK"/>
          <w:caps w:val="0"/>
        </w:rPr>
      </w:pPr>
      <w:r>
        <w:rPr>
          <w:rFonts w:hint="eastAsia" w:ascii="Times New Roman" w:hAnsi="Times New Roman" w:eastAsia="方正仿宋_GBK" w:cs="方正仿宋_GBK"/>
          <w:b w:val="0"/>
          <w:bCs w:val="0"/>
          <w:caps w:val="0"/>
          <w:sz w:val="32"/>
          <w:szCs w:val="32"/>
          <w:highlight w:val="none"/>
        </w:rPr>
        <w:t>6.一般应具备大学本科及以上学历或学士以上学位，取得高级工程师职称后，从事技术工作满5年。技工院校毕业生按国家有关规定申报。</w:t>
      </w:r>
    </w:p>
    <w:p>
      <w:pPr>
        <w:pStyle w:val="7"/>
        <w:jc w:val="both"/>
        <w:rPr>
          <w:rFonts w:hint="eastAsia" w:ascii="Times New Roman" w:hAnsi="Times New Roman" w:eastAsia="方正仿宋_GBK" w:cs="方正仿宋_GBK"/>
          <w:caps w:val="0"/>
        </w:rPr>
      </w:pPr>
    </w:p>
    <w:p>
      <w:pPr>
        <w:jc w:val="both"/>
        <w:rPr>
          <w:rFonts w:hint="eastAsia" w:ascii="Times New Roman" w:hAnsi="Times New Roman" w:eastAsia="方正仿宋_GBK" w:cs="方正仿宋_GBK"/>
          <w:caps w:val="0"/>
          <w:szCs w:val="32"/>
          <w:lang w:val="en-US" w:eastAsia="zh-CN"/>
        </w:rPr>
      </w:pPr>
      <w:r>
        <w:rPr>
          <w:rFonts w:hint="eastAsia" w:ascii="Times New Roman" w:hAnsi="Times New Roman" w:eastAsia="方正仿宋_GBK" w:cs="方正仿宋_GBK"/>
          <w:caps w:val="0"/>
          <w:szCs w:val="32"/>
        </w:rPr>
        <w:t>附件</w:t>
      </w:r>
      <w:r>
        <w:rPr>
          <w:rFonts w:hint="eastAsia" w:ascii="Times New Roman" w:hAnsi="Times New Roman" w:eastAsia="方正仿宋_GBK" w:cs="方正仿宋_GBK"/>
          <w:caps w:val="0"/>
          <w:szCs w:val="32"/>
          <w:lang w:val="en-US" w:eastAsia="zh-CN"/>
        </w:rPr>
        <w:t>3</w:t>
      </w:r>
      <w:bookmarkStart w:id="1" w:name="_Hlk85047816"/>
    </w:p>
    <w:bookmarkEnd w:id="1"/>
    <w:p>
      <w:pPr>
        <w:widowControl/>
        <w:ind w:firstLine="2616" w:firstLineChars="600"/>
        <w:jc w:val="both"/>
        <w:rPr>
          <w:rFonts w:hint="eastAsia" w:ascii="方正小标宋_GBK" w:hAnsi="方正小标宋_GBK" w:eastAsia="方正小标宋_GBK" w:cs="方正小标宋_GBK"/>
          <w:caps w:val="0"/>
          <w:kern w:val="0"/>
          <w:sz w:val="44"/>
          <w:szCs w:val="44"/>
        </w:rPr>
      </w:pPr>
      <w:r>
        <w:rPr>
          <w:rFonts w:hint="eastAsia" w:ascii="方正小标宋_GBK" w:hAnsi="方正小标宋_GBK" w:eastAsia="方正小标宋_GBK" w:cs="方正小标宋_GBK"/>
          <w:caps w:val="0"/>
          <w:kern w:val="0"/>
          <w:sz w:val="44"/>
          <w:szCs w:val="44"/>
        </w:rPr>
        <w:t>委 托 评 审 函</w:t>
      </w:r>
    </w:p>
    <w:p>
      <w:pPr>
        <w:widowControl/>
        <w:rPr>
          <w:rFonts w:hint="eastAsia" w:ascii="Times New Roman" w:hAnsi="Times New Roman" w:eastAsia="方正仿宋_GBK" w:cs="方正仿宋_GBK"/>
          <w:caps w:val="0"/>
          <w:kern w:val="0"/>
          <w:sz w:val="28"/>
          <w:szCs w:val="28"/>
        </w:rPr>
      </w:pPr>
      <w:r>
        <w:rPr>
          <w:rFonts w:hint="eastAsia" w:ascii="Times New Roman" w:hAnsi="Times New Roman" w:eastAsia="方正仿宋_GBK" w:cs="方正仿宋_GBK"/>
          <w:caps w:val="0"/>
          <w:kern w:val="0"/>
          <w:sz w:val="28"/>
          <w:szCs w:val="28"/>
        </w:rPr>
        <w:t>重庆市职称改革办公室：</w:t>
      </w:r>
    </w:p>
    <w:p>
      <w:pPr>
        <w:widowControl/>
        <w:ind w:right="-42" w:firstLine="645"/>
        <w:jc w:val="both"/>
        <w:rPr>
          <w:rFonts w:hint="eastAsia" w:ascii="Times New Roman" w:hAnsi="Times New Roman" w:eastAsia="方正仿宋_GBK" w:cs="方正仿宋_GBK"/>
          <w:caps w:val="0"/>
          <w:kern w:val="0"/>
          <w:sz w:val="28"/>
          <w:szCs w:val="28"/>
        </w:rPr>
      </w:pPr>
      <w:r>
        <w:rPr>
          <w:rFonts w:hint="eastAsia" w:ascii="Times New Roman" w:hAnsi="Times New Roman" w:eastAsia="方正仿宋_GBK" w:cs="方正仿宋_GBK"/>
          <w:caps w:val="0"/>
          <w:kern w:val="0"/>
          <w:sz w:val="28"/>
          <w:szCs w:val="28"/>
        </w:rPr>
        <w:t>我单位委托重庆市</w:t>
      </w:r>
      <w:r>
        <w:rPr>
          <w:rFonts w:hint="eastAsia" w:ascii="Times New Roman" w:hAnsi="Times New Roman" w:eastAsia="方正仿宋_GBK" w:cs="方正仿宋_GBK"/>
          <w:caps w:val="0"/>
          <w:kern w:val="0"/>
          <w:sz w:val="28"/>
          <w:szCs w:val="28"/>
          <w:u w:val="single"/>
        </w:rPr>
        <w:t xml:space="preserve">   </w:t>
      </w:r>
      <w:r>
        <w:rPr>
          <w:rFonts w:hint="eastAsia" w:ascii="Times New Roman" w:hAnsi="Times New Roman" w:eastAsia="方正仿宋_GBK" w:cs="方正仿宋_GBK"/>
          <w:caps w:val="0"/>
          <w:kern w:val="0"/>
          <w:sz w:val="28"/>
          <w:szCs w:val="28"/>
        </w:rPr>
        <w:t>系列</w:t>
      </w:r>
      <w:r>
        <w:rPr>
          <w:rFonts w:hint="eastAsia" w:ascii="Times New Roman" w:hAnsi="Times New Roman" w:eastAsia="方正仿宋_GBK" w:cs="方正仿宋_GBK"/>
          <w:caps w:val="0"/>
          <w:kern w:val="0"/>
          <w:sz w:val="28"/>
          <w:szCs w:val="28"/>
          <w:u w:val="single"/>
        </w:rPr>
        <w:t xml:space="preserve">  </w:t>
      </w:r>
      <w:r>
        <w:rPr>
          <w:rFonts w:hint="eastAsia" w:ascii="Times New Roman" w:hAnsi="Times New Roman" w:eastAsia="方正仿宋_GBK" w:cs="方正仿宋_GBK"/>
          <w:caps w:val="0"/>
          <w:kern w:val="0"/>
          <w:sz w:val="28"/>
          <w:szCs w:val="28"/>
        </w:rPr>
        <w:t>专业</w:t>
      </w:r>
      <w:r>
        <w:rPr>
          <w:rFonts w:hint="eastAsia" w:ascii="Times New Roman" w:hAnsi="Times New Roman" w:eastAsia="方正仿宋_GBK" w:cs="方正仿宋_GBK"/>
          <w:caps w:val="0"/>
          <w:kern w:val="0"/>
          <w:sz w:val="28"/>
          <w:szCs w:val="28"/>
          <w:u w:val="single"/>
        </w:rPr>
        <w:t xml:space="preserve">   </w:t>
      </w:r>
      <w:r>
        <w:rPr>
          <w:rFonts w:hint="eastAsia" w:ascii="Times New Roman" w:hAnsi="Times New Roman" w:eastAsia="方正仿宋_GBK" w:cs="方正仿宋_GBK"/>
          <w:caps w:val="0"/>
          <w:kern w:val="0"/>
          <w:sz w:val="28"/>
          <w:szCs w:val="28"/>
        </w:rPr>
        <w:t>级职称评审委员会代为评审</w:t>
      </w:r>
      <w:r>
        <w:rPr>
          <w:rFonts w:hint="eastAsia" w:ascii="Times New Roman" w:hAnsi="Times New Roman" w:eastAsia="方正仿宋_GBK" w:cs="方正仿宋_GBK"/>
          <w:caps w:val="0"/>
          <w:kern w:val="0"/>
          <w:sz w:val="28"/>
          <w:szCs w:val="28"/>
          <w:u w:val="single"/>
        </w:rPr>
        <w:t xml:space="preserve">  </w:t>
      </w:r>
      <w:r>
        <w:rPr>
          <w:rFonts w:hint="eastAsia" w:ascii="Times New Roman" w:hAnsi="Times New Roman" w:eastAsia="方正仿宋_GBK" w:cs="方正仿宋_GBK"/>
          <w:caps w:val="0"/>
          <w:kern w:val="0"/>
          <w:sz w:val="28"/>
          <w:szCs w:val="28"/>
        </w:rPr>
        <w:t>等同志职称（名单附后），代为办理职称证书。</w:t>
      </w:r>
    </w:p>
    <w:p>
      <w:pPr>
        <w:widowControl/>
        <w:ind w:right="-42" w:firstLine="645"/>
        <w:jc w:val="both"/>
        <w:rPr>
          <w:rFonts w:hint="eastAsia" w:ascii="Times New Roman" w:hAnsi="Times New Roman" w:eastAsia="方正仿宋_GBK" w:cs="方正仿宋_GBK"/>
          <w:caps w:val="0"/>
          <w:kern w:val="0"/>
          <w:sz w:val="28"/>
          <w:szCs w:val="28"/>
        </w:rPr>
      </w:pPr>
      <w:r>
        <w:rPr>
          <w:rFonts w:hint="eastAsia" w:ascii="Times New Roman" w:hAnsi="Times New Roman" w:eastAsia="方正仿宋_GBK" w:cs="方正仿宋_GBK"/>
          <w:caps w:val="0"/>
          <w:kern w:val="0"/>
          <w:sz w:val="28"/>
          <w:szCs w:val="28"/>
        </w:rPr>
        <w:t>望予支持。</w:t>
      </w:r>
    </w:p>
    <w:p>
      <w:pPr>
        <w:widowControl/>
        <w:ind w:right="850" w:firstLine="3726" w:firstLineChars="1350"/>
        <w:jc w:val="both"/>
        <w:rPr>
          <w:rFonts w:hint="eastAsia" w:ascii="Times New Roman" w:hAnsi="Times New Roman" w:eastAsia="方正仿宋_GBK" w:cs="方正仿宋_GBK"/>
          <w:caps w:val="0"/>
          <w:kern w:val="0"/>
          <w:sz w:val="28"/>
          <w:szCs w:val="28"/>
        </w:rPr>
      </w:pPr>
      <w:r>
        <w:rPr>
          <w:rFonts w:hint="eastAsia" w:ascii="Times New Roman" w:hAnsi="Times New Roman" w:eastAsia="方正仿宋_GBK" w:cs="方正仿宋_GBK"/>
          <w:caps w:val="0"/>
          <w:kern w:val="0"/>
          <w:sz w:val="28"/>
          <w:szCs w:val="28"/>
        </w:rPr>
        <w:t>委托单位盖章：</w:t>
      </w:r>
    </w:p>
    <w:p>
      <w:pPr>
        <w:widowControl/>
        <w:ind w:right="850" w:firstLine="3400" w:firstLineChars="1232"/>
        <w:jc w:val="both"/>
        <w:rPr>
          <w:rFonts w:hint="eastAsia" w:ascii="Times New Roman" w:hAnsi="Times New Roman" w:eastAsia="方正仿宋_GBK" w:cs="方正仿宋_GBK"/>
          <w:caps w:val="0"/>
          <w:kern w:val="0"/>
          <w:sz w:val="28"/>
          <w:szCs w:val="28"/>
        </w:rPr>
      </w:pPr>
      <w:r>
        <w:rPr>
          <w:rFonts w:hint="eastAsia" w:ascii="Times New Roman" w:hAnsi="Times New Roman" w:eastAsia="方正仿宋_GBK" w:cs="方正仿宋_GBK"/>
          <w:caps w:val="0"/>
          <w:kern w:val="0"/>
          <w:sz w:val="28"/>
          <w:szCs w:val="28"/>
        </w:rPr>
        <w:t>委托单位联系人：</w:t>
      </w:r>
    </w:p>
    <w:p>
      <w:pPr>
        <w:widowControl/>
        <w:ind w:right="850" w:firstLine="4211" w:firstLineChars="1526"/>
        <w:jc w:val="both"/>
        <w:rPr>
          <w:rFonts w:hint="eastAsia" w:ascii="Times New Roman" w:hAnsi="Times New Roman" w:eastAsia="方正仿宋_GBK" w:cs="方正仿宋_GBK"/>
          <w:caps w:val="0"/>
          <w:kern w:val="0"/>
          <w:sz w:val="28"/>
          <w:szCs w:val="28"/>
        </w:rPr>
      </w:pPr>
      <w:r>
        <w:rPr>
          <w:rFonts w:hint="eastAsia" w:ascii="Times New Roman" w:hAnsi="Times New Roman" w:eastAsia="方正仿宋_GBK" w:cs="方正仿宋_GBK"/>
          <w:caps w:val="0"/>
          <w:kern w:val="0"/>
          <w:sz w:val="28"/>
          <w:szCs w:val="28"/>
        </w:rPr>
        <w:t>联系电话：</w:t>
      </w:r>
    </w:p>
    <w:p>
      <w:pPr>
        <w:widowControl/>
        <w:ind w:right="850" w:firstLine="4211" w:firstLineChars="1526"/>
        <w:jc w:val="both"/>
        <w:rPr>
          <w:rFonts w:hint="eastAsia" w:ascii="Times New Roman" w:hAnsi="Times New Roman" w:eastAsia="方正仿宋_GBK" w:cs="方正仿宋_GBK"/>
          <w:caps w:val="0"/>
          <w:kern w:val="0"/>
          <w:sz w:val="28"/>
          <w:szCs w:val="28"/>
        </w:rPr>
      </w:pPr>
      <w:r>
        <w:rPr>
          <w:rFonts w:hint="eastAsia" w:ascii="Times New Roman" w:hAnsi="Times New Roman" w:eastAsia="方正仿宋_GBK" w:cs="方正仿宋_GBK"/>
          <w:caps w:val="0"/>
          <w:kern w:val="0"/>
          <w:sz w:val="28"/>
          <w:szCs w:val="28"/>
        </w:rPr>
        <w:t>地址：</w:t>
      </w:r>
    </w:p>
    <w:p>
      <w:pPr>
        <w:widowControl/>
        <w:ind w:right="420" w:firstLine="6624" w:firstLineChars="2400"/>
        <w:jc w:val="both"/>
        <w:rPr>
          <w:rFonts w:hint="eastAsia" w:ascii="Times New Roman" w:hAnsi="Times New Roman" w:eastAsia="方正仿宋_GBK" w:cs="方正仿宋_GBK"/>
          <w:caps w:val="0"/>
          <w:kern w:val="0"/>
          <w:sz w:val="28"/>
          <w:szCs w:val="28"/>
        </w:rPr>
      </w:pPr>
      <w:r>
        <w:rPr>
          <w:rFonts w:hint="eastAsia" w:ascii="Times New Roman" w:hAnsi="Times New Roman" w:eastAsia="方正仿宋_GBK" w:cs="方正仿宋_GBK"/>
          <w:caps w:val="0"/>
          <w:kern w:val="0"/>
          <w:sz w:val="28"/>
          <w:szCs w:val="28"/>
        </w:rPr>
        <w:t>年  月  日</w:t>
      </w:r>
    </w:p>
    <w:p>
      <w:pPr>
        <w:widowControl/>
        <w:jc w:val="center"/>
        <w:rPr>
          <w:rFonts w:hint="eastAsia" w:ascii="Times New Roman" w:hAnsi="Times New Roman" w:eastAsia="方正仿宋_GBK" w:cs="方正仿宋_GBK"/>
          <w:caps w:val="0"/>
          <w:kern w:val="0"/>
          <w:sz w:val="28"/>
          <w:szCs w:val="28"/>
        </w:rPr>
      </w:pPr>
      <w:r>
        <w:rPr>
          <w:rFonts w:hint="eastAsia" w:ascii="Times New Roman" w:hAnsi="Times New Roman" w:eastAsia="方正仿宋_GBK" w:cs="方正仿宋_GBK"/>
          <w:caps w:val="0"/>
          <w:kern w:val="0"/>
          <w:sz w:val="28"/>
          <w:szCs w:val="28"/>
        </w:rPr>
        <w:t>委托评审人员名单</w:t>
      </w:r>
    </w:p>
    <w:tbl>
      <w:tblPr>
        <w:tblStyle w:val="10"/>
        <w:tblW w:w="9738" w:type="dxa"/>
        <w:tblInd w:w="-400" w:type="dxa"/>
        <w:tblLayout w:type="fixed"/>
        <w:tblCellMar>
          <w:top w:w="0" w:type="dxa"/>
          <w:left w:w="108" w:type="dxa"/>
          <w:bottom w:w="0" w:type="dxa"/>
          <w:right w:w="108" w:type="dxa"/>
        </w:tblCellMar>
      </w:tblPr>
      <w:tblGrid>
        <w:gridCol w:w="1179"/>
        <w:gridCol w:w="1447"/>
        <w:gridCol w:w="3979"/>
        <w:gridCol w:w="1988"/>
        <w:gridCol w:w="1145"/>
      </w:tblGrid>
      <w:tr>
        <w:tblPrEx>
          <w:tblCellMar>
            <w:top w:w="0" w:type="dxa"/>
            <w:left w:w="108" w:type="dxa"/>
            <w:bottom w:w="0" w:type="dxa"/>
            <w:right w:w="108" w:type="dxa"/>
          </w:tblCellMar>
        </w:tblPrEx>
        <w:trPr>
          <w:trHeight w:val="780" w:hRule="atLeast"/>
        </w:trPr>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94" w:lineRule="exact"/>
              <w:jc w:val="center"/>
              <w:textAlignment w:val="auto"/>
              <w:rPr>
                <w:rFonts w:hint="eastAsia" w:ascii="Times New Roman" w:hAnsi="Times New Roman" w:eastAsia="方正仿宋_GBK" w:cs="方正仿宋_GBK"/>
                <w:caps w:val="0"/>
                <w:kern w:val="0"/>
                <w:sz w:val="28"/>
                <w:szCs w:val="28"/>
              </w:rPr>
            </w:pPr>
            <w:r>
              <w:rPr>
                <w:rFonts w:hint="eastAsia" w:ascii="Times New Roman" w:hAnsi="Times New Roman" w:eastAsia="方正仿宋_GBK" w:cs="方正仿宋_GBK"/>
                <w:caps w:val="0"/>
                <w:kern w:val="0"/>
                <w:sz w:val="28"/>
                <w:szCs w:val="28"/>
              </w:rPr>
              <w:t>序号</w:t>
            </w: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eastAsia" w:ascii="Times New Roman" w:hAnsi="Times New Roman" w:eastAsia="方正仿宋_GBK" w:cs="方正仿宋_GBK"/>
                <w:caps w:val="0"/>
                <w:kern w:val="0"/>
                <w:sz w:val="28"/>
                <w:szCs w:val="28"/>
              </w:rPr>
            </w:pPr>
            <w:r>
              <w:rPr>
                <w:rFonts w:hint="eastAsia" w:ascii="Times New Roman" w:hAnsi="Times New Roman" w:eastAsia="方正仿宋_GBK" w:cs="方正仿宋_GBK"/>
                <w:caps w:val="0"/>
                <w:kern w:val="0"/>
                <w:sz w:val="28"/>
                <w:szCs w:val="28"/>
              </w:rPr>
              <w:t>姓 名</w:t>
            </w:r>
          </w:p>
        </w:tc>
        <w:tc>
          <w:tcPr>
            <w:tcW w:w="39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eastAsia" w:ascii="Times New Roman" w:hAnsi="Times New Roman" w:eastAsia="方正仿宋_GBK" w:cs="方正仿宋_GBK"/>
                <w:caps w:val="0"/>
                <w:kern w:val="0"/>
                <w:sz w:val="28"/>
                <w:szCs w:val="28"/>
              </w:rPr>
            </w:pPr>
            <w:r>
              <w:rPr>
                <w:rFonts w:hint="eastAsia" w:ascii="Times New Roman" w:hAnsi="Times New Roman" w:eastAsia="方正仿宋_GBK" w:cs="方正仿宋_GBK"/>
                <w:caps w:val="0"/>
                <w:kern w:val="0"/>
                <w:sz w:val="28"/>
                <w:szCs w:val="28"/>
              </w:rPr>
              <w:t>工作单位</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eastAsia" w:ascii="Times New Roman" w:hAnsi="Times New Roman" w:eastAsia="方正仿宋_GBK" w:cs="方正仿宋_GBK"/>
                <w:caps w:val="0"/>
                <w:kern w:val="0"/>
                <w:sz w:val="28"/>
                <w:szCs w:val="28"/>
              </w:rPr>
            </w:pPr>
            <w:r>
              <w:rPr>
                <w:rFonts w:hint="eastAsia" w:ascii="Times New Roman" w:hAnsi="Times New Roman" w:eastAsia="方正仿宋_GBK" w:cs="方正仿宋_GBK"/>
                <w:caps w:val="0"/>
                <w:kern w:val="0"/>
                <w:sz w:val="28"/>
                <w:szCs w:val="28"/>
              </w:rPr>
              <w:t>申报职称</w:t>
            </w:r>
          </w:p>
        </w:tc>
        <w:tc>
          <w:tcPr>
            <w:tcW w:w="11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eastAsia" w:ascii="Times New Roman" w:hAnsi="Times New Roman" w:eastAsia="方正仿宋_GBK" w:cs="方正仿宋_GBK"/>
                <w:caps w:val="0"/>
                <w:kern w:val="0"/>
                <w:sz w:val="28"/>
                <w:szCs w:val="28"/>
              </w:rPr>
            </w:pPr>
            <w:r>
              <w:rPr>
                <w:rFonts w:hint="eastAsia" w:ascii="Times New Roman" w:hAnsi="Times New Roman" w:eastAsia="方正仿宋_GBK" w:cs="方正仿宋_GBK"/>
                <w:caps w:val="0"/>
                <w:kern w:val="0"/>
                <w:sz w:val="28"/>
                <w:szCs w:val="28"/>
              </w:rPr>
              <w:t>备注</w:t>
            </w:r>
          </w:p>
        </w:tc>
      </w:tr>
      <w:tr>
        <w:tblPrEx>
          <w:tblCellMar>
            <w:top w:w="0" w:type="dxa"/>
            <w:left w:w="108" w:type="dxa"/>
            <w:bottom w:w="0" w:type="dxa"/>
            <w:right w:w="108" w:type="dxa"/>
          </w:tblCellMar>
        </w:tblPrEx>
        <w:trPr>
          <w:trHeight w:val="778" w:hRule="atLeast"/>
        </w:trPr>
        <w:tc>
          <w:tcPr>
            <w:tcW w:w="117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方正仿宋_GBK"/>
                <w:caps w:val="0"/>
                <w:kern w:val="0"/>
                <w:sz w:val="28"/>
                <w:szCs w:val="28"/>
              </w:rPr>
            </w:pPr>
          </w:p>
        </w:tc>
        <w:tc>
          <w:tcPr>
            <w:tcW w:w="144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方正仿宋_GBK"/>
                <w:caps w:val="0"/>
                <w:kern w:val="0"/>
                <w:sz w:val="28"/>
                <w:szCs w:val="28"/>
              </w:rPr>
            </w:pPr>
          </w:p>
        </w:tc>
        <w:tc>
          <w:tcPr>
            <w:tcW w:w="397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方正仿宋_GBK"/>
                <w:caps w:val="0"/>
                <w:kern w:val="0"/>
                <w:sz w:val="28"/>
                <w:szCs w:val="28"/>
              </w:rPr>
            </w:pPr>
          </w:p>
        </w:tc>
        <w:tc>
          <w:tcPr>
            <w:tcW w:w="19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方正仿宋_GBK"/>
                <w:caps w:val="0"/>
                <w:kern w:val="0"/>
                <w:sz w:val="28"/>
                <w:szCs w:val="28"/>
              </w:rPr>
            </w:pPr>
          </w:p>
        </w:tc>
        <w:tc>
          <w:tcPr>
            <w:tcW w:w="11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方正仿宋_GBK"/>
                <w:caps w:val="0"/>
                <w:kern w:val="0"/>
                <w:sz w:val="28"/>
                <w:szCs w:val="28"/>
              </w:rPr>
            </w:pPr>
          </w:p>
        </w:tc>
      </w:tr>
      <w:tr>
        <w:tblPrEx>
          <w:tblCellMar>
            <w:top w:w="0" w:type="dxa"/>
            <w:left w:w="108" w:type="dxa"/>
            <w:bottom w:w="0" w:type="dxa"/>
            <w:right w:w="108" w:type="dxa"/>
          </w:tblCellMar>
        </w:tblPrEx>
        <w:trPr>
          <w:trHeight w:val="887" w:hRule="atLeast"/>
        </w:trPr>
        <w:tc>
          <w:tcPr>
            <w:tcW w:w="117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方正仿宋_GBK"/>
                <w:caps w:val="0"/>
                <w:kern w:val="0"/>
                <w:sz w:val="28"/>
                <w:szCs w:val="28"/>
              </w:rPr>
            </w:pPr>
          </w:p>
        </w:tc>
        <w:tc>
          <w:tcPr>
            <w:tcW w:w="144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方正仿宋_GBK"/>
                <w:caps w:val="0"/>
                <w:kern w:val="0"/>
                <w:sz w:val="28"/>
                <w:szCs w:val="28"/>
              </w:rPr>
            </w:pPr>
          </w:p>
        </w:tc>
        <w:tc>
          <w:tcPr>
            <w:tcW w:w="397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方正仿宋_GBK"/>
                <w:caps w:val="0"/>
                <w:kern w:val="0"/>
                <w:sz w:val="28"/>
                <w:szCs w:val="28"/>
              </w:rPr>
            </w:pPr>
          </w:p>
        </w:tc>
        <w:tc>
          <w:tcPr>
            <w:tcW w:w="19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方正仿宋_GBK"/>
                <w:caps w:val="0"/>
                <w:kern w:val="0"/>
                <w:sz w:val="28"/>
                <w:szCs w:val="28"/>
              </w:rPr>
            </w:pPr>
          </w:p>
        </w:tc>
        <w:tc>
          <w:tcPr>
            <w:tcW w:w="11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方正仿宋_GBK"/>
                <w:caps w:val="0"/>
                <w:kern w:val="0"/>
                <w:sz w:val="28"/>
                <w:szCs w:val="28"/>
              </w:rPr>
            </w:pPr>
          </w:p>
        </w:tc>
      </w:tr>
    </w:tbl>
    <w:p>
      <w:pPr>
        <w:spacing w:line="400" w:lineRule="exact"/>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备注：</w:t>
      </w:r>
    </w:p>
    <w:p>
      <w:pPr>
        <w:spacing w:line="360" w:lineRule="exact"/>
        <w:ind w:firstLine="552" w:firstLineChars="200"/>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1．委托函由驻渝单位具有职称评审权的上级主管部门出具。</w:t>
      </w:r>
    </w:p>
    <w:p>
      <w:pPr>
        <w:spacing w:line="360" w:lineRule="exact"/>
        <w:ind w:firstLine="552" w:firstLineChars="200"/>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2．申报人及委托单位、工作单位人力资源部门须熟悉《重庆市专业技术资格申报工作规定》、《重庆市专业技术资格评审工作规定》，严格按照申报评审工作相关要求进行申报。</w:t>
      </w:r>
    </w:p>
    <w:p>
      <w:pPr>
        <w:spacing w:line="360" w:lineRule="exact"/>
        <w:ind w:firstLine="552" w:firstLineChars="200"/>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3．申报材料由委托单位或工作单位人力资源部门集中报送，评审工作结束后，工作单位须做好文件收转、申报材料领取和职称证书办理等工作。</w:t>
      </w:r>
    </w:p>
    <w:p>
      <w:pPr>
        <w:spacing w:line="360" w:lineRule="exact"/>
        <w:ind w:firstLine="552" w:firstLineChars="200"/>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4．本委托函一式2份，市职称改革办公室审核存档1份，委托单位或工作单位送评委会1份。</w:t>
      </w:r>
    </w:p>
    <w:p>
      <w:pPr>
        <w:widowControl/>
        <w:jc w:val="both"/>
        <w:rPr>
          <w:rFonts w:hint="eastAsia" w:ascii="Times New Roman" w:hAnsi="Times New Roman" w:eastAsia="方正仿宋_GBK" w:cs="方正仿宋_GBK"/>
          <w:caps w:val="0"/>
        </w:rPr>
        <w:sectPr>
          <w:pgSz w:w="11906" w:h="16838"/>
          <w:pgMar w:top="1418" w:right="1418" w:bottom="1418" w:left="1418" w:header="851" w:footer="992" w:gutter="0"/>
          <w:pgNumType w:fmt="numberInDash"/>
          <w:cols w:space="720" w:num="1"/>
          <w:docGrid w:type="linesAndChars" w:linePitch="579" w:charSpace="-849"/>
        </w:sectPr>
      </w:pPr>
    </w:p>
    <w:p>
      <w:pPr>
        <w:jc w:val="both"/>
        <w:rPr>
          <w:rFonts w:hint="eastAsia" w:ascii="Times New Roman" w:hAnsi="Times New Roman" w:eastAsia="方正仿宋_GBK" w:cs="方正仿宋_GBK"/>
          <w:caps w:val="0"/>
          <w:szCs w:val="32"/>
          <w:lang w:eastAsia="zh-CN"/>
        </w:rPr>
      </w:pPr>
      <w:r>
        <w:rPr>
          <w:rFonts w:hint="eastAsia" w:ascii="Times New Roman" w:hAnsi="Times New Roman" w:eastAsia="方正仿宋_GBK" w:cs="方正仿宋_GBK"/>
          <w:caps w:val="0"/>
          <w:szCs w:val="32"/>
          <w:lang w:eastAsia="zh-CN"/>
        </w:rPr>
        <w:t>附件</w:t>
      </w:r>
      <w:r>
        <w:rPr>
          <w:rFonts w:hint="eastAsia" w:ascii="Times New Roman" w:hAnsi="Times New Roman" w:eastAsia="方正仿宋_GBK" w:cs="方正仿宋_GBK"/>
          <w:caps w:val="0"/>
          <w:szCs w:val="32"/>
          <w:lang w:val="en-US" w:eastAsia="zh-CN"/>
        </w:rPr>
        <w:t>4</w:t>
      </w:r>
    </w:p>
    <w:p>
      <w:pPr>
        <w:jc w:val="center"/>
        <w:rPr>
          <w:rFonts w:hint="eastAsia" w:ascii="方正小标宋_GBK" w:hAnsi="方正小标宋_GBK" w:eastAsia="方正小标宋_GBK" w:cs="方正小标宋_GBK"/>
          <w:caps w:val="0"/>
          <w:sz w:val="44"/>
          <w:szCs w:val="44"/>
        </w:rPr>
      </w:pPr>
      <w:r>
        <w:rPr>
          <w:rFonts w:hint="eastAsia" w:ascii="方正小标宋_GBK" w:hAnsi="方正小标宋_GBK" w:eastAsia="方正小标宋_GBK" w:cs="方正小标宋_GBK"/>
          <w:caps w:val="0"/>
          <w:sz w:val="44"/>
          <w:szCs w:val="44"/>
        </w:rPr>
        <w:t>重庆市职称破格申报表</w:t>
      </w:r>
    </w:p>
    <w:p>
      <w:pPr>
        <w:jc w:val="both"/>
        <w:rPr>
          <w:rFonts w:hint="eastAsia" w:ascii="Times New Roman" w:hAnsi="Times New Roman" w:eastAsia="方正仿宋_GBK" w:cs="方正仿宋_GBK"/>
          <w:caps w:val="0"/>
          <w:sz w:val="36"/>
          <w:szCs w:val="36"/>
        </w:rPr>
      </w:pPr>
    </w:p>
    <w:tbl>
      <w:tblPr>
        <w:tblStyle w:val="10"/>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134"/>
        <w:gridCol w:w="588"/>
        <w:gridCol w:w="819"/>
        <w:gridCol w:w="989"/>
        <w:gridCol w:w="577"/>
        <w:gridCol w:w="1771"/>
        <w:gridCol w:w="1795"/>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66" w:type="dxa"/>
            <w:vAlign w:val="center"/>
          </w:tcPr>
          <w:p>
            <w:pPr>
              <w:spacing w:line="480" w:lineRule="exact"/>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姓名</w:t>
            </w:r>
          </w:p>
        </w:tc>
        <w:tc>
          <w:tcPr>
            <w:tcW w:w="1722" w:type="dxa"/>
            <w:gridSpan w:val="2"/>
            <w:vAlign w:val="center"/>
          </w:tcPr>
          <w:p>
            <w:pPr>
              <w:spacing w:line="480" w:lineRule="exact"/>
              <w:jc w:val="both"/>
              <w:rPr>
                <w:rFonts w:hint="eastAsia" w:ascii="Times New Roman" w:hAnsi="Times New Roman" w:eastAsia="方正仿宋_GBK" w:cs="方正仿宋_GBK"/>
                <w:caps w:val="0"/>
                <w:sz w:val="28"/>
                <w:szCs w:val="28"/>
              </w:rPr>
            </w:pPr>
          </w:p>
        </w:tc>
        <w:tc>
          <w:tcPr>
            <w:tcW w:w="819" w:type="dxa"/>
            <w:vAlign w:val="center"/>
          </w:tcPr>
          <w:p>
            <w:pPr>
              <w:spacing w:line="480" w:lineRule="exact"/>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性别</w:t>
            </w:r>
          </w:p>
        </w:tc>
        <w:tc>
          <w:tcPr>
            <w:tcW w:w="989" w:type="dxa"/>
            <w:vAlign w:val="center"/>
          </w:tcPr>
          <w:p>
            <w:pPr>
              <w:spacing w:line="480" w:lineRule="exact"/>
              <w:jc w:val="both"/>
              <w:rPr>
                <w:rFonts w:hint="eastAsia" w:ascii="Times New Roman" w:hAnsi="Times New Roman" w:eastAsia="方正仿宋_GBK" w:cs="方正仿宋_GBK"/>
                <w:caps w:val="0"/>
                <w:sz w:val="28"/>
                <w:szCs w:val="28"/>
              </w:rPr>
            </w:pPr>
          </w:p>
        </w:tc>
        <w:tc>
          <w:tcPr>
            <w:tcW w:w="2348" w:type="dxa"/>
            <w:gridSpan w:val="2"/>
            <w:vAlign w:val="center"/>
          </w:tcPr>
          <w:p>
            <w:pPr>
              <w:spacing w:line="480" w:lineRule="exact"/>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出生日期</w:t>
            </w:r>
          </w:p>
        </w:tc>
        <w:tc>
          <w:tcPr>
            <w:tcW w:w="2788" w:type="dxa"/>
            <w:gridSpan w:val="2"/>
            <w:vAlign w:val="center"/>
          </w:tcPr>
          <w:p>
            <w:pPr>
              <w:spacing w:line="480" w:lineRule="exact"/>
              <w:jc w:val="both"/>
              <w:rPr>
                <w:rFonts w:hint="eastAsia" w:ascii="Times New Roman" w:hAnsi="Times New Roman" w:eastAsia="方正仿宋_GBK" w:cs="方正仿宋_GBK"/>
                <w:cap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gridSpan w:val="2"/>
            <w:vAlign w:val="center"/>
          </w:tcPr>
          <w:p>
            <w:pPr>
              <w:spacing w:line="400" w:lineRule="exact"/>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最高学历</w:t>
            </w:r>
          </w:p>
        </w:tc>
        <w:tc>
          <w:tcPr>
            <w:tcW w:w="1407" w:type="dxa"/>
            <w:gridSpan w:val="2"/>
            <w:vAlign w:val="center"/>
          </w:tcPr>
          <w:p>
            <w:pPr>
              <w:spacing w:line="400" w:lineRule="exact"/>
              <w:jc w:val="both"/>
              <w:rPr>
                <w:rFonts w:hint="eastAsia" w:ascii="Times New Roman" w:hAnsi="Times New Roman" w:eastAsia="方正仿宋_GBK" w:cs="方正仿宋_GBK"/>
                <w:caps w:val="0"/>
                <w:sz w:val="28"/>
                <w:szCs w:val="28"/>
              </w:rPr>
            </w:pPr>
          </w:p>
        </w:tc>
        <w:tc>
          <w:tcPr>
            <w:tcW w:w="989" w:type="dxa"/>
            <w:vAlign w:val="center"/>
          </w:tcPr>
          <w:p>
            <w:pPr>
              <w:spacing w:line="400" w:lineRule="exact"/>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学位</w:t>
            </w:r>
          </w:p>
        </w:tc>
        <w:tc>
          <w:tcPr>
            <w:tcW w:w="2348" w:type="dxa"/>
            <w:gridSpan w:val="2"/>
            <w:vAlign w:val="center"/>
          </w:tcPr>
          <w:p>
            <w:pPr>
              <w:spacing w:line="400" w:lineRule="exact"/>
              <w:jc w:val="both"/>
              <w:rPr>
                <w:rFonts w:hint="eastAsia" w:ascii="Times New Roman" w:hAnsi="Times New Roman" w:eastAsia="方正仿宋_GBK" w:cs="方正仿宋_GBK"/>
                <w:caps w:val="0"/>
                <w:sz w:val="28"/>
                <w:szCs w:val="28"/>
              </w:rPr>
            </w:pPr>
          </w:p>
        </w:tc>
        <w:tc>
          <w:tcPr>
            <w:tcW w:w="1795" w:type="dxa"/>
            <w:vAlign w:val="center"/>
          </w:tcPr>
          <w:p>
            <w:pPr>
              <w:spacing w:line="400" w:lineRule="exact"/>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何时何校</w:t>
            </w:r>
          </w:p>
          <w:p>
            <w:pPr>
              <w:spacing w:line="400" w:lineRule="exact"/>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何专业毕业</w:t>
            </w:r>
          </w:p>
        </w:tc>
        <w:tc>
          <w:tcPr>
            <w:tcW w:w="993" w:type="dxa"/>
            <w:vAlign w:val="center"/>
          </w:tcPr>
          <w:p>
            <w:pPr>
              <w:spacing w:line="480" w:lineRule="exact"/>
              <w:jc w:val="both"/>
              <w:rPr>
                <w:rFonts w:hint="eastAsia" w:ascii="Times New Roman" w:hAnsi="Times New Roman" w:eastAsia="方正仿宋_GBK" w:cs="方正仿宋_GBK"/>
                <w:cap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gridSpan w:val="2"/>
            <w:vAlign w:val="center"/>
          </w:tcPr>
          <w:p>
            <w:pPr>
              <w:spacing w:line="400" w:lineRule="exact"/>
              <w:jc w:val="center"/>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何时取得何</w:t>
            </w:r>
          </w:p>
          <w:p>
            <w:pPr>
              <w:spacing w:line="400" w:lineRule="exact"/>
              <w:jc w:val="center"/>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pacing w:val="-18"/>
                <w:sz w:val="28"/>
                <w:szCs w:val="28"/>
              </w:rPr>
              <w:t>专业职称</w:t>
            </w:r>
          </w:p>
        </w:tc>
        <w:tc>
          <w:tcPr>
            <w:tcW w:w="2396" w:type="dxa"/>
            <w:gridSpan w:val="3"/>
            <w:vAlign w:val="center"/>
          </w:tcPr>
          <w:p>
            <w:pPr>
              <w:spacing w:line="400" w:lineRule="exact"/>
              <w:jc w:val="both"/>
              <w:rPr>
                <w:rFonts w:hint="eastAsia" w:ascii="Times New Roman" w:hAnsi="Times New Roman" w:eastAsia="方正仿宋_GBK" w:cs="方正仿宋_GBK"/>
                <w:caps w:val="0"/>
                <w:color w:val="FF0000"/>
                <w:sz w:val="28"/>
                <w:szCs w:val="28"/>
              </w:rPr>
            </w:pPr>
          </w:p>
        </w:tc>
        <w:tc>
          <w:tcPr>
            <w:tcW w:w="2348" w:type="dxa"/>
            <w:gridSpan w:val="2"/>
            <w:vAlign w:val="center"/>
          </w:tcPr>
          <w:p>
            <w:pPr>
              <w:spacing w:line="400" w:lineRule="exact"/>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破格申报</w:t>
            </w:r>
          </w:p>
          <w:p>
            <w:pPr>
              <w:spacing w:line="400" w:lineRule="exact"/>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职称</w:t>
            </w:r>
          </w:p>
        </w:tc>
        <w:tc>
          <w:tcPr>
            <w:tcW w:w="2788" w:type="dxa"/>
            <w:gridSpan w:val="2"/>
            <w:vAlign w:val="center"/>
          </w:tcPr>
          <w:p>
            <w:pPr>
              <w:spacing w:line="480" w:lineRule="exact"/>
              <w:jc w:val="both"/>
              <w:rPr>
                <w:rFonts w:hint="eastAsia" w:ascii="Times New Roman" w:hAnsi="Times New Roman" w:eastAsia="方正仿宋_GBK" w:cs="方正仿宋_GBK"/>
                <w:cap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2000" w:type="dxa"/>
            <w:gridSpan w:val="2"/>
            <w:vAlign w:val="center"/>
          </w:tcPr>
          <w:p>
            <w:pPr>
              <w:spacing w:line="400" w:lineRule="exact"/>
              <w:jc w:val="center"/>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满足何条破格条件</w:t>
            </w:r>
          </w:p>
        </w:tc>
        <w:tc>
          <w:tcPr>
            <w:tcW w:w="7532" w:type="dxa"/>
            <w:gridSpan w:val="7"/>
            <w:vAlign w:val="center"/>
          </w:tcPr>
          <w:p>
            <w:pPr>
              <w:ind w:firstLine="560" w:firstLineChars="200"/>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符合《×××××申报评审条件》（渝职改办〔××××〕×××号）第×条第×款。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2000" w:type="dxa"/>
            <w:gridSpan w:val="2"/>
            <w:vAlign w:val="center"/>
          </w:tcPr>
          <w:p>
            <w:pPr>
              <w:spacing w:line="400" w:lineRule="exact"/>
              <w:ind w:left="-160" w:leftChars="-50" w:right="-160" w:rightChars="-50"/>
              <w:jc w:val="center"/>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符合破格条件的佐证业绩成果</w:t>
            </w:r>
          </w:p>
        </w:tc>
        <w:tc>
          <w:tcPr>
            <w:tcW w:w="7532" w:type="dxa"/>
            <w:gridSpan w:val="7"/>
          </w:tcPr>
          <w:p>
            <w:pPr>
              <w:jc w:val="both"/>
              <w:rPr>
                <w:rFonts w:hint="eastAsia" w:ascii="Times New Roman" w:hAnsi="Times New Roman" w:eastAsia="方正仿宋_GBK" w:cs="方正仿宋_GBK"/>
                <w:cap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2000" w:type="dxa"/>
            <w:gridSpan w:val="2"/>
            <w:vAlign w:val="center"/>
          </w:tcPr>
          <w:p>
            <w:pPr>
              <w:spacing w:line="400" w:lineRule="exact"/>
              <w:jc w:val="center"/>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所在单位</w:t>
            </w:r>
          </w:p>
          <w:p>
            <w:pPr>
              <w:spacing w:line="400" w:lineRule="exact"/>
              <w:jc w:val="center"/>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意    见</w:t>
            </w:r>
          </w:p>
        </w:tc>
        <w:tc>
          <w:tcPr>
            <w:tcW w:w="2973" w:type="dxa"/>
            <w:gridSpan w:val="4"/>
            <w:vAlign w:val="bottom"/>
          </w:tcPr>
          <w:p>
            <w:pPr>
              <w:wordWrap w:val="0"/>
              <w:ind w:right="552"/>
              <w:jc w:val="both"/>
              <w:rPr>
                <w:rFonts w:hint="eastAsia" w:ascii="Times New Roman" w:hAnsi="Times New Roman" w:eastAsia="方正仿宋_GBK" w:cs="方正仿宋_GBK"/>
                <w:caps w:val="0"/>
                <w:sz w:val="28"/>
                <w:szCs w:val="28"/>
              </w:rPr>
            </w:pPr>
          </w:p>
          <w:p>
            <w:pPr>
              <w:wordWrap w:val="0"/>
              <w:ind w:right="552" w:firstLine="700" w:firstLineChars="250"/>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（公章）：</w:t>
            </w:r>
          </w:p>
          <w:p>
            <w:pPr>
              <w:ind w:firstLine="1120" w:firstLineChars="400"/>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年  月  日</w:t>
            </w:r>
          </w:p>
        </w:tc>
        <w:tc>
          <w:tcPr>
            <w:tcW w:w="1771" w:type="dxa"/>
            <w:vAlign w:val="center"/>
          </w:tcPr>
          <w:p>
            <w:pPr>
              <w:spacing w:line="400" w:lineRule="exact"/>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区县主管部门或人事代理机构意见</w:t>
            </w:r>
          </w:p>
        </w:tc>
        <w:tc>
          <w:tcPr>
            <w:tcW w:w="2788" w:type="dxa"/>
            <w:gridSpan w:val="2"/>
            <w:vAlign w:val="bottom"/>
          </w:tcPr>
          <w:p>
            <w:pPr>
              <w:wordWrap w:val="0"/>
              <w:ind w:right="552"/>
              <w:jc w:val="both"/>
              <w:rPr>
                <w:rFonts w:hint="eastAsia" w:ascii="Times New Roman" w:hAnsi="Times New Roman" w:eastAsia="方正仿宋_GBK" w:cs="方正仿宋_GBK"/>
                <w:caps w:val="0"/>
                <w:sz w:val="28"/>
                <w:szCs w:val="28"/>
              </w:rPr>
            </w:pPr>
          </w:p>
          <w:p>
            <w:pPr>
              <w:wordWrap w:val="0"/>
              <w:ind w:right="552" w:firstLine="700" w:firstLineChars="250"/>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（公章）：</w:t>
            </w:r>
          </w:p>
          <w:p>
            <w:pPr>
              <w:ind w:firstLine="840" w:firstLineChars="300"/>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2000" w:type="dxa"/>
            <w:gridSpan w:val="2"/>
            <w:vAlign w:val="center"/>
          </w:tcPr>
          <w:p>
            <w:pPr>
              <w:spacing w:line="400" w:lineRule="exact"/>
              <w:jc w:val="center"/>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区县人力社保</w:t>
            </w:r>
            <w:r>
              <w:rPr>
                <w:rFonts w:hint="eastAsia" w:ascii="Times New Roman" w:hAnsi="Times New Roman" w:eastAsia="方正仿宋_GBK" w:cs="方正仿宋_GBK"/>
                <w:caps w:val="0"/>
                <w:sz w:val="28"/>
                <w:szCs w:val="28"/>
                <w:lang w:eastAsia="zh-CN"/>
              </w:rPr>
              <w:t>（</w:t>
            </w:r>
            <w:r>
              <w:rPr>
                <w:rFonts w:hint="eastAsia" w:ascii="Times New Roman" w:hAnsi="Times New Roman" w:eastAsia="方正仿宋_GBK" w:cs="方正仿宋_GBK"/>
                <w:caps w:val="0"/>
                <w:sz w:val="28"/>
                <w:szCs w:val="28"/>
              </w:rPr>
              <w:t>职改</w:t>
            </w:r>
            <w:r>
              <w:rPr>
                <w:rFonts w:hint="eastAsia" w:ascii="Times New Roman" w:hAnsi="Times New Roman" w:eastAsia="方正仿宋_GBK" w:cs="方正仿宋_GBK"/>
                <w:caps w:val="0"/>
                <w:sz w:val="28"/>
                <w:szCs w:val="28"/>
                <w:lang w:eastAsia="zh-CN"/>
              </w:rPr>
              <w:t>）</w:t>
            </w:r>
            <w:r>
              <w:rPr>
                <w:rFonts w:hint="eastAsia" w:ascii="Times New Roman" w:hAnsi="Times New Roman" w:eastAsia="方正仿宋_GBK" w:cs="方正仿宋_GBK"/>
                <w:caps w:val="0"/>
                <w:sz w:val="28"/>
                <w:szCs w:val="28"/>
              </w:rPr>
              <w:t>部门或市级主管部门意见</w:t>
            </w:r>
          </w:p>
        </w:tc>
        <w:tc>
          <w:tcPr>
            <w:tcW w:w="7532" w:type="dxa"/>
            <w:gridSpan w:val="7"/>
            <w:vAlign w:val="center"/>
          </w:tcPr>
          <w:p>
            <w:pPr>
              <w:spacing w:line="400" w:lineRule="exact"/>
              <w:jc w:val="both"/>
              <w:rPr>
                <w:rFonts w:hint="eastAsia" w:ascii="Times New Roman" w:hAnsi="Times New Roman" w:eastAsia="方正仿宋_GBK" w:cs="方正仿宋_GBK"/>
                <w:caps w:val="0"/>
                <w:sz w:val="28"/>
                <w:szCs w:val="28"/>
              </w:rPr>
            </w:pPr>
          </w:p>
          <w:p>
            <w:pPr>
              <w:spacing w:line="400" w:lineRule="exact"/>
              <w:ind w:right="560" w:firstLine="5549" w:firstLineChars="1982"/>
              <w:jc w:val="both"/>
              <w:rPr>
                <w:rFonts w:hint="eastAsia" w:ascii="Times New Roman" w:hAnsi="Times New Roman" w:eastAsia="方正仿宋_GBK" w:cs="方正仿宋_GBK"/>
                <w:caps w:val="0"/>
                <w:sz w:val="28"/>
                <w:szCs w:val="28"/>
              </w:rPr>
            </w:pPr>
          </w:p>
          <w:p>
            <w:pPr>
              <w:spacing w:line="400" w:lineRule="exact"/>
              <w:ind w:right="560" w:firstLine="5549" w:firstLineChars="1982"/>
              <w:jc w:val="both"/>
              <w:rPr>
                <w:rFonts w:hint="eastAsia" w:ascii="Times New Roman" w:hAnsi="Times New Roman" w:eastAsia="方正仿宋_GBK" w:cs="方正仿宋_GBK"/>
                <w:caps w:val="0"/>
                <w:sz w:val="28"/>
                <w:szCs w:val="28"/>
              </w:rPr>
            </w:pPr>
          </w:p>
          <w:p>
            <w:pPr>
              <w:spacing w:line="400" w:lineRule="exact"/>
              <w:ind w:right="560" w:firstLine="5549" w:firstLineChars="1982"/>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盖章：</w:t>
            </w:r>
          </w:p>
          <w:p>
            <w:pPr>
              <w:wordWrap w:val="0"/>
              <w:ind w:right="552" w:firstLine="4760" w:firstLineChars="1700"/>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2000" w:type="dxa"/>
            <w:gridSpan w:val="2"/>
            <w:vAlign w:val="center"/>
          </w:tcPr>
          <w:p>
            <w:pPr>
              <w:spacing w:line="400" w:lineRule="exact"/>
              <w:jc w:val="center"/>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市职改办</w:t>
            </w:r>
          </w:p>
          <w:p>
            <w:pPr>
              <w:spacing w:line="400" w:lineRule="exact"/>
              <w:jc w:val="center"/>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意见</w:t>
            </w:r>
          </w:p>
        </w:tc>
        <w:tc>
          <w:tcPr>
            <w:tcW w:w="7532" w:type="dxa"/>
            <w:gridSpan w:val="7"/>
            <w:vAlign w:val="center"/>
          </w:tcPr>
          <w:p>
            <w:pPr>
              <w:spacing w:line="400" w:lineRule="exact"/>
              <w:jc w:val="both"/>
              <w:rPr>
                <w:rFonts w:hint="eastAsia" w:ascii="Times New Roman" w:hAnsi="Times New Roman" w:eastAsia="方正仿宋_GBK" w:cs="方正仿宋_GBK"/>
                <w:caps w:val="0"/>
                <w:sz w:val="28"/>
                <w:szCs w:val="28"/>
              </w:rPr>
            </w:pPr>
          </w:p>
          <w:p>
            <w:pPr>
              <w:spacing w:line="400" w:lineRule="exact"/>
              <w:ind w:right="560" w:firstLine="5549" w:firstLineChars="1982"/>
              <w:jc w:val="both"/>
              <w:rPr>
                <w:rFonts w:hint="eastAsia" w:ascii="Times New Roman" w:hAnsi="Times New Roman" w:eastAsia="方正仿宋_GBK" w:cs="方正仿宋_GBK"/>
                <w:caps w:val="0"/>
                <w:sz w:val="28"/>
                <w:szCs w:val="28"/>
              </w:rPr>
            </w:pPr>
          </w:p>
          <w:p>
            <w:pPr>
              <w:spacing w:line="400" w:lineRule="exact"/>
              <w:ind w:right="560" w:firstLine="5549" w:firstLineChars="1982"/>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盖章：</w:t>
            </w:r>
          </w:p>
          <w:p>
            <w:pPr>
              <w:spacing w:line="400" w:lineRule="exact"/>
              <w:ind w:right="472"/>
              <w:jc w:val="both"/>
              <w:rPr>
                <w:rFonts w:hint="eastAsia" w:ascii="Times New Roman" w:hAnsi="Times New Roman" w:eastAsia="方正仿宋_GBK" w:cs="方正仿宋_GBK"/>
                <w:caps w:val="0"/>
                <w:sz w:val="28"/>
                <w:szCs w:val="28"/>
              </w:rPr>
            </w:pPr>
          </w:p>
          <w:p>
            <w:pPr>
              <w:spacing w:line="400" w:lineRule="exact"/>
              <w:ind w:right="472" w:firstLine="4760" w:firstLineChars="1700"/>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000" w:type="dxa"/>
            <w:gridSpan w:val="2"/>
            <w:vAlign w:val="center"/>
          </w:tcPr>
          <w:p>
            <w:pPr>
              <w:spacing w:line="400" w:lineRule="exact"/>
              <w:jc w:val="center"/>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说明</w:t>
            </w:r>
          </w:p>
        </w:tc>
        <w:tc>
          <w:tcPr>
            <w:tcW w:w="7532" w:type="dxa"/>
            <w:gridSpan w:val="7"/>
            <w:vAlign w:val="center"/>
          </w:tcPr>
          <w:p>
            <w:pPr>
              <w:spacing w:line="400" w:lineRule="exact"/>
              <w:ind w:firstLine="560" w:firstLineChars="200"/>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本表须提交一式2份，并附相关破格材料2份。审批部门留存1份，进入申报材料1份。</w:t>
            </w:r>
          </w:p>
        </w:tc>
      </w:tr>
    </w:tbl>
    <w:p>
      <w:pPr>
        <w:jc w:val="both"/>
        <w:rPr>
          <w:rFonts w:hint="eastAsia" w:ascii="Times New Roman" w:hAnsi="Times New Roman" w:eastAsia="方正仿宋_GBK" w:cs="方正仿宋_GBK"/>
          <w:caps w:val="0"/>
        </w:rPr>
        <w:sectPr>
          <w:footerReference r:id="rId4" w:type="default"/>
          <w:pgSz w:w="11906" w:h="16838"/>
          <w:pgMar w:top="1134" w:right="1474" w:bottom="1134" w:left="1474" w:header="851" w:footer="992" w:gutter="0"/>
          <w:pgNumType w:fmt="numberInDash"/>
          <w:cols w:space="720" w:num="1"/>
        </w:sectPr>
      </w:pPr>
    </w:p>
    <w:p>
      <w:pPr>
        <w:jc w:val="both"/>
        <w:rPr>
          <w:rFonts w:hint="eastAsia" w:ascii="Times New Roman" w:hAnsi="Times New Roman" w:eastAsia="方正仿宋_GBK" w:cs="方正仿宋_GBK"/>
          <w:caps w:val="0"/>
          <w:sz w:val="44"/>
          <w:szCs w:val="44"/>
          <w:lang w:val="en-US" w:eastAsia="zh-CN"/>
        </w:rPr>
      </w:pPr>
      <w:r>
        <w:rPr>
          <w:rFonts w:hint="eastAsia" w:ascii="Times New Roman" w:hAnsi="Times New Roman" w:eastAsia="方正仿宋_GBK" w:cs="方正仿宋_GBK"/>
          <w:caps w:val="0"/>
          <w:szCs w:val="32"/>
          <w:lang w:eastAsia="zh-CN"/>
        </w:rPr>
        <w:t>附件</w:t>
      </w:r>
      <w:r>
        <w:rPr>
          <w:rFonts w:hint="eastAsia" w:ascii="Times New Roman" w:hAnsi="Times New Roman" w:eastAsia="方正仿宋_GBK" w:cs="方正仿宋_GBK"/>
          <w:caps w:val="0"/>
          <w:szCs w:val="32"/>
          <w:lang w:val="en-US" w:eastAsia="zh-CN"/>
        </w:rPr>
        <w:t>5</w:t>
      </w:r>
      <w:r>
        <w:rPr>
          <w:rFonts w:hint="eastAsia" w:ascii="Times New Roman" w:hAnsi="Times New Roman" w:eastAsia="方正仿宋_GBK" w:cs="方正仿宋_GBK"/>
          <w:caps w:val="0"/>
          <w:sz w:val="44"/>
          <w:szCs w:val="44"/>
          <w:lang w:val="en-US" w:eastAsia="zh-CN"/>
        </w:rPr>
        <w:t xml:space="preserve">             </w:t>
      </w:r>
    </w:p>
    <w:p>
      <w:pPr>
        <w:jc w:val="center"/>
        <w:rPr>
          <w:rFonts w:hint="eastAsia" w:ascii="方正小标宋_GBK" w:hAnsi="方正小标宋_GBK" w:eastAsia="方正小标宋_GBK" w:cs="方正小标宋_GBK"/>
          <w:caps w:val="0"/>
          <w:sz w:val="44"/>
          <w:szCs w:val="44"/>
        </w:rPr>
      </w:pPr>
      <w:r>
        <w:rPr>
          <w:rFonts w:hint="eastAsia" w:ascii="方正小标宋_GBK" w:hAnsi="方正小标宋_GBK" w:eastAsia="方正小标宋_GBK" w:cs="方正小标宋_GBK"/>
          <w:caps w:val="0"/>
          <w:sz w:val="44"/>
          <w:szCs w:val="44"/>
        </w:rPr>
        <w:t>查档情况</w:t>
      </w:r>
    </w:p>
    <w:p>
      <w:pPr>
        <w:adjustRightInd w:val="0"/>
        <w:snapToGrid w:val="0"/>
        <w:jc w:val="center"/>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（档案存放异地（外省）的非公单位人员</w:t>
      </w:r>
      <w:r>
        <w:rPr>
          <w:rFonts w:hint="eastAsia" w:ascii="Times New Roman" w:hAnsi="Times New Roman" w:eastAsia="方正仿宋_GBK" w:cs="方正仿宋_GBK"/>
          <w:caps w:val="0"/>
          <w:sz w:val="28"/>
          <w:szCs w:val="28"/>
          <w:lang w:eastAsia="zh-CN"/>
        </w:rPr>
        <w:t>上传此页</w:t>
      </w:r>
      <w:r>
        <w:rPr>
          <w:rFonts w:hint="eastAsia" w:ascii="Times New Roman" w:hAnsi="Times New Roman" w:eastAsia="方正仿宋_GBK" w:cs="方正仿宋_GBK"/>
          <w:caps w:val="0"/>
          <w:sz w:val="28"/>
          <w:szCs w:val="28"/>
        </w:rPr>
        <w:t>）</w:t>
      </w:r>
    </w:p>
    <w:tbl>
      <w:tblPr>
        <w:tblStyle w:val="1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7" w:hRule="atLeast"/>
        </w:trPr>
        <w:tc>
          <w:tcPr>
            <w:tcW w:w="9720" w:type="dxa"/>
          </w:tcPr>
          <w:p>
            <w:pPr>
              <w:adjustRightInd w:val="0"/>
              <w:snapToGrid w:val="0"/>
              <w:ind w:firstLine="640"/>
              <w:jc w:val="both"/>
              <w:rPr>
                <w:rFonts w:hint="eastAsia" w:ascii="Times New Roman" w:hAnsi="Times New Roman" w:eastAsia="方正仿宋_GBK" w:cs="方正仿宋_GBK"/>
                <w:caps w:val="0"/>
                <w:sz w:val="28"/>
                <w:szCs w:val="28"/>
              </w:rPr>
            </w:pPr>
          </w:p>
          <w:p>
            <w:pPr>
              <w:adjustRightInd w:val="0"/>
              <w:snapToGrid w:val="0"/>
              <w:ind w:firstLine="640"/>
              <w:jc w:val="both"/>
              <w:rPr>
                <w:rFonts w:hint="eastAsia" w:ascii="Times New Roman" w:hAnsi="Times New Roman" w:eastAsia="方正仿宋_GBK" w:cs="方正仿宋_GBK"/>
                <w:caps w:val="0"/>
                <w:sz w:val="28"/>
                <w:szCs w:val="28"/>
              </w:rPr>
            </w:pPr>
          </w:p>
          <w:p>
            <w:pPr>
              <w:adjustRightInd w:val="0"/>
              <w:snapToGrid w:val="0"/>
              <w:ind w:firstLine="640"/>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兹有×××同志，身份证号××××××，档案于××年××月××日存放于本机构。经查档案记录，其学历、学位、职称、职业资格信息如下：</w:t>
            </w:r>
          </w:p>
          <w:p>
            <w:pPr>
              <w:adjustRightInd w:val="0"/>
              <w:snapToGrid w:val="0"/>
              <w:ind w:firstLine="640"/>
              <w:jc w:val="both"/>
              <w:rPr>
                <w:rFonts w:hint="eastAsia" w:ascii="Times New Roman" w:hAnsi="Times New Roman" w:eastAsia="方正仿宋_GBK" w:cs="方正仿宋_GBK"/>
                <w:caps w:val="0"/>
                <w:sz w:val="28"/>
                <w:szCs w:val="28"/>
              </w:rPr>
            </w:pPr>
          </w:p>
          <w:p>
            <w:pPr>
              <w:adjustRightInd w:val="0"/>
              <w:snapToGrid w:val="0"/>
              <w:ind w:firstLine="640"/>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一、学历、学位</w:t>
            </w:r>
          </w:p>
          <w:p>
            <w:pPr>
              <w:adjustRightInd w:val="0"/>
              <w:snapToGrid w:val="0"/>
              <w:ind w:firstLine="640"/>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1.××年××月××日，取得××××××学校×××专业×××学历×××学位，学制×年□全日制□非全日制，证书号××××××；</w:t>
            </w:r>
          </w:p>
          <w:p>
            <w:pPr>
              <w:adjustRightInd w:val="0"/>
              <w:snapToGrid w:val="0"/>
              <w:ind w:firstLine="640"/>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2.××年××月××日，取得××××××学校×××专业×××学历×××学位，学制×年□全日制□非全日制，证书号××××××；</w:t>
            </w:r>
          </w:p>
          <w:p>
            <w:pPr>
              <w:adjustRightInd w:val="0"/>
              <w:snapToGrid w:val="0"/>
              <w:ind w:firstLine="640"/>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w:t>
            </w:r>
          </w:p>
          <w:p>
            <w:pPr>
              <w:adjustRightInd w:val="0"/>
              <w:snapToGrid w:val="0"/>
              <w:ind w:firstLine="640"/>
              <w:jc w:val="both"/>
              <w:rPr>
                <w:rFonts w:hint="eastAsia" w:ascii="Times New Roman" w:hAnsi="Times New Roman" w:eastAsia="方正仿宋_GBK" w:cs="方正仿宋_GBK"/>
                <w:caps w:val="0"/>
                <w:sz w:val="28"/>
                <w:szCs w:val="28"/>
              </w:rPr>
            </w:pPr>
          </w:p>
          <w:p>
            <w:pPr>
              <w:adjustRightInd w:val="0"/>
              <w:snapToGrid w:val="0"/>
              <w:ind w:firstLine="640"/>
              <w:jc w:val="both"/>
              <w:rPr>
                <w:rFonts w:hint="eastAsia" w:ascii="Times New Roman" w:hAnsi="Times New Roman" w:eastAsia="方正仿宋_GBK" w:cs="方正仿宋_GBK"/>
                <w:caps w:val="0"/>
                <w:sz w:val="28"/>
                <w:szCs w:val="28"/>
              </w:rPr>
            </w:pPr>
          </w:p>
          <w:p>
            <w:pPr>
              <w:adjustRightInd w:val="0"/>
              <w:snapToGrid w:val="0"/>
              <w:ind w:firstLine="640"/>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二、职称</w:t>
            </w:r>
          </w:p>
          <w:p>
            <w:pPr>
              <w:numPr>
                <w:ilvl w:val="0"/>
                <w:numId w:val="2"/>
              </w:numPr>
              <w:adjustRightInd w:val="0"/>
              <w:snapToGrid w:val="0"/>
              <w:ind w:firstLine="640"/>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××年××月××日，经××××××评审委员会评审，××××××机构核准（初定、确认），取得×××专业××××××职称，证书号××××××；</w:t>
            </w:r>
          </w:p>
          <w:p>
            <w:pPr>
              <w:numPr>
                <w:ilvl w:val="0"/>
                <w:numId w:val="2"/>
              </w:numPr>
              <w:adjustRightInd w:val="0"/>
              <w:snapToGrid w:val="0"/>
              <w:ind w:firstLine="640"/>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××年××月××日，经××××××评审委员会评审，××××××机构核准（初定、确认），取得×××专业××××××职称，证书号××××××；</w:t>
            </w:r>
          </w:p>
          <w:p>
            <w:pPr>
              <w:adjustRightInd w:val="0"/>
              <w:snapToGrid w:val="0"/>
              <w:ind w:firstLine="640"/>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w:t>
            </w:r>
          </w:p>
          <w:p>
            <w:pPr>
              <w:adjustRightInd w:val="0"/>
              <w:snapToGrid w:val="0"/>
              <w:ind w:firstLine="640"/>
              <w:jc w:val="both"/>
              <w:rPr>
                <w:rFonts w:hint="eastAsia" w:ascii="Times New Roman" w:hAnsi="Times New Roman" w:eastAsia="方正仿宋_GBK" w:cs="方正仿宋_GBK"/>
                <w:caps w:val="0"/>
                <w:sz w:val="28"/>
                <w:szCs w:val="28"/>
              </w:rPr>
            </w:pPr>
          </w:p>
          <w:p>
            <w:pPr>
              <w:adjustRightInd w:val="0"/>
              <w:snapToGrid w:val="0"/>
              <w:ind w:firstLine="640"/>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三、职业资格</w:t>
            </w:r>
          </w:p>
          <w:p>
            <w:pPr>
              <w:adjustRightInd w:val="0"/>
              <w:snapToGrid w:val="0"/>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 xml:space="preserve">    1.××年××月××日，经××××××机构核准，于××年××月××日取得××××××职业资格，证书号××××××；</w:t>
            </w:r>
          </w:p>
          <w:p>
            <w:pPr>
              <w:adjustRightInd w:val="0"/>
              <w:snapToGrid w:val="0"/>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 xml:space="preserve">    2.××年××月××日，经××××××机构核准，于××年××月××日取得××××××职业资格，证书号××××××；</w:t>
            </w:r>
          </w:p>
          <w:p>
            <w:pPr>
              <w:adjustRightInd w:val="0"/>
              <w:snapToGrid w:val="0"/>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 xml:space="preserve">    ……</w:t>
            </w:r>
          </w:p>
          <w:p>
            <w:pPr>
              <w:adjustRightInd w:val="0"/>
              <w:snapToGrid w:val="0"/>
              <w:ind w:firstLine="640"/>
              <w:jc w:val="both"/>
              <w:rPr>
                <w:rFonts w:hint="eastAsia" w:ascii="Times New Roman" w:hAnsi="Times New Roman" w:eastAsia="方正仿宋_GBK" w:cs="方正仿宋_GBK"/>
                <w:caps w:val="0"/>
                <w:sz w:val="28"/>
                <w:szCs w:val="28"/>
              </w:rPr>
            </w:pPr>
          </w:p>
          <w:p>
            <w:pPr>
              <w:adjustRightInd w:val="0"/>
              <w:snapToGrid w:val="0"/>
              <w:ind w:firstLine="640"/>
              <w:jc w:val="both"/>
              <w:rPr>
                <w:rFonts w:hint="eastAsia" w:ascii="Times New Roman" w:hAnsi="Times New Roman" w:eastAsia="方正仿宋_GBK" w:cs="方正仿宋_GBK"/>
                <w:caps w:val="0"/>
                <w:sz w:val="28"/>
                <w:szCs w:val="28"/>
              </w:rPr>
            </w:pPr>
          </w:p>
          <w:p>
            <w:pPr>
              <w:adjustRightInd w:val="0"/>
              <w:snapToGrid w:val="0"/>
              <w:ind w:firstLine="560" w:firstLineChars="200"/>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查验人：                      存档机构（盖章）</w:t>
            </w:r>
          </w:p>
          <w:p>
            <w:pPr>
              <w:adjustRightInd w:val="0"/>
              <w:snapToGrid w:val="0"/>
              <w:ind w:firstLine="4620" w:firstLineChars="1650"/>
              <w:jc w:val="both"/>
              <w:rPr>
                <w:rFonts w:hint="eastAsia" w:ascii="Times New Roman" w:hAnsi="Times New Roman" w:eastAsia="方正仿宋_GBK" w:cs="方正仿宋_GBK"/>
                <w:caps w:val="0"/>
                <w:szCs w:val="32"/>
              </w:rPr>
            </w:pPr>
            <w:r>
              <w:rPr>
                <w:rFonts w:hint="eastAsia" w:ascii="Times New Roman" w:hAnsi="Times New Roman" w:eastAsia="方正仿宋_GBK" w:cs="方正仿宋_GBK"/>
                <w:caps w:val="0"/>
                <w:sz w:val="28"/>
                <w:szCs w:val="28"/>
              </w:rPr>
              <w:t>××年××月××日</w:t>
            </w:r>
          </w:p>
        </w:tc>
      </w:tr>
    </w:tbl>
    <w:p>
      <w:pPr>
        <w:jc w:val="both"/>
        <w:rPr>
          <w:rFonts w:hint="eastAsia" w:ascii="Times New Roman" w:hAnsi="Times New Roman" w:eastAsia="方正仿宋_GBK" w:cs="方正仿宋_GBK"/>
          <w:caps w:val="0"/>
          <w:szCs w:val="32"/>
          <w:lang w:val="en-US" w:eastAsia="zh-CN"/>
        </w:rPr>
      </w:pPr>
      <w:r>
        <w:rPr>
          <w:rFonts w:hint="eastAsia" w:ascii="Times New Roman" w:hAnsi="Times New Roman" w:eastAsia="方正仿宋_GBK" w:cs="方正仿宋_GBK"/>
          <w:caps w:val="0"/>
          <w:szCs w:val="32"/>
        </w:rPr>
        <w:t>附件</w:t>
      </w:r>
      <w:r>
        <w:rPr>
          <w:rFonts w:hint="eastAsia" w:ascii="Times New Roman" w:hAnsi="Times New Roman" w:eastAsia="方正仿宋_GBK" w:cs="方正仿宋_GBK"/>
          <w:caps w:val="0"/>
          <w:szCs w:val="32"/>
          <w:lang w:val="en-US" w:eastAsia="zh-CN"/>
        </w:rPr>
        <w:t>6</w:t>
      </w:r>
    </w:p>
    <w:p>
      <w:pPr>
        <w:pStyle w:val="3"/>
        <w:snapToGrid w:val="0"/>
        <w:spacing w:after="0"/>
        <w:ind w:left="0" w:leftChars="0"/>
        <w:jc w:val="both"/>
        <w:rPr>
          <w:rFonts w:hint="eastAsia" w:ascii="Times New Roman" w:hAnsi="Times New Roman" w:eastAsia="方正仿宋_GBK" w:cs="方正仿宋_GBK"/>
          <w:caps w:val="0"/>
          <w:sz w:val="18"/>
          <w:szCs w:val="18"/>
        </w:rPr>
      </w:pPr>
    </w:p>
    <w:tbl>
      <w:tblPr>
        <w:tblStyle w:val="10"/>
        <w:tblpPr w:leftFromText="180" w:rightFromText="180" w:vertAnchor="page" w:horzAnchor="page" w:tblpX="1380" w:tblpY="338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1"/>
        <w:gridCol w:w="339"/>
        <w:gridCol w:w="1367"/>
        <w:gridCol w:w="800"/>
        <w:gridCol w:w="641"/>
        <w:gridCol w:w="131"/>
        <w:gridCol w:w="1068"/>
        <w:gridCol w:w="1360"/>
        <w:gridCol w:w="321"/>
        <w:gridCol w:w="639"/>
        <w:gridCol w:w="2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01"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snapToGrid w:val="0"/>
              <w:spacing w:after="0" w:line="400" w:lineRule="exact"/>
              <w:ind w:left="0" w:leftChars="0" w:firstLine="0" w:firstLineChars="0"/>
              <w:jc w:val="both"/>
              <w:textAlignment w:val="auto"/>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姓名</w:t>
            </w:r>
          </w:p>
        </w:tc>
        <w:tc>
          <w:tcPr>
            <w:tcW w:w="1706" w:type="dxa"/>
            <w:gridSpan w:val="2"/>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snapToGrid w:val="0"/>
              <w:spacing w:after="0" w:line="400" w:lineRule="exact"/>
              <w:ind w:left="0" w:leftChars="0" w:firstLine="0" w:firstLineChars="0"/>
              <w:jc w:val="both"/>
              <w:textAlignment w:val="auto"/>
              <w:rPr>
                <w:rFonts w:hint="eastAsia" w:ascii="Times New Roman" w:hAnsi="Times New Roman" w:eastAsia="方正仿宋_GBK" w:cs="方正仿宋_GBK"/>
                <w:caps w:val="0"/>
                <w:sz w:val="28"/>
                <w:szCs w:val="28"/>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snapToGrid w:val="0"/>
              <w:spacing w:after="0" w:line="400" w:lineRule="exact"/>
              <w:ind w:left="0" w:leftChars="0" w:firstLine="0" w:firstLineChars="0"/>
              <w:jc w:val="both"/>
              <w:textAlignment w:val="auto"/>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 xml:space="preserve">性别 </w:t>
            </w:r>
          </w:p>
        </w:tc>
        <w:tc>
          <w:tcPr>
            <w:tcW w:w="772" w:type="dxa"/>
            <w:gridSpan w:val="2"/>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snapToGrid w:val="0"/>
              <w:spacing w:after="0" w:line="400" w:lineRule="exact"/>
              <w:ind w:left="0" w:leftChars="0" w:firstLine="0" w:firstLineChars="0"/>
              <w:jc w:val="both"/>
              <w:textAlignment w:val="auto"/>
              <w:rPr>
                <w:rFonts w:hint="eastAsia" w:ascii="Times New Roman" w:hAnsi="Times New Roman" w:eastAsia="方正仿宋_GBK" w:cs="方正仿宋_GBK"/>
                <w:caps w:val="0"/>
                <w:sz w:val="28"/>
                <w:szCs w:val="28"/>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snapToGrid w:val="0"/>
              <w:spacing w:after="0" w:line="400" w:lineRule="exact"/>
              <w:ind w:left="0" w:leftChars="0" w:firstLine="0" w:firstLineChars="0"/>
              <w:jc w:val="both"/>
              <w:textAlignment w:val="auto"/>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出生</w:t>
            </w:r>
          </w:p>
          <w:p>
            <w:pPr>
              <w:pStyle w:val="3"/>
              <w:keepNext w:val="0"/>
              <w:keepLines w:val="0"/>
              <w:pageBreakBefore w:val="0"/>
              <w:widowControl w:val="0"/>
              <w:kinsoku/>
              <w:wordWrap/>
              <w:overflowPunct/>
              <w:topLinePunct w:val="0"/>
              <w:autoSpaceDE/>
              <w:autoSpaceDN/>
              <w:bidi w:val="0"/>
              <w:adjustRightInd/>
              <w:snapToGrid w:val="0"/>
              <w:spacing w:after="0" w:line="400" w:lineRule="exact"/>
              <w:ind w:left="0" w:leftChars="0" w:firstLine="0" w:firstLineChars="0"/>
              <w:jc w:val="both"/>
              <w:textAlignment w:val="auto"/>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年月</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snapToGrid w:val="0"/>
              <w:spacing w:after="0" w:line="400" w:lineRule="exact"/>
              <w:ind w:left="0" w:leftChars="0" w:firstLine="0" w:firstLineChars="0"/>
              <w:jc w:val="both"/>
              <w:textAlignment w:val="auto"/>
              <w:rPr>
                <w:rFonts w:hint="eastAsia" w:ascii="Times New Roman" w:hAnsi="Times New Roman" w:eastAsia="方正仿宋_GBK" w:cs="方正仿宋_GBK"/>
                <w:caps w:val="0"/>
                <w:sz w:val="28"/>
                <w:szCs w:val="28"/>
              </w:rPr>
            </w:pPr>
          </w:p>
        </w:tc>
        <w:tc>
          <w:tcPr>
            <w:tcW w:w="960" w:type="dxa"/>
            <w:gridSpan w:val="2"/>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snapToGrid w:val="0"/>
              <w:spacing w:after="0" w:line="400" w:lineRule="exact"/>
              <w:ind w:left="0" w:leftChars="0" w:firstLine="0" w:firstLineChars="0"/>
              <w:jc w:val="both"/>
              <w:textAlignment w:val="auto"/>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职 称</w:t>
            </w:r>
          </w:p>
        </w:tc>
        <w:tc>
          <w:tcPr>
            <w:tcW w:w="2001"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snapToGrid w:val="0"/>
              <w:spacing w:after="0" w:line="400" w:lineRule="exact"/>
              <w:ind w:left="0" w:leftChars="0" w:firstLine="0" w:firstLineChars="0"/>
              <w:jc w:val="both"/>
              <w:textAlignment w:val="auto"/>
              <w:rPr>
                <w:rFonts w:hint="eastAsia" w:ascii="Times New Roman" w:hAnsi="Times New Roman" w:eastAsia="方正仿宋_GBK" w:cs="方正仿宋_GBK"/>
                <w:caps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1140" w:type="dxa"/>
            <w:gridSpan w:val="2"/>
            <w:tcBorders>
              <w:top w:val="single" w:color="auto" w:sz="4" w:space="0"/>
              <w:left w:val="single" w:color="auto" w:sz="4" w:space="0"/>
              <w:bottom w:val="single" w:color="auto" w:sz="4" w:space="0"/>
              <w:right w:val="single" w:color="auto" w:sz="4" w:space="0"/>
            </w:tcBorders>
            <w:noWrap w:val="0"/>
            <w:vAlign w:val="center"/>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起迄</w:t>
            </w:r>
          </w:p>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日期</w:t>
            </w:r>
          </w:p>
        </w:tc>
        <w:tc>
          <w:tcPr>
            <w:tcW w:w="4007" w:type="dxa"/>
            <w:gridSpan w:val="5"/>
            <w:tcBorders>
              <w:top w:val="single" w:color="auto" w:sz="4" w:space="0"/>
              <w:left w:val="single" w:color="auto" w:sz="4" w:space="0"/>
              <w:bottom w:val="single" w:color="auto" w:sz="4" w:space="0"/>
              <w:right w:val="single" w:color="auto" w:sz="4" w:space="0"/>
            </w:tcBorders>
            <w:noWrap w:val="0"/>
            <w:vAlign w:val="center"/>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学习内容</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学习方式</w:t>
            </w:r>
          </w:p>
        </w:tc>
        <w:tc>
          <w:tcPr>
            <w:tcW w:w="960" w:type="dxa"/>
            <w:gridSpan w:val="2"/>
            <w:tcBorders>
              <w:top w:val="single" w:color="auto" w:sz="4" w:space="0"/>
              <w:left w:val="single" w:color="auto" w:sz="4" w:space="0"/>
              <w:bottom w:val="single" w:color="auto" w:sz="4" w:space="0"/>
              <w:right w:val="single" w:color="auto" w:sz="4" w:space="0"/>
            </w:tcBorders>
            <w:noWrap w:val="0"/>
            <w:vAlign w:val="center"/>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学 时</w:t>
            </w:r>
          </w:p>
        </w:tc>
        <w:tc>
          <w:tcPr>
            <w:tcW w:w="2001" w:type="dxa"/>
            <w:tcBorders>
              <w:top w:val="single" w:color="auto" w:sz="4" w:space="0"/>
              <w:left w:val="single" w:color="auto" w:sz="4" w:space="0"/>
              <w:bottom w:val="single" w:color="auto" w:sz="4" w:space="0"/>
              <w:right w:val="single" w:color="auto" w:sz="4" w:space="0"/>
            </w:tcBorders>
            <w:noWrap w:val="0"/>
            <w:vAlign w:val="center"/>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学习成绩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140" w:type="dxa"/>
            <w:gridSpan w:val="2"/>
            <w:tcBorders>
              <w:top w:val="single" w:color="auto" w:sz="4" w:space="0"/>
              <w:left w:val="single" w:color="auto" w:sz="4" w:space="0"/>
              <w:bottom w:val="single" w:color="auto" w:sz="4" w:space="0"/>
              <w:right w:val="single" w:color="auto" w:sz="4" w:space="0"/>
            </w:tcBorders>
            <w:noWrap w:val="0"/>
            <w:vAlign w:val="top"/>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tc>
        <w:tc>
          <w:tcPr>
            <w:tcW w:w="4007" w:type="dxa"/>
            <w:gridSpan w:val="5"/>
            <w:tcBorders>
              <w:top w:val="single" w:color="auto" w:sz="4" w:space="0"/>
              <w:left w:val="single" w:color="auto" w:sz="4" w:space="0"/>
              <w:bottom w:val="single" w:color="auto" w:sz="4" w:space="0"/>
              <w:right w:val="single" w:color="auto" w:sz="4" w:space="0"/>
            </w:tcBorders>
            <w:noWrap w:val="0"/>
            <w:vAlign w:val="top"/>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tc>
        <w:tc>
          <w:tcPr>
            <w:tcW w:w="1360" w:type="dxa"/>
            <w:tcBorders>
              <w:top w:val="single" w:color="auto" w:sz="4" w:space="0"/>
              <w:left w:val="single" w:color="auto" w:sz="4" w:space="0"/>
              <w:bottom w:val="single" w:color="auto" w:sz="4" w:space="0"/>
              <w:right w:val="single" w:color="auto" w:sz="4" w:space="0"/>
            </w:tcBorders>
            <w:noWrap w:val="0"/>
            <w:vAlign w:val="top"/>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tc>
        <w:tc>
          <w:tcPr>
            <w:tcW w:w="960" w:type="dxa"/>
            <w:gridSpan w:val="2"/>
            <w:tcBorders>
              <w:top w:val="single" w:color="auto" w:sz="4" w:space="0"/>
              <w:left w:val="single" w:color="auto" w:sz="4" w:space="0"/>
              <w:bottom w:val="single" w:color="auto" w:sz="4" w:space="0"/>
              <w:right w:val="single" w:color="auto" w:sz="4" w:space="0"/>
            </w:tcBorders>
            <w:noWrap w:val="0"/>
            <w:vAlign w:val="top"/>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tc>
        <w:tc>
          <w:tcPr>
            <w:tcW w:w="2001" w:type="dxa"/>
            <w:tcBorders>
              <w:top w:val="single" w:color="auto" w:sz="4" w:space="0"/>
              <w:left w:val="single" w:color="auto" w:sz="4" w:space="0"/>
              <w:bottom w:val="single" w:color="auto" w:sz="4" w:space="0"/>
              <w:right w:val="single" w:color="auto" w:sz="4" w:space="0"/>
            </w:tcBorders>
            <w:noWrap w:val="0"/>
            <w:vAlign w:val="top"/>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140" w:type="dxa"/>
            <w:gridSpan w:val="2"/>
            <w:tcBorders>
              <w:top w:val="single" w:color="auto" w:sz="4" w:space="0"/>
              <w:left w:val="single" w:color="auto" w:sz="4" w:space="0"/>
              <w:bottom w:val="single" w:color="auto" w:sz="4" w:space="0"/>
              <w:right w:val="single" w:color="auto" w:sz="4" w:space="0"/>
            </w:tcBorders>
            <w:noWrap w:val="0"/>
            <w:vAlign w:val="top"/>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tc>
        <w:tc>
          <w:tcPr>
            <w:tcW w:w="4007" w:type="dxa"/>
            <w:gridSpan w:val="5"/>
            <w:tcBorders>
              <w:top w:val="single" w:color="auto" w:sz="4" w:space="0"/>
              <w:left w:val="single" w:color="auto" w:sz="4" w:space="0"/>
              <w:bottom w:val="single" w:color="auto" w:sz="4" w:space="0"/>
              <w:right w:val="single" w:color="auto" w:sz="4" w:space="0"/>
            </w:tcBorders>
            <w:noWrap w:val="0"/>
            <w:vAlign w:val="top"/>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tc>
        <w:tc>
          <w:tcPr>
            <w:tcW w:w="1360" w:type="dxa"/>
            <w:tcBorders>
              <w:top w:val="single" w:color="auto" w:sz="4" w:space="0"/>
              <w:left w:val="single" w:color="auto" w:sz="4" w:space="0"/>
              <w:bottom w:val="single" w:color="auto" w:sz="4" w:space="0"/>
              <w:right w:val="single" w:color="auto" w:sz="4" w:space="0"/>
            </w:tcBorders>
            <w:noWrap w:val="0"/>
            <w:vAlign w:val="top"/>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tc>
        <w:tc>
          <w:tcPr>
            <w:tcW w:w="960" w:type="dxa"/>
            <w:gridSpan w:val="2"/>
            <w:tcBorders>
              <w:top w:val="single" w:color="auto" w:sz="4" w:space="0"/>
              <w:left w:val="single" w:color="auto" w:sz="4" w:space="0"/>
              <w:bottom w:val="single" w:color="auto" w:sz="4" w:space="0"/>
              <w:right w:val="single" w:color="auto" w:sz="4" w:space="0"/>
            </w:tcBorders>
            <w:noWrap w:val="0"/>
            <w:vAlign w:val="top"/>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tc>
        <w:tc>
          <w:tcPr>
            <w:tcW w:w="2001" w:type="dxa"/>
            <w:tcBorders>
              <w:top w:val="single" w:color="auto" w:sz="4" w:space="0"/>
              <w:left w:val="single" w:color="auto" w:sz="4" w:space="0"/>
              <w:bottom w:val="single" w:color="auto" w:sz="4" w:space="0"/>
              <w:right w:val="single" w:color="auto" w:sz="4" w:space="0"/>
            </w:tcBorders>
            <w:noWrap w:val="0"/>
            <w:vAlign w:val="top"/>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140" w:type="dxa"/>
            <w:gridSpan w:val="2"/>
            <w:tcBorders>
              <w:top w:val="single" w:color="auto" w:sz="4" w:space="0"/>
              <w:left w:val="single" w:color="auto" w:sz="4" w:space="0"/>
              <w:bottom w:val="single" w:color="auto" w:sz="4" w:space="0"/>
              <w:right w:val="single" w:color="auto" w:sz="4" w:space="0"/>
            </w:tcBorders>
            <w:noWrap w:val="0"/>
            <w:vAlign w:val="top"/>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tc>
        <w:tc>
          <w:tcPr>
            <w:tcW w:w="4007" w:type="dxa"/>
            <w:gridSpan w:val="5"/>
            <w:tcBorders>
              <w:top w:val="single" w:color="auto" w:sz="4" w:space="0"/>
              <w:left w:val="single" w:color="auto" w:sz="4" w:space="0"/>
              <w:bottom w:val="single" w:color="auto" w:sz="4" w:space="0"/>
              <w:right w:val="single" w:color="auto" w:sz="4" w:space="0"/>
            </w:tcBorders>
            <w:noWrap w:val="0"/>
            <w:vAlign w:val="top"/>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tc>
        <w:tc>
          <w:tcPr>
            <w:tcW w:w="1360" w:type="dxa"/>
            <w:tcBorders>
              <w:top w:val="single" w:color="auto" w:sz="4" w:space="0"/>
              <w:left w:val="single" w:color="auto" w:sz="4" w:space="0"/>
              <w:bottom w:val="single" w:color="auto" w:sz="4" w:space="0"/>
              <w:right w:val="single" w:color="auto" w:sz="4" w:space="0"/>
            </w:tcBorders>
            <w:noWrap w:val="0"/>
            <w:vAlign w:val="top"/>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tc>
        <w:tc>
          <w:tcPr>
            <w:tcW w:w="960" w:type="dxa"/>
            <w:gridSpan w:val="2"/>
            <w:tcBorders>
              <w:top w:val="single" w:color="auto" w:sz="4" w:space="0"/>
              <w:left w:val="single" w:color="auto" w:sz="4" w:space="0"/>
              <w:bottom w:val="single" w:color="auto" w:sz="4" w:space="0"/>
              <w:right w:val="single" w:color="auto" w:sz="4" w:space="0"/>
            </w:tcBorders>
            <w:noWrap w:val="0"/>
            <w:vAlign w:val="top"/>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tc>
        <w:tc>
          <w:tcPr>
            <w:tcW w:w="2001" w:type="dxa"/>
            <w:tcBorders>
              <w:top w:val="single" w:color="auto" w:sz="4" w:space="0"/>
              <w:left w:val="single" w:color="auto" w:sz="4" w:space="0"/>
              <w:bottom w:val="single" w:color="auto" w:sz="4" w:space="0"/>
              <w:right w:val="single" w:color="auto" w:sz="4" w:space="0"/>
            </w:tcBorders>
            <w:noWrap w:val="0"/>
            <w:vAlign w:val="top"/>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140" w:type="dxa"/>
            <w:gridSpan w:val="2"/>
            <w:tcBorders>
              <w:top w:val="single" w:color="auto" w:sz="4" w:space="0"/>
              <w:left w:val="single" w:color="auto" w:sz="4" w:space="0"/>
              <w:bottom w:val="single" w:color="auto" w:sz="4" w:space="0"/>
              <w:right w:val="single" w:color="auto" w:sz="4" w:space="0"/>
            </w:tcBorders>
            <w:noWrap w:val="0"/>
            <w:vAlign w:val="top"/>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tc>
        <w:tc>
          <w:tcPr>
            <w:tcW w:w="4007" w:type="dxa"/>
            <w:gridSpan w:val="5"/>
            <w:tcBorders>
              <w:top w:val="single" w:color="auto" w:sz="4" w:space="0"/>
              <w:left w:val="single" w:color="auto" w:sz="4" w:space="0"/>
              <w:bottom w:val="single" w:color="auto" w:sz="4" w:space="0"/>
              <w:right w:val="single" w:color="auto" w:sz="4" w:space="0"/>
            </w:tcBorders>
            <w:noWrap w:val="0"/>
            <w:vAlign w:val="top"/>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tc>
        <w:tc>
          <w:tcPr>
            <w:tcW w:w="1360" w:type="dxa"/>
            <w:tcBorders>
              <w:top w:val="single" w:color="auto" w:sz="4" w:space="0"/>
              <w:left w:val="single" w:color="auto" w:sz="4" w:space="0"/>
              <w:bottom w:val="single" w:color="auto" w:sz="4" w:space="0"/>
              <w:right w:val="single" w:color="auto" w:sz="4" w:space="0"/>
            </w:tcBorders>
            <w:noWrap w:val="0"/>
            <w:vAlign w:val="top"/>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tc>
        <w:tc>
          <w:tcPr>
            <w:tcW w:w="960" w:type="dxa"/>
            <w:gridSpan w:val="2"/>
            <w:tcBorders>
              <w:top w:val="single" w:color="auto" w:sz="4" w:space="0"/>
              <w:left w:val="single" w:color="auto" w:sz="4" w:space="0"/>
              <w:bottom w:val="single" w:color="auto" w:sz="4" w:space="0"/>
              <w:right w:val="single" w:color="auto" w:sz="4" w:space="0"/>
            </w:tcBorders>
            <w:noWrap w:val="0"/>
            <w:vAlign w:val="top"/>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tc>
        <w:tc>
          <w:tcPr>
            <w:tcW w:w="2001" w:type="dxa"/>
            <w:tcBorders>
              <w:top w:val="single" w:color="auto" w:sz="4" w:space="0"/>
              <w:left w:val="single" w:color="auto" w:sz="4" w:space="0"/>
              <w:bottom w:val="single" w:color="auto" w:sz="4" w:space="0"/>
              <w:right w:val="single" w:color="auto" w:sz="4" w:space="0"/>
            </w:tcBorders>
            <w:noWrap w:val="0"/>
            <w:vAlign w:val="top"/>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140" w:type="dxa"/>
            <w:gridSpan w:val="2"/>
            <w:tcBorders>
              <w:top w:val="single" w:color="auto" w:sz="4" w:space="0"/>
              <w:left w:val="single" w:color="auto" w:sz="4" w:space="0"/>
              <w:bottom w:val="single" w:color="auto" w:sz="4" w:space="0"/>
              <w:right w:val="single" w:color="auto" w:sz="4" w:space="0"/>
            </w:tcBorders>
            <w:noWrap w:val="0"/>
            <w:vAlign w:val="top"/>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tc>
        <w:tc>
          <w:tcPr>
            <w:tcW w:w="4007" w:type="dxa"/>
            <w:gridSpan w:val="5"/>
            <w:tcBorders>
              <w:top w:val="single" w:color="auto" w:sz="4" w:space="0"/>
              <w:left w:val="single" w:color="auto" w:sz="4" w:space="0"/>
              <w:bottom w:val="single" w:color="auto" w:sz="4" w:space="0"/>
              <w:right w:val="single" w:color="auto" w:sz="4" w:space="0"/>
            </w:tcBorders>
            <w:noWrap w:val="0"/>
            <w:vAlign w:val="top"/>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tc>
        <w:tc>
          <w:tcPr>
            <w:tcW w:w="1360" w:type="dxa"/>
            <w:tcBorders>
              <w:top w:val="single" w:color="auto" w:sz="4" w:space="0"/>
              <w:left w:val="single" w:color="auto" w:sz="4" w:space="0"/>
              <w:bottom w:val="single" w:color="auto" w:sz="4" w:space="0"/>
              <w:right w:val="single" w:color="auto" w:sz="4" w:space="0"/>
            </w:tcBorders>
            <w:noWrap w:val="0"/>
            <w:vAlign w:val="top"/>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tc>
        <w:tc>
          <w:tcPr>
            <w:tcW w:w="960" w:type="dxa"/>
            <w:gridSpan w:val="2"/>
            <w:tcBorders>
              <w:top w:val="single" w:color="auto" w:sz="4" w:space="0"/>
              <w:left w:val="single" w:color="auto" w:sz="4" w:space="0"/>
              <w:bottom w:val="single" w:color="auto" w:sz="4" w:space="0"/>
              <w:right w:val="single" w:color="auto" w:sz="4" w:space="0"/>
            </w:tcBorders>
            <w:noWrap w:val="0"/>
            <w:vAlign w:val="top"/>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tc>
        <w:tc>
          <w:tcPr>
            <w:tcW w:w="2001" w:type="dxa"/>
            <w:tcBorders>
              <w:top w:val="single" w:color="auto" w:sz="4" w:space="0"/>
              <w:left w:val="single" w:color="auto" w:sz="4" w:space="0"/>
              <w:bottom w:val="single" w:color="auto" w:sz="4" w:space="0"/>
              <w:right w:val="single" w:color="auto" w:sz="4" w:space="0"/>
            </w:tcBorders>
            <w:noWrap w:val="0"/>
            <w:vAlign w:val="top"/>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140" w:type="dxa"/>
            <w:gridSpan w:val="2"/>
            <w:tcBorders>
              <w:top w:val="single" w:color="auto" w:sz="4" w:space="0"/>
              <w:left w:val="single" w:color="auto" w:sz="4" w:space="0"/>
              <w:bottom w:val="single" w:color="auto" w:sz="4" w:space="0"/>
              <w:right w:val="single" w:color="auto" w:sz="4" w:space="0"/>
            </w:tcBorders>
            <w:noWrap w:val="0"/>
            <w:vAlign w:val="top"/>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tc>
        <w:tc>
          <w:tcPr>
            <w:tcW w:w="4007" w:type="dxa"/>
            <w:gridSpan w:val="5"/>
            <w:tcBorders>
              <w:top w:val="single" w:color="auto" w:sz="4" w:space="0"/>
              <w:left w:val="single" w:color="auto" w:sz="4" w:space="0"/>
              <w:bottom w:val="single" w:color="auto" w:sz="4" w:space="0"/>
              <w:right w:val="single" w:color="auto" w:sz="4" w:space="0"/>
            </w:tcBorders>
            <w:noWrap w:val="0"/>
            <w:vAlign w:val="top"/>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tc>
        <w:tc>
          <w:tcPr>
            <w:tcW w:w="1360" w:type="dxa"/>
            <w:tcBorders>
              <w:top w:val="single" w:color="auto" w:sz="4" w:space="0"/>
              <w:left w:val="single" w:color="auto" w:sz="4" w:space="0"/>
              <w:bottom w:val="single" w:color="auto" w:sz="4" w:space="0"/>
              <w:right w:val="single" w:color="auto" w:sz="4" w:space="0"/>
            </w:tcBorders>
            <w:noWrap w:val="0"/>
            <w:vAlign w:val="top"/>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tc>
        <w:tc>
          <w:tcPr>
            <w:tcW w:w="960" w:type="dxa"/>
            <w:gridSpan w:val="2"/>
            <w:tcBorders>
              <w:top w:val="single" w:color="auto" w:sz="4" w:space="0"/>
              <w:left w:val="single" w:color="auto" w:sz="4" w:space="0"/>
              <w:bottom w:val="single" w:color="auto" w:sz="4" w:space="0"/>
              <w:right w:val="single" w:color="auto" w:sz="4" w:space="0"/>
            </w:tcBorders>
            <w:noWrap w:val="0"/>
            <w:vAlign w:val="top"/>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tc>
        <w:tc>
          <w:tcPr>
            <w:tcW w:w="2001" w:type="dxa"/>
            <w:tcBorders>
              <w:top w:val="single" w:color="auto" w:sz="4" w:space="0"/>
              <w:left w:val="single" w:color="auto" w:sz="4" w:space="0"/>
              <w:bottom w:val="single" w:color="auto" w:sz="4" w:space="0"/>
              <w:right w:val="single" w:color="auto" w:sz="4" w:space="0"/>
            </w:tcBorders>
            <w:noWrap w:val="0"/>
            <w:vAlign w:val="top"/>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140" w:type="dxa"/>
            <w:gridSpan w:val="2"/>
            <w:tcBorders>
              <w:top w:val="single" w:color="auto" w:sz="4" w:space="0"/>
              <w:left w:val="single" w:color="auto" w:sz="4" w:space="0"/>
              <w:bottom w:val="single" w:color="auto" w:sz="4" w:space="0"/>
              <w:right w:val="single" w:color="auto" w:sz="4" w:space="0"/>
            </w:tcBorders>
            <w:noWrap w:val="0"/>
            <w:vAlign w:val="top"/>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tc>
        <w:tc>
          <w:tcPr>
            <w:tcW w:w="4007" w:type="dxa"/>
            <w:gridSpan w:val="5"/>
            <w:tcBorders>
              <w:top w:val="single" w:color="auto" w:sz="4" w:space="0"/>
              <w:left w:val="single" w:color="auto" w:sz="4" w:space="0"/>
              <w:bottom w:val="single" w:color="auto" w:sz="4" w:space="0"/>
              <w:right w:val="single" w:color="auto" w:sz="4" w:space="0"/>
            </w:tcBorders>
            <w:noWrap w:val="0"/>
            <w:vAlign w:val="top"/>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tc>
        <w:tc>
          <w:tcPr>
            <w:tcW w:w="1360" w:type="dxa"/>
            <w:tcBorders>
              <w:top w:val="single" w:color="auto" w:sz="4" w:space="0"/>
              <w:left w:val="single" w:color="auto" w:sz="4" w:space="0"/>
              <w:bottom w:val="single" w:color="auto" w:sz="4" w:space="0"/>
              <w:right w:val="single" w:color="auto" w:sz="4" w:space="0"/>
            </w:tcBorders>
            <w:noWrap w:val="0"/>
            <w:vAlign w:val="top"/>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tc>
        <w:tc>
          <w:tcPr>
            <w:tcW w:w="960" w:type="dxa"/>
            <w:gridSpan w:val="2"/>
            <w:tcBorders>
              <w:top w:val="single" w:color="auto" w:sz="4" w:space="0"/>
              <w:left w:val="single" w:color="auto" w:sz="4" w:space="0"/>
              <w:bottom w:val="single" w:color="auto" w:sz="4" w:space="0"/>
              <w:right w:val="single" w:color="auto" w:sz="4" w:space="0"/>
            </w:tcBorders>
            <w:noWrap w:val="0"/>
            <w:vAlign w:val="top"/>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tc>
        <w:tc>
          <w:tcPr>
            <w:tcW w:w="2001" w:type="dxa"/>
            <w:tcBorders>
              <w:top w:val="single" w:color="auto" w:sz="4" w:space="0"/>
              <w:left w:val="single" w:color="auto" w:sz="4" w:space="0"/>
              <w:bottom w:val="single" w:color="auto" w:sz="4" w:space="0"/>
              <w:right w:val="single" w:color="auto" w:sz="4" w:space="0"/>
            </w:tcBorders>
            <w:noWrap w:val="0"/>
            <w:vAlign w:val="top"/>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140" w:type="dxa"/>
            <w:gridSpan w:val="2"/>
            <w:tcBorders>
              <w:top w:val="single" w:color="auto" w:sz="4" w:space="0"/>
              <w:left w:val="single" w:color="auto" w:sz="4" w:space="0"/>
              <w:bottom w:val="single" w:color="auto" w:sz="4" w:space="0"/>
              <w:right w:val="single" w:color="auto" w:sz="4" w:space="0"/>
            </w:tcBorders>
            <w:noWrap w:val="0"/>
            <w:vAlign w:val="top"/>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tc>
        <w:tc>
          <w:tcPr>
            <w:tcW w:w="4007" w:type="dxa"/>
            <w:gridSpan w:val="5"/>
            <w:tcBorders>
              <w:top w:val="single" w:color="auto" w:sz="4" w:space="0"/>
              <w:left w:val="single" w:color="auto" w:sz="4" w:space="0"/>
              <w:bottom w:val="single" w:color="auto" w:sz="4" w:space="0"/>
              <w:right w:val="single" w:color="auto" w:sz="4" w:space="0"/>
            </w:tcBorders>
            <w:noWrap w:val="0"/>
            <w:vAlign w:val="top"/>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tc>
        <w:tc>
          <w:tcPr>
            <w:tcW w:w="1360" w:type="dxa"/>
            <w:tcBorders>
              <w:top w:val="single" w:color="auto" w:sz="4" w:space="0"/>
              <w:left w:val="single" w:color="auto" w:sz="4" w:space="0"/>
              <w:bottom w:val="single" w:color="auto" w:sz="4" w:space="0"/>
              <w:right w:val="single" w:color="auto" w:sz="4" w:space="0"/>
            </w:tcBorders>
            <w:noWrap w:val="0"/>
            <w:vAlign w:val="top"/>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tc>
        <w:tc>
          <w:tcPr>
            <w:tcW w:w="960" w:type="dxa"/>
            <w:gridSpan w:val="2"/>
            <w:tcBorders>
              <w:top w:val="single" w:color="auto" w:sz="4" w:space="0"/>
              <w:left w:val="single" w:color="auto" w:sz="4" w:space="0"/>
              <w:bottom w:val="single" w:color="auto" w:sz="4" w:space="0"/>
              <w:right w:val="single" w:color="auto" w:sz="4" w:space="0"/>
            </w:tcBorders>
            <w:noWrap w:val="0"/>
            <w:vAlign w:val="top"/>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tc>
        <w:tc>
          <w:tcPr>
            <w:tcW w:w="2001" w:type="dxa"/>
            <w:tcBorders>
              <w:top w:val="single" w:color="auto" w:sz="4" w:space="0"/>
              <w:left w:val="single" w:color="auto" w:sz="4" w:space="0"/>
              <w:bottom w:val="single" w:color="auto" w:sz="4" w:space="0"/>
              <w:right w:val="single" w:color="auto" w:sz="4" w:space="0"/>
            </w:tcBorders>
            <w:noWrap w:val="0"/>
            <w:vAlign w:val="top"/>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1" w:hRule="atLeast"/>
        </w:trPr>
        <w:tc>
          <w:tcPr>
            <w:tcW w:w="1140" w:type="dxa"/>
            <w:gridSpan w:val="2"/>
            <w:tcBorders>
              <w:top w:val="single" w:color="auto" w:sz="4" w:space="0"/>
              <w:left w:val="single" w:color="auto" w:sz="4" w:space="0"/>
              <w:bottom w:val="single" w:color="auto" w:sz="4" w:space="0"/>
              <w:right w:val="single" w:color="auto" w:sz="4" w:space="0"/>
            </w:tcBorders>
            <w:noWrap w:val="0"/>
            <w:vAlign w:val="center"/>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考</w:t>
            </w:r>
          </w:p>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核</w:t>
            </w:r>
          </w:p>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验</w:t>
            </w:r>
          </w:p>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证</w:t>
            </w:r>
          </w:p>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意</w:t>
            </w:r>
          </w:p>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见</w:t>
            </w:r>
          </w:p>
        </w:tc>
        <w:tc>
          <w:tcPr>
            <w:tcW w:w="2808" w:type="dxa"/>
            <w:gridSpan w:val="3"/>
            <w:tcBorders>
              <w:top w:val="single" w:color="auto" w:sz="4" w:space="0"/>
              <w:left w:val="single" w:color="auto" w:sz="4" w:space="0"/>
              <w:bottom w:val="single" w:color="auto" w:sz="4" w:space="0"/>
              <w:right w:val="single" w:color="auto" w:sz="4" w:space="0"/>
            </w:tcBorders>
            <w:noWrap w:val="0"/>
            <w:vAlign w:val="bottom"/>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 xml:space="preserve">   年    月    日</w:t>
            </w:r>
          </w:p>
        </w:tc>
        <w:tc>
          <w:tcPr>
            <w:tcW w:w="2880" w:type="dxa"/>
            <w:gridSpan w:val="4"/>
            <w:tcBorders>
              <w:top w:val="single" w:color="auto" w:sz="4" w:space="0"/>
              <w:left w:val="single" w:color="auto" w:sz="4" w:space="0"/>
              <w:bottom w:val="single" w:color="auto" w:sz="4" w:space="0"/>
              <w:right w:val="single" w:color="auto" w:sz="4" w:space="0"/>
            </w:tcBorders>
            <w:noWrap w:val="0"/>
            <w:vAlign w:val="bottom"/>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年    月    日</w:t>
            </w:r>
          </w:p>
        </w:tc>
        <w:tc>
          <w:tcPr>
            <w:tcW w:w="2640" w:type="dxa"/>
            <w:gridSpan w:val="2"/>
            <w:tcBorders>
              <w:top w:val="single" w:color="auto" w:sz="4" w:space="0"/>
              <w:left w:val="single" w:color="auto" w:sz="4" w:space="0"/>
              <w:bottom w:val="single" w:color="auto" w:sz="4" w:space="0"/>
              <w:right w:val="single" w:color="auto" w:sz="4" w:space="0"/>
            </w:tcBorders>
            <w:noWrap w:val="0"/>
            <w:vAlign w:val="bottom"/>
          </w:tcPr>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p>
          <w:p>
            <w:pPr>
              <w:pStyle w:val="3"/>
              <w:snapToGrid w:val="0"/>
              <w:spacing w:after="0" w:line="300" w:lineRule="auto"/>
              <w:ind w:left="0" w:leftChars="0"/>
              <w:jc w:val="both"/>
              <w:rPr>
                <w:rFonts w:hint="eastAsia" w:ascii="Times New Roman" w:hAnsi="Times New Roman" w:eastAsia="方正仿宋_GBK" w:cs="方正仿宋_GBK"/>
                <w:caps w:val="0"/>
                <w:sz w:val="28"/>
                <w:szCs w:val="28"/>
              </w:rPr>
            </w:pPr>
            <w:r>
              <w:rPr>
                <w:rFonts w:hint="eastAsia" w:ascii="Times New Roman" w:hAnsi="Times New Roman" w:eastAsia="方正仿宋_GBK" w:cs="方正仿宋_GBK"/>
                <w:caps w:val="0"/>
                <w:sz w:val="28"/>
                <w:szCs w:val="28"/>
              </w:rPr>
              <w:t>年    月    日</w:t>
            </w:r>
          </w:p>
        </w:tc>
      </w:tr>
    </w:tbl>
    <w:p>
      <w:pPr>
        <w:pStyle w:val="3"/>
        <w:snapToGrid w:val="0"/>
        <w:spacing w:after="0"/>
        <w:ind w:left="0" w:leftChars="0" w:firstLine="1760" w:firstLineChars="400"/>
        <w:jc w:val="both"/>
        <w:rPr>
          <w:rFonts w:hint="eastAsia" w:ascii="Times New Roman" w:hAnsi="Times New Roman" w:eastAsia="方正仿宋_GBK" w:cs="方正仿宋_GBK"/>
          <w:caps w:val="0"/>
          <w:sz w:val="44"/>
          <w:szCs w:val="44"/>
        </w:rPr>
      </w:pPr>
      <w:r>
        <w:rPr>
          <w:rFonts w:hint="eastAsia" w:ascii="方正小标宋_GBK" w:hAnsi="方正小标宋_GBK" w:eastAsia="方正小标宋_GBK" w:cs="方正小标宋_GBK"/>
          <w:caps w:val="0"/>
          <w:sz w:val="44"/>
          <w:szCs w:val="44"/>
        </w:rPr>
        <w:t>重庆市专业技术人员继续教育登记卡</w:t>
      </w:r>
    </w:p>
    <w:p>
      <w:pPr>
        <w:pStyle w:val="3"/>
        <w:keepNext w:val="0"/>
        <w:keepLines w:val="0"/>
        <w:pageBreakBefore w:val="0"/>
        <w:widowControl w:val="0"/>
        <w:kinsoku/>
        <w:wordWrap/>
        <w:overflowPunct/>
        <w:topLinePunct w:val="0"/>
        <w:autoSpaceDE/>
        <w:autoSpaceDN/>
        <w:bidi w:val="0"/>
        <w:adjustRightInd/>
        <w:snapToGrid w:val="0"/>
        <w:spacing w:after="0" w:line="400" w:lineRule="exact"/>
        <w:ind w:left="0" w:leftChars="0" w:firstLine="280" w:firstLineChars="100"/>
        <w:jc w:val="both"/>
        <w:textAlignment w:val="auto"/>
        <w:rPr>
          <w:rFonts w:hint="eastAsia" w:ascii="Times New Roman" w:hAnsi="Times New Roman" w:eastAsia="方正仿宋_GBK" w:cs="方正仿宋_GBK"/>
          <w:caps w:val="0"/>
          <w:sz w:val="28"/>
          <w:szCs w:val="28"/>
        </w:rPr>
      </w:pPr>
    </w:p>
    <w:p>
      <w:pPr>
        <w:pStyle w:val="3"/>
        <w:keepNext w:val="0"/>
        <w:keepLines w:val="0"/>
        <w:pageBreakBefore w:val="0"/>
        <w:widowControl w:val="0"/>
        <w:kinsoku/>
        <w:wordWrap/>
        <w:overflowPunct/>
        <w:topLinePunct w:val="0"/>
        <w:autoSpaceDE/>
        <w:autoSpaceDN/>
        <w:bidi w:val="0"/>
        <w:adjustRightInd/>
        <w:snapToGrid w:val="0"/>
        <w:spacing w:after="0" w:line="400" w:lineRule="exact"/>
        <w:ind w:left="0" w:leftChars="0" w:firstLine="560" w:firstLineChars="200"/>
        <w:jc w:val="both"/>
        <w:textAlignment w:val="auto"/>
        <w:rPr>
          <w:rFonts w:hint="eastAsia" w:ascii="Times New Roman" w:hAnsi="Times New Roman" w:eastAsia="方正仿宋_GBK" w:cs="方正仿宋_GBK"/>
          <w:caps w:val="0"/>
          <w:sz w:val="44"/>
          <w:szCs w:val="44"/>
        </w:rPr>
      </w:pPr>
      <w:r>
        <w:rPr>
          <w:rFonts w:hint="eastAsia" w:ascii="Times New Roman" w:hAnsi="Times New Roman" w:eastAsia="方正仿宋_GBK" w:cs="方正仿宋_GBK"/>
          <w:caps w:val="0"/>
          <w:sz w:val="28"/>
          <w:szCs w:val="28"/>
        </w:rPr>
        <w:t>工作单位（盖章）：</w:t>
      </w:r>
    </w:p>
    <w:p>
      <w:pPr>
        <w:ind w:firstLine="240" w:firstLineChars="100"/>
        <w:jc w:val="both"/>
        <w:rPr>
          <w:rFonts w:hint="eastAsia" w:ascii="Times New Roman" w:hAnsi="Times New Roman" w:eastAsia="方正仿宋_GBK" w:cs="方正仿宋_GBK"/>
          <w:caps w:val="0"/>
          <w:sz w:val="24"/>
          <w:szCs w:val="20"/>
        </w:rPr>
      </w:pPr>
      <w:r>
        <w:rPr>
          <w:rFonts w:hint="eastAsia" w:ascii="Times New Roman" w:hAnsi="Times New Roman" w:eastAsia="方正仿宋_GBK" w:cs="方正仿宋_GBK"/>
          <w:caps w:val="0"/>
          <w:sz w:val="24"/>
          <w:szCs w:val="20"/>
        </w:rPr>
        <w:t xml:space="preserve">说明：此卡存入专业技术人员本人的业务档案。专业技术人员申报评定上一级职称资格或申请职（执）业资格延续注册时，须提供此卡复印件。 </w:t>
      </w:r>
    </w:p>
    <w:p>
      <w:pPr>
        <w:spacing w:line="400" w:lineRule="exact"/>
        <w:jc w:val="both"/>
        <w:rPr>
          <w:rFonts w:hint="eastAsia" w:ascii="Times New Roman" w:hAnsi="Times New Roman" w:eastAsia="方正仿宋_GBK" w:cs="方正仿宋_GBK"/>
          <w:caps w:val="0"/>
          <w:szCs w:val="32"/>
          <w:lang w:eastAsia="zh-CN"/>
        </w:rPr>
      </w:pPr>
    </w:p>
    <w:p>
      <w:pPr>
        <w:spacing w:line="400" w:lineRule="exact"/>
        <w:jc w:val="both"/>
        <w:rPr>
          <w:rFonts w:hint="eastAsia" w:ascii="Times New Roman" w:hAnsi="Times New Roman" w:eastAsia="方正仿宋_GBK" w:cs="方正仿宋_GBK"/>
          <w:caps w:val="0"/>
          <w:szCs w:val="32"/>
          <w:lang w:eastAsia="zh-CN"/>
        </w:rPr>
      </w:pPr>
    </w:p>
    <w:p>
      <w:pPr>
        <w:spacing w:line="400" w:lineRule="exact"/>
        <w:jc w:val="both"/>
        <w:rPr>
          <w:rFonts w:hint="eastAsia" w:ascii="Times New Roman" w:hAnsi="Times New Roman" w:eastAsia="方正仿宋_GBK" w:cs="方正仿宋_GBK"/>
          <w:caps w:val="0"/>
          <w:szCs w:val="32"/>
          <w:lang w:eastAsia="zh-CN"/>
        </w:rPr>
        <w:sectPr>
          <w:pgSz w:w="11906" w:h="16838"/>
          <w:pgMar w:top="964" w:right="737" w:bottom="964" w:left="1020" w:header="0" w:footer="992" w:gutter="0"/>
          <w:pgNumType w:fmt="numberInDash"/>
          <w:cols w:space="720" w:num="1"/>
          <w:docGrid w:type="lines" w:linePitch="579" w:charSpace="0"/>
        </w:sect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imes New Roman" w:hAnsi="Times New Roman" w:eastAsia="方正仿宋_GBK" w:cs="方正仿宋_GBK"/>
          <w:caps w:val="0"/>
          <w:szCs w:val="32"/>
          <w:lang w:val="en-US" w:eastAsia="zh-CN"/>
        </w:rPr>
      </w:pPr>
      <w:r>
        <w:rPr>
          <w:rFonts w:hint="eastAsia" w:ascii="Times New Roman" w:hAnsi="Times New Roman" w:eastAsia="方正仿宋_GBK" w:cs="方正仿宋_GBK"/>
          <w:caps w:val="0"/>
          <w:szCs w:val="32"/>
          <w:lang w:eastAsia="zh-CN"/>
        </w:rPr>
        <w:t>附件</w:t>
      </w:r>
      <w:r>
        <w:rPr>
          <w:rFonts w:hint="eastAsia" w:ascii="Times New Roman" w:hAnsi="Times New Roman" w:eastAsia="方正仿宋_GBK" w:cs="方正仿宋_GBK"/>
          <w:caps w:val="0"/>
          <w:szCs w:val="32"/>
          <w:lang w:val="en-US" w:eastAsia="zh-CN"/>
        </w:rPr>
        <w:t>7</w:t>
      </w:r>
    </w:p>
    <w:p>
      <w:pPr>
        <w:spacing w:before="302" w:beforeLines="50" w:line="600" w:lineRule="exact"/>
        <w:jc w:val="center"/>
        <w:rPr>
          <w:rFonts w:hint="eastAsia" w:ascii="方正小标宋_GBK" w:hAnsi="方正小标宋_GBK" w:eastAsia="方正小标宋_GBK" w:cs="方正小标宋_GBK"/>
          <w:caps w:val="0"/>
          <w:color w:val="000000"/>
          <w:kern w:val="0"/>
          <w:sz w:val="44"/>
          <w:szCs w:val="44"/>
          <w:shd w:val="clear" w:color="auto" w:fill="FFFFFF"/>
        </w:rPr>
      </w:pPr>
      <w:r>
        <w:rPr>
          <w:rFonts w:hint="eastAsia" w:ascii="方正小标宋_GBK" w:hAnsi="方正小标宋_GBK" w:eastAsia="方正小标宋_GBK" w:cs="方正小标宋_GBK"/>
          <w:caps w:val="0"/>
          <w:color w:val="000000"/>
          <w:kern w:val="0"/>
          <w:sz w:val="44"/>
          <w:szCs w:val="44"/>
          <w:shd w:val="clear" w:color="auto" w:fill="FFFFFF"/>
        </w:rPr>
        <w:t>重庆市</w:t>
      </w:r>
      <w:r>
        <w:rPr>
          <w:rFonts w:hint="eastAsia" w:ascii="方正小标宋_GBK" w:hAnsi="方正小标宋_GBK" w:eastAsia="方正小标宋_GBK" w:cs="方正小标宋_GBK"/>
          <w:caps w:val="0"/>
          <w:color w:val="000000"/>
          <w:kern w:val="0"/>
          <w:sz w:val="44"/>
          <w:szCs w:val="44"/>
          <w:shd w:val="clear" w:color="auto" w:fill="FFFFFF"/>
          <w:lang w:eastAsia="zh-CN"/>
        </w:rPr>
        <w:t>大渡口区</w:t>
      </w:r>
      <w:r>
        <w:rPr>
          <w:rFonts w:hint="eastAsia" w:ascii="方正小标宋_GBK" w:hAnsi="方正小标宋_GBK" w:eastAsia="方正小标宋_GBK" w:cs="方正小标宋_GBK"/>
          <w:caps w:val="0"/>
          <w:color w:val="000000"/>
          <w:kern w:val="0"/>
          <w:sz w:val="44"/>
          <w:szCs w:val="44"/>
          <w:shd w:val="clear" w:color="auto" w:fill="FFFFFF"/>
        </w:rPr>
        <w:t>事业单位职称评审申报数量备案表</w:t>
      </w:r>
    </w:p>
    <w:p>
      <w:pPr>
        <w:spacing w:line="560" w:lineRule="exact"/>
        <w:rPr>
          <w:rFonts w:hint="eastAsia" w:ascii="Times New Roman" w:hAnsi="Times New Roman" w:eastAsia="方正仿宋_GBK" w:cs="方正仿宋_GBK"/>
          <w:caps w:val="0"/>
          <w:color w:val="000000"/>
          <w:kern w:val="0"/>
          <w:sz w:val="24"/>
          <w:szCs w:val="24"/>
          <w:shd w:val="clear" w:color="auto" w:fill="FFFFFF"/>
        </w:rPr>
      </w:pPr>
      <w:r>
        <w:rPr>
          <w:rFonts w:hint="eastAsia" w:ascii="Times New Roman" w:hAnsi="Times New Roman" w:eastAsia="方正仿宋_GBK" w:cs="方正仿宋_GBK"/>
          <w:caps w:val="0"/>
          <w:sz w:val="24"/>
          <w:szCs w:val="24"/>
        </w:rPr>
        <w:t>填报单位（盖章）：                                  填报人：         填报时间：            联系电话：</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2133"/>
        <w:gridCol w:w="2108"/>
        <w:gridCol w:w="2107"/>
        <w:gridCol w:w="2405"/>
        <w:gridCol w:w="1986"/>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319" w:type="dxa"/>
            <w:gridSpan w:val="2"/>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r>
              <w:rPr>
                <w:rFonts w:hint="eastAsia" w:ascii="Times New Roman" w:hAnsi="Times New Roman" w:eastAsia="方正仿宋_GBK" w:cs="方正仿宋_GBK"/>
                <w:caps w:val="0"/>
                <w:kern w:val="0"/>
                <w:sz w:val="24"/>
              </w:rPr>
              <w:t>编制数</w:t>
            </w:r>
          </w:p>
        </w:tc>
        <w:tc>
          <w:tcPr>
            <w:tcW w:w="2108" w:type="dxa"/>
            <w:tcBorders>
              <w:right w:val="single" w:color="000000" w:sz="4" w:space="0"/>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p>
        </w:tc>
        <w:tc>
          <w:tcPr>
            <w:tcW w:w="2107" w:type="dxa"/>
            <w:tcBorders>
              <w:left w:val="single" w:color="000000" w:sz="4" w:space="0"/>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r>
              <w:rPr>
                <w:rFonts w:hint="eastAsia" w:ascii="Times New Roman" w:hAnsi="Times New Roman" w:eastAsia="方正仿宋_GBK" w:cs="方正仿宋_GBK"/>
                <w:caps w:val="0"/>
                <w:kern w:val="0"/>
                <w:sz w:val="24"/>
              </w:rPr>
              <w:t>在编人数</w:t>
            </w:r>
          </w:p>
        </w:tc>
        <w:tc>
          <w:tcPr>
            <w:tcW w:w="2402" w:type="dxa"/>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p>
        </w:tc>
        <w:tc>
          <w:tcPr>
            <w:tcW w:w="1986" w:type="dxa"/>
            <w:tcBorders>
              <w:right w:val="single" w:color="000000" w:sz="4" w:space="0"/>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r>
              <w:rPr>
                <w:rFonts w:hint="eastAsia" w:ascii="Times New Roman" w:hAnsi="Times New Roman" w:eastAsia="方正仿宋_GBK" w:cs="方正仿宋_GBK"/>
                <w:caps w:val="0"/>
                <w:kern w:val="0"/>
                <w:sz w:val="24"/>
              </w:rPr>
              <w:t>岗位设置方案</w:t>
            </w:r>
          </w:p>
          <w:p>
            <w:pPr>
              <w:widowControl/>
              <w:spacing w:line="340" w:lineRule="exact"/>
              <w:jc w:val="center"/>
              <w:rPr>
                <w:rFonts w:hint="eastAsia" w:ascii="Times New Roman" w:hAnsi="Times New Roman" w:eastAsia="方正仿宋_GBK" w:cs="方正仿宋_GBK"/>
                <w:caps w:val="0"/>
                <w:kern w:val="0"/>
                <w:sz w:val="24"/>
              </w:rPr>
            </w:pPr>
            <w:r>
              <w:rPr>
                <w:rFonts w:hint="eastAsia" w:ascii="Times New Roman" w:hAnsi="Times New Roman" w:eastAsia="方正仿宋_GBK" w:cs="方正仿宋_GBK"/>
                <w:caps w:val="0"/>
                <w:kern w:val="0"/>
                <w:sz w:val="24"/>
              </w:rPr>
              <w:t>核准文号</w:t>
            </w:r>
          </w:p>
        </w:tc>
        <w:tc>
          <w:tcPr>
            <w:tcW w:w="2238" w:type="dxa"/>
            <w:tcBorders>
              <w:left w:val="single" w:color="000000" w:sz="4" w:space="0"/>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186" w:type="dxa"/>
            <w:vMerge w:val="restart"/>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r>
              <w:rPr>
                <w:rFonts w:hint="eastAsia" w:ascii="Times New Roman" w:hAnsi="Times New Roman" w:eastAsia="方正仿宋_GBK" w:cs="方正仿宋_GBK"/>
                <w:caps w:val="0"/>
                <w:kern w:val="0"/>
                <w:sz w:val="24"/>
              </w:rPr>
              <w:t>岗位</w:t>
            </w:r>
            <w:r>
              <w:rPr>
                <w:rFonts w:hint="eastAsia" w:ascii="Times New Roman" w:hAnsi="Times New Roman" w:eastAsia="方正仿宋_GBK" w:cs="方正仿宋_GBK"/>
                <w:caps w:val="0"/>
                <w:kern w:val="0"/>
                <w:sz w:val="24"/>
              </w:rPr>
              <w:br w:type="textWrapping"/>
            </w:r>
            <w:r>
              <w:rPr>
                <w:rFonts w:hint="eastAsia" w:ascii="Times New Roman" w:hAnsi="Times New Roman" w:eastAsia="方正仿宋_GBK" w:cs="方正仿宋_GBK"/>
                <w:caps w:val="0"/>
                <w:kern w:val="0"/>
                <w:sz w:val="24"/>
              </w:rPr>
              <w:br w:type="textWrapping"/>
            </w:r>
            <w:r>
              <w:rPr>
                <w:rFonts w:hint="eastAsia" w:ascii="Times New Roman" w:hAnsi="Times New Roman" w:eastAsia="方正仿宋_GBK" w:cs="方正仿宋_GBK"/>
                <w:caps w:val="0"/>
                <w:kern w:val="0"/>
                <w:sz w:val="24"/>
              </w:rPr>
              <w:t>情况</w:t>
            </w:r>
          </w:p>
        </w:tc>
        <w:tc>
          <w:tcPr>
            <w:tcW w:w="2133" w:type="dxa"/>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r>
              <w:rPr>
                <w:rFonts w:hint="eastAsia" w:ascii="Times New Roman" w:hAnsi="Times New Roman" w:eastAsia="方正仿宋_GBK" w:cs="方正仿宋_GBK"/>
                <w:caps w:val="0"/>
                <w:kern w:val="0"/>
                <w:sz w:val="24"/>
              </w:rPr>
              <w:t>等级</w:t>
            </w:r>
          </w:p>
        </w:tc>
        <w:tc>
          <w:tcPr>
            <w:tcW w:w="2108" w:type="dxa"/>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r>
              <w:rPr>
                <w:rFonts w:hint="eastAsia" w:ascii="Times New Roman" w:hAnsi="Times New Roman" w:eastAsia="方正仿宋_GBK" w:cs="方正仿宋_GBK"/>
                <w:caps w:val="0"/>
                <w:kern w:val="0"/>
                <w:sz w:val="24"/>
              </w:rPr>
              <w:t>正高级</w:t>
            </w:r>
          </w:p>
        </w:tc>
        <w:tc>
          <w:tcPr>
            <w:tcW w:w="2107" w:type="dxa"/>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r>
              <w:rPr>
                <w:rFonts w:hint="eastAsia" w:ascii="Times New Roman" w:hAnsi="Times New Roman" w:eastAsia="方正仿宋_GBK" w:cs="方正仿宋_GBK"/>
                <w:caps w:val="0"/>
                <w:kern w:val="0"/>
                <w:sz w:val="24"/>
              </w:rPr>
              <w:t>副高级</w:t>
            </w:r>
          </w:p>
        </w:tc>
        <w:tc>
          <w:tcPr>
            <w:tcW w:w="2402" w:type="dxa"/>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r>
              <w:rPr>
                <w:rFonts w:hint="eastAsia" w:ascii="Times New Roman" w:hAnsi="Times New Roman" w:eastAsia="方正仿宋_GBK" w:cs="方正仿宋_GBK"/>
                <w:caps w:val="0"/>
                <w:kern w:val="0"/>
                <w:sz w:val="24"/>
              </w:rPr>
              <w:t>中级</w:t>
            </w:r>
          </w:p>
        </w:tc>
        <w:tc>
          <w:tcPr>
            <w:tcW w:w="1986" w:type="dxa"/>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r>
              <w:rPr>
                <w:rFonts w:hint="eastAsia" w:ascii="Times New Roman" w:hAnsi="Times New Roman" w:eastAsia="方正仿宋_GBK" w:cs="方正仿宋_GBK"/>
                <w:caps w:val="0"/>
                <w:kern w:val="0"/>
                <w:sz w:val="24"/>
              </w:rPr>
              <w:t>初级</w:t>
            </w:r>
          </w:p>
        </w:tc>
        <w:tc>
          <w:tcPr>
            <w:tcW w:w="2238" w:type="dxa"/>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r>
              <w:rPr>
                <w:rFonts w:hint="eastAsia" w:ascii="Times New Roman" w:hAnsi="Times New Roman" w:eastAsia="方正仿宋_GBK" w:cs="方正仿宋_GBK"/>
                <w:caps w:val="0"/>
                <w:kern w:val="0"/>
                <w:sz w:val="24"/>
              </w:rPr>
              <w:t>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86" w:type="dxa"/>
            <w:vMerge w:val="continue"/>
            <w:tcBorders>
              <w:tl2br w:val="nil"/>
              <w:tr2bl w:val="nil"/>
            </w:tcBorders>
            <w:vAlign w:val="center"/>
          </w:tcPr>
          <w:p>
            <w:pPr>
              <w:widowControl/>
              <w:spacing w:line="340" w:lineRule="exact"/>
              <w:jc w:val="left"/>
              <w:rPr>
                <w:rFonts w:hint="eastAsia" w:ascii="Times New Roman" w:hAnsi="Times New Roman" w:eastAsia="方正仿宋_GBK" w:cs="方正仿宋_GBK"/>
                <w:caps w:val="0"/>
                <w:kern w:val="0"/>
                <w:sz w:val="24"/>
              </w:rPr>
            </w:pPr>
          </w:p>
        </w:tc>
        <w:tc>
          <w:tcPr>
            <w:tcW w:w="2133" w:type="dxa"/>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r>
              <w:rPr>
                <w:rFonts w:hint="eastAsia" w:ascii="Times New Roman" w:hAnsi="Times New Roman" w:eastAsia="方正仿宋_GBK" w:cs="方正仿宋_GBK"/>
                <w:caps w:val="0"/>
                <w:kern w:val="0"/>
                <w:sz w:val="24"/>
              </w:rPr>
              <w:t>核准岗位</w:t>
            </w:r>
          </w:p>
        </w:tc>
        <w:tc>
          <w:tcPr>
            <w:tcW w:w="2108" w:type="dxa"/>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p>
        </w:tc>
        <w:tc>
          <w:tcPr>
            <w:tcW w:w="2107" w:type="dxa"/>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p>
        </w:tc>
        <w:tc>
          <w:tcPr>
            <w:tcW w:w="2402" w:type="dxa"/>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p>
        </w:tc>
        <w:tc>
          <w:tcPr>
            <w:tcW w:w="1986" w:type="dxa"/>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p>
        </w:tc>
        <w:tc>
          <w:tcPr>
            <w:tcW w:w="2238" w:type="dxa"/>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86" w:type="dxa"/>
            <w:vMerge w:val="continue"/>
            <w:tcBorders>
              <w:tl2br w:val="nil"/>
              <w:tr2bl w:val="nil"/>
            </w:tcBorders>
            <w:vAlign w:val="center"/>
          </w:tcPr>
          <w:p>
            <w:pPr>
              <w:widowControl/>
              <w:spacing w:line="340" w:lineRule="exact"/>
              <w:jc w:val="left"/>
              <w:rPr>
                <w:rFonts w:hint="eastAsia" w:ascii="Times New Roman" w:hAnsi="Times New Roman" w:eastAsia="方正仿宋_GBK" w:cs="方正仿宋_GBK"/>
                <w:caps w:val="0"/>
                <w:kern w:val="0"/>
                <w:sz w:val="24"/>
              </w:rPr>
            </w:pPr>
          </w:p>
        </w:tc>
        <w:tc>
          <w:tcPr>
            <w:tcW w:w="2133" w:type="dxa"/>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r>
              <w:rPr>
                <w:rFonts w:hint="eastAsia" w:ascii="Times New Roman" w:hAnsi="Times New Roman" w:eastAsia="方正仿宋_GBK" w:cs="方正仿宋_GBK"/>
                <w:caps w:val="0"/>
                <w:kern w:val="0"/>
                <w:sz w:val="24"/>
              </w:rPr>
              <w:t>现聘人数</w:t>
            </w:r>
          </w:p>
        </w:tc>
        <w:tc>
          <w:tcPr>
            <w:tcW w:w="2108" w:type="dxa"/>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p>
        </w:tc>
        <w:tc>
          <w:tcPr>
            <w:tcW w:w="2107" w:type="dxa"/>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p>
        </w:tc>
        <w:tc>
          <w:tcPr>
            <w:tcW w:w="2402" w:type="dxa"/>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p>
        </w:tc>
        <w:tc>
          <w:tcPr>
            <w:tcW w:w="1986" w:type="dxa"/>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p>
        </w:tc>
        <w:tc>
          <w:tcPr>
            <w:tcW w:w="2238" w:type="dxa"/>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86" w:type="dxa"/>
            <w:vMerge w:val="continue"/>
            <w:tcBorders>
              <w:tl2br w:val="nil"/>
              <w:tr2bl w:val="nil"/>
            </w:tcBorders>
            <w:vAlign w:val="center"/>
          </w:tcPr>
          <w:p>
            <w:pPr>
              <w:widowControl/>
              <w:spacing w:line="340" w:lineRule="exact"/>
              <w:jc w:val="left"/>
              <w:rPr>
                <w:rFonts w:hint="eastAsia" w:ascii="Times New Roman" w:hAnsi="Times New Roman" w:eastAsia="方正仿宋_GBK" w:cs="方正仿宋_GBK"/>
                <w:caps w:val="0"/>
                <w:kern w:val="0"/>
                <w:sz w:val="24"/>
              </w:rPr>
            </w:pPr>
          </w:p>
        </w:tc>
        <w:tc>
          <w:tcPr>
            <w:tcW w:w="2133" w:type="dxa"/>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r>
              <w:rPr>
                <w:rFonts w:hint="eastAsia" w:ascii="Times New Roman" w:hAnsi="Times New Roman" w:eastAsia="方正仿宋_GBK" w:cs="方正仿宋_GBK"/>
                <w:caps w:val="0"/>
                <w:kern w:val="0"/>
                <w:sz w:val="24"/>
              </w:rPr>
              <w:t>特设岗位</w:t>
            </w:r>
          </w:p>
          <w:p>
            <w:pPr>
              <w:widowControl/>
              <w:spacing w:line="340" w:lineRule="exact"/>
              <w:jc w:val="center"/>
              <w:rPr>
                <w:rFonts w:hint="eastAsia" w:ascii="Times New Roman" w:hAnsi="Times New Roman" w:eastAsia="方正仿宋_GBK" w:cs="方正仿宋_GBK"/>
                <w:caps w:val="0"/>
                <w:kern w:val="0"/>
                <w:sz w:val="24"/>
              </w:rPr>
            </w:pPr>
            <w:r>
              <w:rPr>
                <w:rFonts w:hint="eastAsia" w:ascii="Times New Roman" w:hAnsi="Times New Roman" w:eastAsia="方正仿宋_GBK" w:cs="方正仿宋_GBK"/>
                <w:caps w:val="0"/>
                <w:kern w:val="0"/>
                <w:sz w:val="24"/>
              </w:rPr>
              <w:t>聘用人数</w:t>
            </w:r>
          </w:p>
        </w:tc>
        <w:tc>
          <w:tcPr>
            <w:tcW w:w="2108" w:type="dxa"/>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p>
        </w:tc>
        <w:tc>
          <w:tcPr>
            <w:tcW w:w="2107" w:type="dxa"/>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p>
        </w:tc>
        <w:tc>
          <w:tcPr>
            <w:tcW w:w="2402" w:type="dxa"/>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p>
        </w:tc>
        <w:tc>
          <w:tcPr>
            <w:tcW w:w="1986" w:type="dxa"/>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p>
        </w:tc>
        <w:tc>
          <w:tcPr>
            <w:tcW w:w="2238" w:type="dxa"/>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86" w:type="dxa"/>
            <w:vMerge w:val="continue"/>
            <w:tcBorders>
              <w:tl2br w:val="nil"/>
              <w:tr2bl w:val="nil"/>
            </w:tcBorders>
            <w:vAlign w:val="center"/>
          </w:tcPr>
          <w:p>
            <w:pPr>
              <w:widowControl/>
              <w:spacing w:line="340" w:lineRule="exact"/>
              <w:jc w:val="left"/>
              <w:rPr>
                <w:rFonts w:hint="eastAsia" w:ascii="Times New Roman" w:hAnsi="Times New Roman" w:eastAsia="方正仿宋_GBK" w:cs="方正仿宋_GBK"/>
                <w:caps w:val="0"/>
                <w:kern w:val="0"/>
                <w:sz w:val="24"/>
              </w:rPr>
            </w:pPr>
          </w:p>
        </w:tc>
        <w:tc>
          <w:tcPr>
            <w:tcW w:w="2133" w:type="dxa"/>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r>
              <w:rPr>
                <w:rFonts w:hint="eastAsia" w:ascii="Times New Roman" w:hAnsi="Times New Roman" w:eastAsia="方正仿宋_GBK" w:cs="方正仿宋_GBK"/>
                <w:caps w:val="0"/>
                <w:kern w:val="0"/>
                <w:sz w:val="24"/>
              </w:rPr>
              <w:t>空缺岗位</w:t>
            </w:r>
          </w:p>
        </w:tc>
        <w:tc>
          <w:tcPr>
            <w:tcW w:w="2108" w:type="dxa"/>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p>
        </w:tc>
        <w:tc>
          <w:tcPr>
            <w:tcW w:w="2107" w:type="dxa"/>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p>
        </w:tc>
        <w:tc>
          <w:tcPr>
            <w:tcW w:w="2402" w:type="dxa"/>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p>
        </w:tc>
        <w:tc>
          <w:tcPr>
            <w:tcW w:w="1986" w:type="dxa"/>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p>
        </w:tc>
        <w:tc>
          <w:tcPr>
            <w:tcW w:w="2238" w:type="dxa"/>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319" w:type="dxa"/>
            <w:gridSpan w:val="2"/>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r>
              <w:rPr>
                <w:rFonts w:hint="eastAsia" w:ascii="Times New Roman" w:hAnsi="Times New Roman" w:eastAsia="方正仿宋_GBK" w:cs="方正仿宋_GBK"/>
                <w:caps w:val="0"/>
                <w:kern w:val="0"/>
                <w:sz w:val="24"/>
              </w:rPr>
              <w:t>按比例计算的投放量</w:t>
            </w:r>
          </w:p>
        </w:tc>
        <w:tc>
          <w:tcPr>
            <w:tcW w:w="2108" w:type="dxa"/>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p>
        </w:tc>
        <w:tc>
          <w:tcPr>
            <w:tcW w:w="2107" w:type="dxa"/>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p>
        </w:tc>
        <w:tc>
          <w:tcPr>
            <w:tcW w:w="2402" w:type="dxa"/>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p>
        </w:tc>
        <w:tc>
          <w:tcPr>
            <w:tcW w:w="1986" w:type="dxa"/>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p>
        </w:tc>
        <w:tc>
          <w:tcPr>
            <w:tcW w:w="2238" w:type="dxa"/>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319" w:type="dxa"/>
            <w:gridSpan w:val="2"/>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r>
              <w:rPr>
                <w:rFonts w:hint="eastAsia" w:ascii="Times New Roman" w:hAnsi="Times New Roman" w:eastAsia="方正仿宋_GBK" w:cs="方正仿宋_GBK"/>
                <w:caps w:val="0"/>
                <w:kern w:val="0"/>
                <w:sz w:val="24"/>
              </w:rPr>
              <w:t>20</w:t>
            </w:r>
            <w:r>
              <w:rPr>
                <w:rFonts w:hint="eastAsia" w:ascii="Times New Roman" w:hAnsi="Times New Roman" w:eastAsia="方正仿宋_GBK" w:cs="方正仿宋_GBK"/>
                <w:caps w:val="0"/>
                <w:kern w:val="0"/>
                <w:sz w:val="24"/>
                <w:lang w:val="en-US" w:eastAsia="zh-CN"/>
              </w:rPr>
              <w:t>22</w:t>
            </w:r>
            <w:r>
              <w:rPr>
                <w:rFonts w:hint="eastAsia" w:ascii="Times New Roman" w:hAnsi="Times New Roman" w:eastAsia="方正仿宋_GBK" w:cs="方正仿宋_GBK"/>
                <w:caps w:val="0"/>
                <w:kern w:val="0"/>
                <w:sz w:val="24"/>
              </w:rPr>
              <w:t>年职称评审申报数量</w:t>
            </w:r>
          </w:p>
        </w:tc>
        <w:tc>
          <w:tcPr>
            <w:tcW w:w="2108" w:type="dxa"/>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p>
        </w:tc>
        <w:tc>
          <w:tcPr>
            <w:tcW w:w="2107" w:type="dxa"/>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p>
        </w:tc>
        <w:tc>
          <w:tcPr>
            <w:tcW w:w="2402" w:type="dxa"/>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p>
        </w:tc>
        <w:tc>
          <w:tcPr>
            <w:tcW w:w="1986" w:type="dxa"/>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p>
        </w:tc>
        <w:tc>
          <w:tcPr>
            <w:tcW w:w="2238" w:type="dxa"/>
            <w:tcBorders>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319" w:type="dxa"/>
            <w:gridSpan w:val="2"/>
            <w:tcBorders>
              <w:right w:val="single" w:color="000000" w:sz="4" w:space="0"/>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r>
              <w:rPr>
                <w:rFonts w:hint="eastAsia" w:ascii="Times New Roman" w:hAnsi="Times New Roman" w:eastAsia="方正仿宋_GBK" w:cs="方正仿宋_GBK"/>
                <w:caps w:val="0"/>
                <w:kern w:val="0"/>
                <w:sz w:val="24"/>
              </w:rPr>
              <w:t>主管部门备案意见</w:t>
            </w:r>
          </w:p>
        </w:tc>
        <w:tc>
          <w:tcPr>
            <w:tcW w:w="4212" w:type="dxa"/>
            <w:gridSpan w:val="2"/>
            <w:tcBorders>
              <w:left w:val="single" w:color="000000" w:sz="4" w:space="0"/>
              <w:right w:val="single" w:color="000000" w:sz="4" w:space="0"/>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p>
        </w:tc>
        <w:tc>
          <w:tcPr>
            <w:tcW w:w="2405" w:type="dxa"/>
            <w:tcBorders>
              <w:left w:val="single" w:color="000000" w:sz="4" w:space="0"/>
              <w:right w:val="single" w:color="000000" w:sz="4" w:space="0"/>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r>
              <w:rPr>
                <w:rFonts w:hint="eastAsia" w:ascii="Times New Roman" w:hAnsi="Times New Roman" w:eastAsia="方正仿宋_GBK" w:cs="方正仿宋_GBK"/>
                <w:caps w:val="0"/>
                <w:kern w:val="0"/>
                <w:sz w:val="24"/>
              </w:rPr>
              <w:t>同级人力社保部门</w:t>
            </w:r>
          </w:p>
          <w:p>
            <w:pPr>
              <w:widowControl/>
              <w:spacing w:line="340" w:lineRule="exact"/>
              <w:jc w:val="center"/>
              <w:rPr>
                <w:rFonts w:hint="eastAsia" w:ascii="Times New Roman" w:hAnsi="Times New Roman" w:eastAsia="方正仿宋_GBK" w:cs="方正仿宋_GBK"/>
                <w:caps w:val="0"/>
                <w:kern w:val="0"/>
                <w:sz w:val="24"/>
              </w:rPr>
            </w:pPr>
            <w:r>
              <w:rPr>
                <w:rFonts w:hint="eastAsia" w:ascii="Times New Roman" w:hAnsi="Times New Roman" w:eastAsia="方正仿宋_GBK" w:cs="方正仿宋_GBK"/>
                <w:caps w:val="0"/>
                <w:kern w:val="0"/>
                <w:sz w:val="24"/>
              </w:rPr>
              <w:t>备案意见</w:t>
            </w:r>
          </w:p>
        </w:tc>
        <w:tc>
          <w:tcPr>
            <w:tcW w:w="4224" w:type="dxa"/>
            <w:gridSpan w:val="2"/>
            <w:tcBorders>
              <w:left w:val="single" w:color="000000" w:sz="4" w:space="0"/>
              <w:tl2br w:val="nil"/>
              <w:tr2bl w:val="nil"/>
            </w:tcBorders>
            <w:vAlign w:val="center"/>
          </w:tcPr>
          <w:p>
            <w:pPr>
              <w:widowControl/>
              <w:spacing w:line="340" w:lineRule="exact"/>
              <w:jc w:val="center"/>
              <w:rPr>
                <w:rFonts w:hint="eastAsia" w:ascii="Times New Roman" w:hAnsi="Times New Roman" w:eastAsia="方正仿宋_GBK" w:cs="方正仿宋_GBK"/>
                <w:caps w:val="0"/>
                <w:kern w:val="0"/>
                <w:sz w:val="24"/>
              </w:rPr>
            </w:pPr>
          </w:p>
        </w:tc>
      </w:tr>
    </w:tbl>
    <w:p>
      <w:pPr>
        <w:spacing w:line="320" w:lineRule="exact"/>
        <w:rPr>
          <w:rFonts w:hint="eastAsia" w:ascii="Times New Roman" w:hAnsi="Times New Roman" w:eastAsia="方正仿宋_GBK" w:cs="方正仿宋_GBK"/>
          <w:caps w:val="0"/>
          <w:sz w:val="24"/>
          <w:szCs w:val="24"/>
        </w:rPr>
      </w:pPr>
      <w:r>
        <w:rPr>
          <w:rFonts w:hint="eastAsia" w:ascii="Times New Roman" w:hAnsi="Times New Roman" w:eastAsia="方正仿宋_GBK" w:cs="方正仿宋_GBK"/>
          <w:caps w:val="0"/>
          <w:sz w:val="24"/>
          <w:szCs w:val="24"/>
        </w:rPr>
        <w:t>注：1.该表格为事业单位推荐人员申报职称评审时填写，作为单位推荐佐证材料使用；</w:t>
      </w:r>
    </w:p>
    <w:p>
      <w:pPr>
        <w:spacing w:line="320" w:lineRule="exact"/>
        <w:ind w:firstLine="480" w:firstLineChars="200"/>
        <w:rPr>
          <w:rFonts w:hint="eastAsia" w:ascii="Times New Roman" w:hAnsi="Times New Roman" w:eastAsia="方正仿宋_GBK" w:cs="方正仿宋_GBK"/>
          <w:caps w:val="0"/>
          <w:sz w:val="24"/>
          <w:szCs w:val="24"/>
        </w:rPr>
      </w:pPr>
      <w:r>
        <w:rPr>
          <w:rFonts w:hint="eastAsia" w:ascii="Times New Roman" w:hAnsi="Times New Roman" w:eastAsia="方正仿宋_GBK" w:cs="方正仿宋_GBK"/>
          <w:caps w:val="0"/>
          <w:sz w:val="24"/>
          <w:szCs w:val="24"/>
        </w:rPr>
        <w:t>2.试用期人员按拟聘用岗位统计，“</w:t>
      </w:r>
      <w:r>
        <w:rPr>
          <w:rFonts w:hint="eastAsia" w:ascii="Times New Roman" w:hAnsi="Times New Roman" w:eastAsia="方正仿宋_GBK" w:cs="方正仿宋_GBK"/>
          <w:caps w:val="0"/>
          <w:kern w:val="0"/>
          <w:sz w:val="24"/>
          <w:szCs w:val="24"/>
        </w:rPr>
        <w:t>20</w:t>
      </w:r>
      <w:r>
        <w:rPr>
          <w:rFonts w:hint="eastAsia" w:ascii="Times New Roman" w:hAnsi="Times New Roman" w:eastAsia="方正仿宋_GBK" w:cs="方正仿宋_GBK"/>
          <w:caps w:val="0"/>
          <w:kern w:val="0"/>
          <w:sz w:val="24"/>
          <w:szCs w:val="24"/>
          <w:lang w:val="en-US" w:eastAsia="zh-CN"/>
        </w:rPr>
        <w:t>22</w:t>
      </w:r>
      <w:r>
        <w:rPr>
          <w:rFonts w:hint="eastAsia" w:ascii="Times New Roman" w:hAnsi="Times New Roman" w:eastAsia="方正仿宋_GBK" w:cs="方正仿宋_GBK"/>
          <w:caps w:val="0"/>
          <w:kern w:val="0"/>
          <w:sz w:val="24"/>
          <w:szCs w:val="24"/>
        </w:rPr>
        <w:t>年职称评审申报数量</w:t>
      </w:r>
      <w:r>
        <w:rPr>
          <w:rFonts w:hint="eastAsia" w:ascii="Times New Roman" w:hAnsi="Times New Roman" w:eastAsia="方正仿宋_GBK" w:cs="方正仿宋_GBK"/>
          <w:caps w:val="0"/>
          <w:sz w:val="24"/>
          <w:szCs w:val="24"/>
        </w:rPr>
        <w:t>”≤</w:t>
      </w:r>
      <w:r>
        <w:rPr>
          <w:rFonts w:hint="eastAsia" w:ascii="Times New Roman" w:hAnsi="Times New Roman" w:eastAsia="方正仿宋_GBK" w:cs="方正仿宋_GBK"/>
          <w:caps w:val="0"/>
          <w:kern w:val="0"/>
          <w:sz w:val="24"/>
          <w:szCs w:val="24"/>
        </w:rPr>
        <w:t xml:space="preserve"> “按比例计算的投放量”</w:t>
      </w:r>
      <w:r>
        <w:rPr>
          <w:rFonts w:hint="eastAsia" w:ascii="Times New Roman" w:hAnsi="Times New Roman" w:eastAsia="方正仿宋_GBK" w:cs="方正仿宋_GBK"/>
          <w:caps w:val="0"/>
          <w:sz w:val="24"/>
          <w:szCs w:val="24"/>
        </w:rPr>
        <w:t>；</w:t>
      </w:r>
    </w:p>
    <w:p>
      <w:pPr>
        <w:spacing w:line="320" w:lineRule="exact"/>
        <w:ind w:firstLine="480"/>
        <w:rPr>
          <w:rFonts w:hint="eastAsia" w:ascii="Times New Roman" w:hAnsi="Times New Roman" w:eastAsia="方正仿宋_GBK" w:cs="方正仿宋_GBK"/>
          <w:caps w:val="0"/>
        </w:rPr>
      </w:pPr>
      <w:r>
        <w:rPr>
          <w:rFonts w:hint="eastAsia" w:ascii="Times New Roman" w:hAnsi="Times New Roman" w:eastAsia="方正仿宋_GBK" w:cs="方正仿宋_GBK"/>
          <w:caps w:val="0"/>
          <w:sz w:val="24"/>
          <w:szCs w:val="24"/>
          <w:lang w:val="en-US" w:eastAsia="zh-CN"/>
        </w:rPr>
        <w:t>3</w:t>
      </w:r>
      <w:r>
        <w:rPr>
          <w:rFonts w:hint="eastAsia" w:ascii="Times New Roman" w:hAnsi="Times New Roman" w:eastAsia="方正仿宋_GBK" w:cs="方正仿宋_GBK"/>
          <w:caps w:val="0"/>
          <w:sz w:val="24"/>
          <w:szCs w:val="24"/>
        </w:rPr>
        <w:t>.此表一式三份，区人力社保局留两份，用人单位保留一份。</w:t>
      </w:r>
    </w:p>
    <w:p>
      <w:pPr>
        <w:rPr>
          <w:rFonts w:hint="eastAsia" w:ascii="Times New Roman" w:hAnsi="Times New Roman" w:eastAsia="方正仿宋_GBK" w:cs="方正仿宋_GBK"/>
          <w:caps w:val="0"/>
          <w:szCs w:val="32"/>
        </w:rPr>
        <w:sectPr>
          <w:footerReference r:id="rId7" w:type="first"/>
          <w:footerReference r:id="rId5" w:type="default"/>
          <w:footerReference r:id="rId6" w:type="even"/>
          <w:pgSz w:w="16838" w:h="11906" w:orient="landscape"/>
          <w:pgMar w:top="1531" w:right="2098" w:bottom="1531" w:left="1985" w:header="851" w:footer="907" w:gutter="0"/>
          <w:pgNumType w:fmt="numberInDash"/>
          <w:cols w:space="720" w:num="1"/>
          <w:titlePg/>
          <w:docGrid w:type="lines" w:linePitch="604" w:charSpace="819"/>
        </w:sect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imes New Roman" w:hAnsi="Times New Roman" w:eastAsia="方正仿宋_GBK" w:cs="方正仿宋_GBK"/>
          <w:caps w:val="0"/>
          <w:szCs w:val="32"/>
          <w:lang w:val="en-US" w:eastAsia="zh-CN"/>
        </w:rPr>
      </w:pPr>
      <w:r>
        <w:rPr>
          <w:rFonts w:hint="eastAsia" w:ascii="Times New Roman" w:hAnsi="Times New Roman" w:eastAsia="方正仿宋_GBK" w:cs="方正仿宋_GBK"/>
          <w:caps w:val="0"/>
          <w:szCs w:val="32"/>
          <w:lang w:eastAsia="zh-CN"/>
        </w:rPr>
        <w:t>附件</w:t>
      </w:r>
      <w:r>
        <w:rPr>
          <w:rFonts w:hint="eastAsia" w:ascii="Times New Roman" w:hAnsi="Times New Roman" w:eastAsia="方正仿宋_GBK" w:cs="方正仿宋_GBK"/>
          <w:caps w:val="0"/>
          <w:szCs w:val="32"/>
          <w:lang w:val="en-US" w:eastAsia="zh-CN"/>
        </w:rPr>
        <w:t>8</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eastAsia" w:ascii="Times New Roman" w:hAnsi="Times New Roman" w:eastAsia="方正仿宋_GBK" w:cs="方正仿宋_GBK"/>
          <w:caps w:val="0"/>
          <w:sz w:val="32"/>
          <w:szCs w:val="32"/>
        </w:rPr>
      </w:pPr>
      <w:r>
        <w:rPr>
          <w:rFonts w:hint="eastAsia" w:ascii="Times New Roman" w:hAnsi="Times New Roman" w:eastAsia="方正仿宋_GBK" w:cs="方正仿宋_GBK"/>
          <w:caps w:val="0"/>
          <w:szCs w:val="32"/>
          <w:lang w:eastAsia="zh-CN"/>
        </w:rPr>
        <w:t xml:space="preserve"> </w:t>
      </w:r>
      <w:r>
        <w:rPr>
          <w:rFonts w:hint="eastAsia" w:ascii="Times New Roman" w:hAnsi="Times New Roman" w:eastAsia="方正仿宋_GBK" w:cs="方正仿宋_GBK"/>
          <w:caps w:val="0"/>
        </w:rPr>
        <w:t xml:space="preserve"> </w:t>
      </w:r>
      <w:r>
        <w:rPr>
          <w:rFonts w:hint="eastAsia" w:ascii="Times New Roman" w:hAnsi="Times New Roman" w:eastAsia="方正仿宋_GBK" w:cs="方正仿宋_GBK"/>
          <w:caps w:val="0"/>
          <w:color w:val="FF0000"/>
          <w:lang w:val="en-US" w:eastAsia="zh-CN"/>
        </w:rPr>
        <w:t xml:space="preserve">  </w:t>
      </w:r>
      <w:r>
        <w:rPr>
          <w:rFonts w:hint="eastAsia" w:ascii="Times New Roman" w:hAnsi="Times New Roman" w:eastAsia="方正仿宋_GBK" w:cs="方正仿宋_GBK"/>
          <w:caps w:val="0"/>
          <w:lang w:val="en-US" w:eastAsia="zh-CN"/>
        </w:rPr>
        <w:t xml:space="preserve">       </w:t>
      </w:r>
      <w:r>
        <w:rPr>
          <w:rFonts w:hint="eastAsia" w:ascii="Times New Roman" w:hAnsi="Times New Roman" w:eastAsia="方正仿宋_GBK" w:cs="方正仿宋_GBK"/>
          <w:caps w:val="0"/>
          <w:sz w:val="30"/>
          <w:szCs w:val="30"/>
          <w:lang w:val="en-US" w:eastAsia="zh-CN"/>
        </w:rPr>
        <w:t xml:space="preserve">     </w:t>
      </w:r>
      <w:r>
        <w:rPr>
          <w:rFonts w:hint="eastAsia" w:ascii="方正小标宋_GBK" w:hAnsi="方正小标宋_GBK" w:eastAsia="方正小标宋_GBK" w:cs="方正小标宋_GBK"/>
          <w:caps w:val="0"/>
          <w:sz w:val="32"/>
          <w:szCs w:val="32"/>
        </w:rPr>
        <w:t>重庆市</w:t>
      </w:r>
      <w:r>
        <w:rPr>
          <w:rFonts w:hint="eastAsia" w:ascii="方正小标宋_GBK" w:hAnsi="方正小标宋_GBK" w:eastAsia="方正小标宋_GBK" w:cs="方正小标宋_GBK"/>
          <w:caps w:val="0"/>
          <w:sz w:val="32"/>
          <w:szCs w:val="32"/>
          <w:u w:val="single"/>
        </w:rPr>
        <w:t xml:space="preserve">     </w:t>
      </w:r>
      <w:r>
        <w:rPr>
          <w:rFonts w:hint="eastAsia" w:ascii="方正小标宋_GBK" w:hAnsi="方正小标宋_GBK" w:eastAsia="方正小标宋_GBK" w:cs="方正小标宋_GBK"/>
          <w:caps w:val="0"/>
          <w:sz w:val="32"/>
          <w:szCs w:val="32"/>
        </w:rPr>
        <w:t>系列</w:t>
      </w:r>
      <w:r>
        <w:rPr>
          <w:rFonts w:hint="eastAsia" w:ascii="方正小标宋_GBK" w:hAnsi="方正小标宋_GBK" w:eastAsia="方正小标宋_GBK" w:cs="方正小标宋_GBK"/>
          <w:caps w:val="0"/>
          <w:sz w:val="32"/>
          <w:szCs w:val="32"/>
          <w:u w:val="single"/>
        </w:rPr>
        <w:t xml:space="preserve">   </w:t>
      </w:r>
      <w:r>
        <w:rPr>
          <w:rFonts w:hint="eastAsia" w:ascii="方正小标宋_GBK" w:hAnsi="方正小标宋_GBK" w:eastAsia="方正小标宋_GBK" w:cs="方正小标宋_GBK"/>
          <w:caps w:val="0"/>
          <w:sz w:val="32"/>
          <w:szCs w:val="32"/>
        </w:rPr>
        <w:t>级职称申报综合情况（公示）表（</w:t>
      </w:r>
      <w:r>
        <w:rPr>
          <w:rFonts w:hint="eastAsia" w:ascii="方正小标宋_GBK" w:hAnsi="方正小标宋_GBK" w:eastAsia="方正小标宋_GBK" w:cs="方正小标宋_GBK"/>
          <w:caps w:val="0"/>
          <w:color w:val="FF0000"/>
          <w:sz w:val="32"/>
          <w:szCs w:val="32"/>
          <w:lang w:eastAsia="zh-CN"/>
        </w:rPr>
        <w:t>单位公示用</w:t>
      </w:r>
      <w:r>
        <w:rPr>
          <w:rFonts w:hint="eastAsia" w:ascii="方正小标宋_GBK" w:hAnsi="方正小标宋_GBK" w:eastAsia="方正小标宋_GBK" w:cs="方正小标宋_GBK"/>
          <w:caps w:val="0"/>
          <w:sz w:val="32"/>
          <w:szCs w:val="32"/>
        </w:rPr>
        <w:t>）</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imes New Roman" w:hAnsi="Times New Roman" w:eastAsia="方正仿宋_GBK" w:cs="方正仿宋_GBK"/>
          <w:caps w:val="0"/>
          <w:sz w:val="24"/>
        </w:rPr>
      </w:pPr>
      <w:r>
        <w:rPr>
          <w:rFonts w:hint="eastAsia" w:ascii="Times New Roman" w:hAnsi="Times New Roman" w:eastAsia="方正仿宋_GBK" w:cs="方正仿宋_GBK"/>
          <w:caps w:val="0"/>
          <w:sz w:val="24"/>
        </w:rPr>
        <w:t xml:space="preserve">                                                                                            </w:t>
      </w:r>
      <w:r>
        <w:rPr>
          <w:rFonts w:hint="eastAsia" w:ascii="Times New Roman" w:hAnsi="Times New Roman" w:eastAsia="方正仿宋_GBK" w:cs="方正仿宋_GBK"/>
          <w:caps w:val="0"/>
          <w:sz w:val="24"/>
          <w:lang w:val="en-US" w:eastAsia="zh-CN"/>
        </w:rPr>
        <w:t xml:space="preserve">         </w:t>
      </w:r>
      <w:r>
        <w:rPr>
          <w:rFonts w:hint="eastAsia" w:ascii="Times New Roman" w:hAnsi="Times New Roman" w:eastAsia="方正仿宋_GBK" w:cs="方正仿宋_GBK"/>
          <w:caps w:val="0"/>
          <w:sz w:val="24"/>
        </w:rPr>
        <w:t xml:space="preserve">填表人签字：         </w:t>
      </w:r>
    </w:p>
    <w:tbl>
      <w:tblPr>
        <w:tblStyle w:val="10"/>
        <w:tblW w:w="15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9"/>
        <w:gridCol w:w="679"/>
        <w:gridCol w:w="345"/>
        <w:gridCol w:w="200"/>
        <w:gridCol w:w="335"/>
        <w:gridCol w:w="118"/>
        <w:gridCol w:w="678"/>
        <w:gridCol w:w="156"/>
        <w:gridCol w:w="13"/>
        <w:gridCol w:w="737"/>
        <w:gridCol w:w="389"/>
        <w:gridCol w:w="198"/>
        <w:gridCol w:w="372"/>
        <w:gridCol w:w="18"/>
        <w:gridCol w:w="846"/>
        <w:gridCol w:w="614"/>
        <w:gridCol w:w="980"/>
        <w:gridCol w:w="841"/>
        <w:gridCol w:w="170"/>
        <w:gridCol w:w="592"/>
        <w:gridCol w:w="638"/>
        <w:gridCol w:w="7"/>
        <w:gridCol w:w="581"/>
        <w:gridCol w:w="700"/>
        <w:gridCol w:w="667"/>
        <w:gridCol w:w="210"/>
        <w:gridCol w:w="768"/>
        <w:gridCol w:w="14"/>
        <w:gridCol w:w="963"/>
        <w:gridCol w:w="7"/>
        <w:gridCol w:w="688"/>
        <w:gridCol w:w="15"/>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1002" w:type="dxa"/>
            <w:vAlign w:val="center"/>
          </w:tcPr>
          <w:p>
            <w:pPr>
              <w:pStyle w:val="5"/>
              <w:spacing w:line="240" w:lineRule="exact"/>
              <w:jc w:val="both"/>
              <w:rPr>
                <w:rFonts w:hint="eastAsia" w:ascii="Times New Roman" w:hAnsi="Times New Roman" w:eastAsia="方正仿宋_GBK" w:cs="方正仿宋_GBK"/>
                <w:caps w:val="0"/>
                <w:sz w:val="18"/>
                <w:szCs w:val="18"/>
              </w:rPr>
            </w:pPr>
            <w:r>
              <w:rPr>
                <w:rFonts w:hint="eastAsia" w:ascii="Times New Roman" w:hAnsi="Times New Roman" w:eastAsia="方正仿宋_GBK" w:cs="方正仿宋_GBK"/>
                <w:caps w:val="0"/>
                <w:sz w:val="18"/>
                <w:szCs w:val="18"/>
              </w:rPr>
              <w:t>姓名</w:t>
            </w:r>
          </w:p>
        </w:tc>
        <w:tc>
          <w:tcPr>
            <w:tcW w:w="1033" w:type="dxa"/>
            <w:gridSpan w:val="3"/>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w:t>
            </w:r>
          </w:p>
        </w:tc>
        <w:tc>
          <w:tcPr>
            <w:tcW w:w="653" w:type="dxa"/>
            <w:gridSpan w:val="3"/>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性别</w:t>
            </w:r>
          </w:p>
        </w:tc>
        <w:tc>
          <w:tcPr>
            <w:tcW w:w="678" w:type="dxa"/>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男</w:t>
            </w:r>
          </w:p>
        </w:tc>
        <w:tc>
          <w:tcPr>
            <w:tcW w:w="1295" w:type="dxa"/>
            <w:gridSpan w:val="4"/>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出生年月</w:t>
            </w:r>
          </w:p>
        </w:tc>
        <w:tc>
          <w:tcPr>
            <w:tcW w:w="1434" w:type="dxa"/>
            <w:gridSpan w:val="4"/>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1983.07</w:t>
            </w:r>
          </w:p>
        </w:tc>
        <w:tc>
          <w:tcPr>
            <w:tcW w:w="4423" w:type="dxa"/>
            <w:gridSpan w:val="8"/>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取得现职称以来的主要业绩</w:t>
            </w:r>
          </w:p>
        </w:tc>
        <w:tc>
          <w:tcPr>
            <w:tcW w:w="4678" w:type="dxa"/>
            <w:gridSpan w:val="10"/>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szCs w:val="18"/>
              </w:rPr>
              <w:t>专利情况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002" w:type="dxa"/>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人员类别</w:t>
            </w:r>
          </w:p>
        </w:tc>
        <w:tc>
          <w:tcPr>
            <w:tcW w:w="1033" w:type="dxa"/>
            <w:gridSpan w:val="3"/>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事业在编、事业非编、国企、非公</w:t>
            </w:r>
          </w:p>
        </w:tc>
        <w:tc>
          <w:tcPr>
            <w:tcW w:w="653" w:type="dxa"/>
            <w:gridSpan w:val="3"/>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参加工作时间</w:t>
            </w:r>
          </w:p>
        </w:tc>
        <w:tc>
          <w:tcPr>
            <w:tcW w:w="678" w:type="dxa"/>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2006.07</w:t>
            </w:r>
          </w:p>
        </w:tc>
        <w:tc>
          <w:tcPr>
            <w:tcW w:w="1295" w:type="dxa"/>
            <w:gridSpan w:val="4"/>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身份证件类别及号码</w:t>
            </w:r>
          </w:p>
        </w:tc>
        <w:tc>
          <w:tcPr>
            <w:tcW w:w="1434" w:type="dxa"/>
            <w:gridSpan w:val="4"/>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身份证</w:t>
            </w:r>
          </w:p>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510213*******</w:t>
            </w:r>
          </w:p>
        </w:tc>
        <w:tc>
          <w:tcPr>
            <w:tcW w:w="614" w:type="dxa"/>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起止时间</w:t>
            </w:r>
          </w:p>
        </w:tc>
        <w:tc>
          <w:tcPr>
            <w:tcW w:w="1821" w:type="dxa"/>
            <w:gridSpan w:val="2"/>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工作内容</w:t>
            </w:r>
          </w:p>
        </w:tc>
        <w:tc>
          <w:tcPr>
            <w:tcW w:w="1400" w:type="dxa"/>
            <w:gridSpan w:val="3"/>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完成情况</w:t>
            </w:r>
          </w:p>
        </w:tc>
        <w:tc>
          <w:tcPr>
            <w:tcW w:w="588" w:type="dxa"/>
            <w:gridSpan w:val="2"/>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本人作用</w:t>
            </w:r>
          </w:p>
        </w:tc>
        <w:tc>
          <w:tcPr>
            <w:tcW w:w="700" w:type="dxa"/>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r>
              <w:rPr>
                <w:rFonts w:hint="eastAsia" w:ascii="Times New Roman" w:hAnsi="Times New Roman" w:eastAsia="方正仿宋_GBK" w:cs="方正仿宋_GBK"/>
                <w:caps w:val="0"/>
                <w:sz w:val="18"/>
                <w:szCs w:val="18"/>
              </w:rPr>
              <w:t>授权时间</w:t>
            </w:r>
          </w:p>
        </w:tc>
        <w:tc>
          <w:tcPr>
            <w:tcW w:w="667" w:type="dxa"/>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r>
              <w:rPr>
                <w:rFonts w:hint="eastAsia" w:ascii="Times New Roman" w:hAnsi="Times New Roman" w:eastAsia="方正仿宋_GBK" w:cs="方正仿宋_GBK"/>
                <w:caps w:val="0"/>
                <w:sz w:val="18"/>
                <w:szCs w:val="18"/>
              </w:rPr>
              <w:t>类型</w:t>
            </w:r>
          </w:p>
        </w:tc>
        <w:tc>
          <w:tcPr>
            <w:tcW w:w="992" w:type="dxa"/>
            <w:gridSpan w:val="3"/>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r>
              <w:rPr>
                <w:rFonts w:hint="eastAsia" w:ascii="Times New Roman" w:hAnsi="Times New Roman" w:eastAsia="方正仿宋_GBK" w:cs="方正仿宋_GBK"/>
                <w:caps w:val="0"/>
                <w:sz w:val="18"/>
                <w:szCs w:val="18"/>
              </w:rPr>
              <w:t>名称</w:t>
            </w:r>
          </w:p>
        </w:tc>
        <w:tc>
          <w:tcPr>
            <w:tcW w:w="970" w:type="dxa"/>
            <w:gridSpan w:val="2"/>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r>
              <w:rPr>
                <w:rFonts w:hint="eastAsia" w:ascii="Times New Roman" w:hAnsi="Times New Roman" w:eastAsia="方正仿宋_GBK" w:cs="方正仿宋_GBK"/>
                <w:caps w:val="0"/>
                <w:sz w:val="18"/>
                <w:szCs w:val="18"/>
              </w:rPr>
              <w:t>专利号</w:t>
            </w:r>
          </w:p>
        </w:tc>
        <w:tc>
          <w:tcPr>
            <w:tcW w:w="703" w:type="dxa"/>
            <w:gridSpan w:val="2"/>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r>
              <w:rPr>
                <w:rFonts w:hint="eastAsia" w:ascii="Times New Roman" w:hAnsi="Times New Roman" w:eastAsia="方正仿宋_GBK" w:cs="方正仿宋_GBK"/>
                <w:caps w:val="0"/>
                <w:sz w:val="18"/>
                <w:szCs w:val="18"/>
              </w:rPr>
              <w:t>转化情况</w:t>
            </w:r>
          </w:p>
        </w:tc>
        <w:tc>
          <w:tcPr>
            <w:tcW w:w="646" w:type="dxa"/>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r>
              <w:rPr>
                <w:rFonts w:hint="eastAsia" w:ascii="Times New Roman" w:hAnsi="Times New Roman" w:eastAsia="方正仿宋_GBK" w:cs="方正仿宋_GBK"/>
                <w:caps w:val="0"/>
                <w:sz w:val="18"/>
                <w:szCs w:val="18"/>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1690" w:type="dxa"/>
            <w:gridSpan w:val="3"/>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最高学历(学位)</w:t>
            </w:r>
          </w:p>
        </w:tc>
        <w:tc>
          <w:tcPr>
            <w:tcW w:w="1676" w:type="dxa"/>
            <w:gridSpan w:val="5"/>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本科（硕士）</w:t>
            </w:r>
          </w:p>
        </w:tc>
        <w:tc>
          <w:tcPr>
            <w:tcW w:w="1493" w:type="dxa"/>
            <w:gridSpan w:val="5"/>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申报职称名称</w:t>
            </w:r>
          </w:p>
        </w:tc>
        <w:tc>
          <w:tcPr>
            <w:tcW w:w="1236" w:type="dxa"/>
            <w:gridSpan w:val="3"/>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高级经济师</w:t>
            </w:r>
          </w:p>
        </w:tc>
        <w:tc>
          <w:tcPr>
            <w:tcW w:w="614" w:type="dxa"/>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c>
          <w:tcPr>
            <w:tcW w:w="1821" w:type="dxa"/>
            <w:gridSpan w:val="2"/>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c>
          <w:tcPr>
            <w:tcW w:w="1400" w:type="dxa"/>
            <w:gridSpan w:val="3"/>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c>
          <w:tcPr>
            <w:tcW w:w="588" w:type="dxa"/>
            <w:gridSpan w:val="2"/>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c>
          <w:tcPr>
            <w:tcW w:w="700" w:type="dxa"/>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w:t>
            </w:r>
          </w:p>
        </w:tc>
        <w:tc>
          <w:tcPr>
            <w:tcW w:w="667" w:type="dxa"/>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发明</w:t>
            </w:r>
          </w:p>
        </w:tc>
        <w:tc>
          <w:tcPr>
            <w:tcW w:w="992" w:type="dxa"/>
            <w:gridSpan w:val="3"/>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w:t>
            </w:r>
          </w:p>
        </w:tc>
        <w:tc>
          <w:tcPr>
            <w:tcW w:w="970" w:type="dxa"/>
            <w:gridSpan w:val="2"/>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w:t>
            </w:r>
          </w:p>
        </w:tc>
        <w:tc>
          <w:tcPr>
            <w:tcW w:w="703" w:type="dxa"/>
            <w:gridSpan w:val="2"/>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p>
        </w:tc>
        <w:tc>
          <w:tcPr>
            <w:tcW w:w="646" w:type="dxa"/>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690" w:type="dxa"/>
            <w:gridSpan w:val="3"/>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何时取得何职称</w:t>
            </w:r>
          </w:p>
        </w:tc>
        <w:tc>
          <w:tcPr>
            <w:tcW w:w="1676" w:type="dxa"/>
            <w:gridSpan w:val="5"/>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经济师2014.05</w:t>
            </w:r>
          </w:p>
        </w:tc>
        <w:tc>
          <w:tcPr>
            <w:tcW w:w="1493" w:type="dxa"/>
            <w:gridSpan w:val="5"/>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何时聘用何职称</w:t>
            </w:r>
          </w:p>
        </w:tc>
        <w:tc>
          <w:tcPr>
            <w:tcW w:w="1236" w:type="dxa"/>
            <w:gridSpan w:val="3"/>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经济师2014.12</w:t>
            </w:r>
          </w:p>
        </w:tc>
        <w:tc>
          <w:tcPr>
            <w:tcW w:w="614" w:type="dxa"/>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c>
          <w:tcPr>
            <w:tcW w:w="1821" w:type="dxa"/>
            <w:gridSpan w:val="2"/>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c>
          <w:tcPr>
            <w:tcW w:w="1400" w:type="dxa"/>
            <w:gridSpan w:val="3"/>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c>
          <w:tcPr>
            <w:tcW w:w="588" w:type="dxa"/>
            <w:gridSpan w:val="2"/>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c>
          <w:tcPr>
            <w:tcW w:w="700" w:type="dxa"/>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p>
        </w:tc>
        <w:tc>
          <w:tcPr>
            <w:tcW w:w="667" w:type="dxa"/>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p>
        </w:tc>
        <w:tc>
          <w:tcPr>
            <w:tcW w:w="992" w:type="dxa"/>
            <w:gridSpan w:val="3"/>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p>
        </w:tc>
        <w:tc>
          <w:tcPr>
            <w:tcW w:w="970" w:type="dxa"/>
            <w:gridSpan w:val="2"/>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p>
        </w:tc>
        <w:tc>
          <w:tcPr>
            <w:tcW w:w="703" w:type="dxa"/>
            <w:gridSpan w:val="2"/>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p>
        </w:tc>
        <w:tc>
          <w:tcPr>
            <w:tcW w:w="646" w:type="dxa"/>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2235" w:type="dxa"/>
            <w:gridSpan w:val="5"/>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现从事何专业技术工作</w:t>
            </w:r>
          </w:p>
        </w:tc>
        <w:tc>
          <w:tcPr>
            <w:tcW w:w="3860" w:type="dxa"/>
            <w:gridSpan w:val="11"/>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人力资源管理</w:t>
            </w:r>
          </w:p>
        </w:tc>
        <w:tc>
          <w:tcPr>
            <w:tcW w:w="614" w:type="dxa"/>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c>
          <w:tcPr>
            <w:tcW w:w="1821" w:type="dxa"/>
            <w:gridSpan w:val="2"/>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c>
          <w:tcPr>
            <w:tcW w:w="1400" w:type="dxa"/>
            <w:gridSpan w:val="3"/>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c>
          <w:tcPr>
            <w:tcW w:w="588" w:type="dxa"/>
            <w:gridSpan w:val="2"/>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c>
          <w:tcPr>
            <w:tcW w:w="4678" w:type="dxa"/>
            <w:gridSpan w:val="10"/>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著（译）作情况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2235" w:type="dxa"/>
            <w:gridSpan w:val="5"/>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现任工作单位及职务</w:t>
            </w:r>
          </w:p>
        </w:tc>
        <w:tc>
          <w:tcPr>
            <w:tcW w:w="3860" w:type="dxa"/>
            <w:gridSpan w:val="11"/>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****学校**科科长</w:t>
            </w:r>
          </w:p>
        </w:tc>
        <w:tc>
          <w:tcPr>
            <w:tcW w:w="614" w:type="dxa"/>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c>
          <w:tcPr>
            <w:tcW w:w="1821" w:type="dxa"/>
            <w:gridSpan w:val="2"/>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c>
          <w:tcPr>
            <w:tcW w:w="1407" w:type="dxa"/>
            <w:gridSpan w:val="4"/>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c>
          <w:tcPr>
            <w:tcW w:w="581" w:type="dxa"/>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c>
          <w:tcPr>
            <w:tcW w:w="700" w:type="dxa"/>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时间</w:t>
            </w:r>
          </w:p>
        </w:tc>
        <w:tc>
          <w:tcPr>
            <w:tcW w:w="667" w:type="dxa"/>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类别</w:t>
            </w:r>
          </w:p>
        </w:tc>
        <w:tc>
          <w:tcPr>
            <w:tcW w:w="992" w:type="dxa"/>
            <w:gridSpan w:val="3"/>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名称</w:t>
            </w:r>
          </w:p>
        </w:tc>
        <w:tc>
          <w:tcPr>
            <w:tcW w:w="963" w:type="dxa"/>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出版单位</w:t>
            </w:r>
          </w:p>
        </w:tc>
        <w:tc>
          <w:tcPr>
            <w:tcW w:w="710" w:type="dxa"/>
            <w:gridSpan w:val="3"/>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字数</w:t>
            </w:r>
          </w:p>
        </w:tc>
        <w:tc>
          <w:tcPr>
            <w:tcW w:w="646" w:type="dxa"/>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2235" w:type="dxa"/>
            <w:gridSpan w:val="5"/>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学术（社会）团体任职</w:t>
            </w:r>
          </w:p>
        </w:tc>
        <w:tc>
          <w:tcPr>
            <w:tcW w:w="3860" w:type="dxa"/>
            <w:gridSpan w:val="11"/>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无</w:t>
            </w:r>
          </w:p>
        </w:tc>
        <w:tc>
          <w:tcPr>
            <w:tcW w:w="614" w:type="dxa"/>
            <w:vAlign w:val="center"/>
          </w:tcPr>
          <w:p>
            <w:pPr>
              <w:widowControl/>
              <w:adjustRightInd w:val="0"/>
              <w:snapToGrid w:val="0"/>
              <w:spacing w:line="240" w:lineRule="exact"/>
              <w:jc w:val="both"/>
              <w:rPr>
                <w:rFonts w:hint="eastAsia" w:ascii="Times New Roman" w:hAnsi="Times New Roman" w:eastAsia="方正仿宋_GBK" w:cs="方正仿宋_GBK"/>
                <w:caps w:val="0"/>
                <w:sz w:val="18"/>
              </w:rPr>
            </w:pPr>
          </w:p>
        </w:tc>
        <w:tc>
          <w:tcPr>
            <w:tcW w:w="1821" w:type="dxa"/>
            <w:gridSpan w:val="2"/>
            <w:vAlign w:val="center"/>
          </w:tcPr>
          <w:p>
            <w:pPr>
              <w:widowControl/>
              <w:adjustRightInd w:val="0"/>
              <w:snapToGrid w:val="0"/>
              <w:spacing w:line="240" w:lineRule="exact"/>
              <w:jc w:val="both"/>
              <w:rPr>
                <w:rFonts w:hint="eastAsia" w:ascii="Times New Roman" w:hAnsi="Times New Roman" w:eastAsia="方正仿宋_GBK" w:cs="方正仿宋_GBK"/>
                <w:caps w:val="0"/>
                <w:sz w:val="18"/>
              </w:rPr>
            </w:pPr>
          </w:p>
        </w:tc>
        <w:tc>
          <w:tcPr>
            <w:tcW w:w="1407" w:type="dxa"/>
            <w:gridSpan w:val="4"/>
            <w:vAlign w:val="center"/>
          </w:tcPr>
          <w:p>
            <w:pPr>
              <w:widowControl/>
              <w:adjustRightInd w:val="0"/>
              <w:snapToGrid w:val="0"/>
              <w:spacing w:line="240" w:lineRule="exact"/>
              <w:jc w:val="both"/>
              <w:rPr>
                <w:rFonts w:hint="eastAsia" w:ascii="Times New Roman" w:hAnsi="Times New Roman" w:eastAsia="方正仿宋_GBK" w:cs="方正仿宋_GBK"/>
                <w:caps w:val="0"/>
                <w:sz w:val="18"/>
              </w:rPr>
            </w:pPr>
          </w:p>
        </w:tc>
        <w:tc>
          <w:tcPr>
            <w:tcW w:w="581" w:type="dxa"/>
            <w:vAlign w:val="center"/>
          </w:tcPr>
          <w:p>
            <w:pPr>
              <w:widowControl/>
              <w:adjustRightInd w:val="0"/>
              <w:snapToGrid w:val="0"/>
              <w:spacing w:line="240" w:lineRule="exact"/>
              <w:jc w:val="both"/>
              <w:rPr>
                <w:rFonts w:hint="eastAsia" w:ascii="Times New Roman" w:hAnsi="Times New Roman" w:eastAsia="方正仿宋_GBK" w:cs="方正仿宋_GBK"/>
                <w:caps w:val="0"/>
                <w:sz w:val="18"/>
              </w:rPr>
            </w:pPr>
          </w:p>
        </w:tc>
        <w:tc>
          <w:tcPr>
            <w:tcW w:w="700" w:type="dxa"/>
            <w:vAlign w:val="center"/>
          </w:tcPr>
          <w:p>
            <w:pPr>
              <w:adjustRightInd w:val="0"/>
              <w:snapToGrid w:val="0"/>
              <w:spacing w:line="240" w:lineRule="exact"/>
              <w:jc w:val="both"/>
              <w:rPr>
                <w:rFonts w:hint="eastAsia" w:ascii="Times New Roman" w:hAnsi="Times New Roman" w:eastAsia="方正仿宋_GBK" w:cs="方正仿宋_GBK"/>
                <w:caps w:val="0"/>
                <w:sz w:val="18"/>
              </w:rPr>
            </w:pPr>
          </w:p>
        </w:tc>
        <w:tc>
          <w:tcPr>
            <w:tcW w:w="667" w:type="dxa"/>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p>
        </w:tc>
        <w:tc>
          <w:tcPr>
            <w:tcW w:w="978" w:type="dxa"/>
            <w:gridSpan w:val="2"/>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p>
        </w:tc>
        <w:tc>
          <w:tcPr>
            <w:tcW w:w="977" w:type="dxa"/>
            <w:gridSpan w:val="2"/>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p>
        </w:tc>
        <w:tc>
          <w:tcPr>
            <w:tcW w:w="695" w:type="dxa"/>
            <w:gridSpan w:val="2"/>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p>
        </w:tc>
        <w:tc>
          <w:tcPr>
            <w:tcW w:w="661" w:type="dxa"/>
            <w:gridSpan w:val="2"/>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独著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2235" w:type="dxa"/>
            <w:gridSpan w:val="5"/>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继续教育学时（分）</w:t>
            </w:r>
          </w:p>
        </w:tc>
        <w:tc>
          <w:tcPr>
            <w:tcW w:w="3860" w:type="dxa"/>
            <w:gridSpan w:val="11"/>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例：500学时（5年合计）</w:t>
            </w:r>
          </w:p>
        </w:tc>
        <w:tc>
          <w:tcPr>
            <w:tcW w:w="614" w:type="dxa"/>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c>
          <w:tcPr>
            <w:tcW w:w="1821" w:type="dxa"/>
            <w:gridSpan w:val="2"/>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c>
          <w:tcPr>
            <w:tcW w:w="1407" w:type="dxa"/>
            <w:gridSpan w:val="4"/>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c>
          <w:tcPr>
            <w:tcW w:w="581" w:type="dxa"/>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c>
          <w:tcPr>
            <w:tcW w:w="4678" w:type="dxa"/>
            <w:gridSpan w:val="10"/>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论文情况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6095" w:type="dxa"/>
            <w:gridSpan w:val="16"/>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学历学位情况</w:t>
            </w:r>
          </w:p>
        </w:tc>
        <w:tc>
          <w:tcPr>
            <w:tcW w:w="614" w:type="dxa"/>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c>
          <w:tcPr>
            <w:tcW w:w="1821" w:type="dxa"/>
            <w:gridSpan w:val="2"/>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c>
          <w:tcPr>
            <w:tcW w:w="1407" w:type="dxa"/>
            <w:gridSpan w:val="4"/>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c>
          <w:tcPr>
            <w:tcW w:w="581" w:type="dxa"/>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c>
          <w:tcPr>
            <w:tcW w:w="700" w:type="dxa"/>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时间</w:t>
            </w:r>
          </w:p>
        </w:tc>
        <w:tc>
          <w:tcPr>
            <w:tcW w:w="667" w:type="dxa"/>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收录</w:t>
            </w:r>
          </w:p>
        </w:tc>
        <w:tc>
          <w:tcPr>
            <w:tcW w:w="992" w:type="dxa"/>
            <w:gridSpan w:val="3"/>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名称</w:t>
            </w:r>
          </w:p>
        </w:tc>
        <w:tc>
          <w:tcPr>
            <w:tcW w:w="970" w:type="dxa"/>
            <w:gridSpan w:val="2"/>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发表刊物</w:t>
            </w:r>
          </w:p>
        </w:tc>
        <w:tc>
          <w:tcPr>
            <w:tcW w:w="703" w:type="dxa"/>
            <w:gridSpan w:val="2"/>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期数</w:t>
            </w:r>
          </w:p>
        </w:tc>
        <w:tc>
          <w:tcPr>
            <w:tcW w:w="646" w:type="dxa"/>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011" w:type="dxa"/>
            <w:gridSpan w:val="2"/>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毕业时间</w:t>
            </w:r>
          </w:p>
        </w:tc>
        <w:tc>
          <w:tcPr>
            <w:tcW w:w="1559" w:type="dxa"/>
            <w:gridSpan w:val="4"/>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毕业学校</w:t>
            </w:r>
          </w:p>
        </w:tc>
        <w:tc>
          <w:tcPr>
            <w:tcW w:w="952" w:type="dxa"/>
            <w:gridSpan w:val="3"/>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专业</w:t>
            </w:r>
          </w:p>
        </w:tc>
        <w:tc>
          <w:tcPr>
            <w:tcW w:w="750" w:type="dxa"/>
            <w:gridSpan w:val="2"/>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学制</w:t>
            </w:r>
          </w:p>
        </w:tc>
        <w:tc>
          <w:tcPr>
            <w:tcW w:w="977" w:type="dxa"/>
            <w:gridSpan w:val="4"/>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学历/学位</w:t>
            </w:r>
          </w:p>
        </w:tc>
        <w:tc>
          <w:tcPr>
            <w:tcW w:w="846" w:type="dxa"/>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证书号</w:t>
            </w:r>
          </w:p>
        </w:tc>
        <w:tc>
          <w:tcPr>
            <w:tcW w:w="4423" w:type="dxa"/>
            <w:gridSpan w:val="8"/>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r>
              <w:rPr>
                <w:rFonts w:hint="eastAsia" w:ascii="Times New Roman" w:hAnsi="Times New Roman" w:eastAsia="方正仿宋_GBK" w:cs="方正仿宋_GBK"/>
                <w:caps w:val="0"/>
                <w:sz w:val="18"/>
                <w:szCs w:val="18"/>
              </w:rPr>
              <w:t>取得现职称以来完成基本工作量情况</w:t>
            </w:r>
          </w:p>
        </w:tc>
        <w:tc>
          <w:tcPr>
            <w:tcW w:w="700" w:type="dxa"/>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w:t>
            </w:r>
          </w:p>
        </w:tc>
        <w:tc>
          <w:tcPr>
            <w:tcW w:w="667" w:type="dxa"/>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SCI</w:t>
            </w:r>
          </w:p>
        </w:tc>
        <w:tc>
          <w:tcPr>
            <w:tcW w:w="978" w:type="dxa"/>
            <w:gridSpan w:val="2"/>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w:t>
            </w:r>
          </w:p>
        </w:tc>
        <w:tc>
          <w:tcPr>
            <w:tcW w:w="984" w:type="dxa"/>
            <w:gridSpan w:val="3"/>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w:t>
            </w:r>
          </w:p>
        </w:tc>
        <w:tc>
          <w:tcPr>
            <w:tcW w:w="703" w:type="dxa"/>
            <w:gridSpan w:val="2"/>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p>
        </w:tc>
        <w:tc>
          <w:tcPr>
            <w:tcW w:w="646" w:type="dxa"/>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002" w:type="dxa"/>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2006.07</w:t>
            </w:r>
          </w:p>
        </w:tc>
        <w:tc>
          <w:tcPr>
            <w:tcW w:w="1568" w:type="dxa"/>
            <w:gridSpan w:val="5"/>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***学校</w:t>
            </w:r>
          </w:p>
        </w:tc>
        <w:tc>
          <w:tcPr>
            <w:tcW w:w="952" w:type="dxa"/>
            <w:gridSpan w:val="3"/>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人力资源</w:t>
            </w:r>
          </w:p>
        </w:tc>
        <w:tc>
          <w:tcPr>
            <w:tcW w:w="750" w:type="dxa"/>
            <w:gridSpan w:val="2"/>
            <w:tcBorders>
              <w:right w:val="single" w:color="auto" w:sz="4" w:space="0"/>
            </w:tcBorders>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全日制</w:t>
            </w:r>
          </w:p>
        </w:tc>
        <w:tc>
          <w:tcPr>
            <w:tcW w:w="977" w:type="dxa"/>
            <w:gridSpan w:val="4"/>
            <w:tcBorders>
              <w:top w:val="single" w:color="auto" w:sz="4" w:space="0"/>
              <w:left w:val="single" w:color="auto" w:sz="4" w:space="0"/>
              <w:right w:val="single" w:color="auto" w:sz="4" w:space="0"/>
            </w:tcBorders>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本科/学士</w:t>
            </w:r>
          </w:p>
        </w:tc>
        <w:tc>
          <w:tcPr>
            <w:tcW w:w="846" w:type="dxa"/>
            <w:tcBorders>
              <w:left w:val="single" w:color="auto" w:sz="4" w:space="0"/>
            </w:tcBorders>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w:t>
            </w:r>
          </w:p>
        </w:tc>
        <w:tc>
          <w:tcPr>
            <w:tcW w:w="614" w:type="dxa"/>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r>
              <w:rPr>
                <w:rFonts w:hint="eastAsia" w:ascii="Times New Roman" w:hAnsi="Times New Roman" w:eastAsia="方正仿宋_GBK" w:cs="方正仿宋_GBK"/>
                <w:caps w:val="0"/>
                <w:sz w:val="18"/>
                <w:szCs w:val="18"/>
              </w:rPr>
              <w:t>时间</w:t>
            </w:r>
          </w:p>
        </w:tc>
        <w:tc>
          <w:tcPr>
            <w:tcW w:w="1821" w:type="dxa"/>
            <w:gridSpan w:val="2"/>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r>
              <w:rPr>
                <w:rFonts w:hint="eastAsia" w:ascii="Times New Roman" w:hAnsi="Times New Roman" w:eastAsia="方正仿宋_GBK" w:cs="方正仿宋_GBK"/>
                <w:caps w:val="0"/>
                <w:sz w:val="18"/>
                <w:szCs w:val="18"/>
              </w:rPr>
              <w:t>工作内容</w:t>
            </w:r>
          </w:p>
        </w:tc>
        <w:tc>
          <w:tcPr>
            <w:tcW w:w="1988" w:type="dxa"/>
            <w:gridSpan w:val="5"/>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r>
              <w:rPr>
                <w:rFonts w:hint="eastAsia" w:ascii="Times New Roman" w:hAnsi="Times New Roman" w:eastAsia="方正仿宋_GBK" w:cs="方正仿宋_GBK"/>
                <w:caps w:val="0"/>
                <w:sz w:val="18"/>
                <w:szCs w:val="18"/>
              </w:rPr>
              <w:t>本人完成工作量</w:t>
            </w:r>
          </w:p>
        </w:tc>
        <w:tc>
          <w:tcPr>
            <w:tcW w:w="700" w:type="dxa"/>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p>
        </w:tc>
        <w:tc>
          <w:tcPr>
            <w:tcW w:w="667" w:type="dxa"/>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p>
        </w:tc>
        <w:tc>
          <w:tcPr>
            <w:tcW w:w="978" w:type="dxa"/>
            <w:gridSpan w:val="2"/>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p>
        </w:tc>
        <w:tc>
          <w:tcPr>
            <w:tcW w:w="977" w:type="dxa"/>
            <w:gridSpan w:val="2"/>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p>
        </w:tc>
        <w:tc>
          <w:tcPr>
            <w:tcW w:w="710" w:type="dxa"/>
            <w:gridSpan w:val="3"/>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p>
        </w:tc>
        <w:tc>
          <w:tcPr>
            <w:tcW w:w="646" w:type="dxa"/>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1002" w:type="dxa"/>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kern w:val="2"/>
                <w:sz w:val="18"/>
                <w:lang w:val="en-US" w:eastAsia="zh-CN" w:bidi="ar-SA"/>
              </w:rPr>
            </w:pPr>
            <w:r>
              <w:rPr>
                <w:rFonts w:hint="eastAsia" w:ascii="Times New Roman" w:hAnsi="Times New Roman" w:eastAsia="方正仿宋_GBK" w:cs="方正仿宋_GBK"/>
                <w:caps w:val="0"/>
              </w:rPr>
              <w:t>…</w:t>
            </w:r>
          </w:p>
        </w:tc>
        <w:tc>
          <w:tcPr>
            <w:tcW w:w="1568" w:type="dxa"/>
            <w:gridSpan w:val="5"/>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kern w:val="2"/>
                <w:sz w:val="18"/>
                <w:lang w:val="en-US" w:eastAsia="zh-CN" w:bidi="ar-SA"/>
              </w:rPr>
            </w:pPr>
          </w:p>
        </w:tc>
        <w:tc>
          <w:tcPr>
            <w:tcW w:w="952" w:type="dxa"/>
            <w:gridSpan w:val="3"/>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kern w:val="2"/>
                <w:sz w:val="18"/>
                <w:lang w:val="en-US" w:eastAsia="zh-CN" w:bidi="ar-SA"/>
              </w:rPr>
            </w:pPr>
          </w:p>
        </w:tc>
        <w:tc>
          <w:tcPr>
            <w:tcW w:w="750" w:type="dxa"/>
            <w:gridSpan w:val="2"/>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kern w:val="2"/>
                <w:sz w:val="18"/>
                <w:lang w:val="en-US" w:eastAsia="zh-CN" w:bidi="ar-SA"/>
              </w:rPr>
            </w:pPr>
          </w:p>
        </w:tc>
        <w:tc>
          <w:tcPr>
            <w:tcW w:w="977" w:type="dxa"/>
            <w:gridSpan w:val="4"/>
            <w:tcBorders>
              <w:left w:val="single" w:color="auto" w:sz="4" w:space="0"/>
              <w:right w:val="single" w:color="auto" w:sz="4" w:space="0"/>
            </w:tcBorders>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kern w:val="2"/>
                <w:sz w:val="18"/>
                <w:lang w:val="en-US" w:eastAsia="zh-CN" w:bidi="ar-SA"/>
              </w:rPr>
            </w:pPr>
            <w:r>
              <w:rPr>
                <w:rFonts w:hint="eastAsia" w:ascii="Times New Roman" w:hAnsi="Times New Roman" w:eastAsia="方正仿宋_GBK" w:cs="方正仿宋_GBK"/>
                <w:caps w:val="0"/>
              </w:rPr>
              <w:t>硕士</w:t>
            </w:r>
          </w:p>
        </w:tc>
        <w:tc>
          <w:tcPr>
            <w:tcW w:w="846" w:type="dxa"/>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kern w:val="2"/>
                <w:sz w:val="18"/>
                <w:lang w:val="en-US" w:eastAsia="zh-CN" w:bidi="ar-SA"/>
              </w:rPr>
            </w:pPr>
            <w:r>
              <w:rPr>
                <w:rFonts w:hint="eastAsia" w:ascii="Times New Roman" w:hAnsi="Times New Roman" w:eastAsia="方正仿宋_GBK" w:cs="方正仿宋_GBK"/>
                <w:caps w:val="0"/>
              </w:rPr>
              <w:t>***</w:t>
            </w:r>
          </w:p>
        </w:tc>
        <w:tc>
          <w:tcPr>
            <w:tcW w:w="614" w:type="dxa"/>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c>
          <w:tcPr>
            <w:tcW w:w="1821" w:type="dxa"/>
            <w:gridSpan w:val="2"/>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c>
          <w:tcPr>
            <w:tcW w:w="1988" w:type="dxa"/>
            <w:gridSpan w:val="5"/>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c>
          <w:tcPr>
            <w:tcW w:w="4678" w:type="dxa"/>
            <w:gridSpan w:val="10"/>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学术技术报告情况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1002" w:type="dxa"/>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p>
        </w:tc>
        <w:tc>
          <w:tcPr>
            <w:tcW w:w="1568" w:type="dxa"/>
            <w:gridSpan w:val="5"/>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p>
        </w:tc>
        <w:tc>
          <w:tcPr>
            <w:tcW w:w="952" w:type="dxa"/>
            <w:gridSpan w:val="3"/>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p>
        </w:tc>
        <w:tc>
          <w:tcPr>
            <w:tcW w:w="750" w:type="dxa"/>
            <w:gridSpan w:val="2"/>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p>
        </w:tc>
        <w:tc>
          <w:tcPr>
            <w:tcW w:w="977" w:type="dxa"/>
            <w:gridSpan w:val="4"/>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p>
        </w:tc>
        <w:tc>
          <w:tcPr>
            <w:tcW w:w="846" w:type="dxa"/>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p>
        </w:tc>
        <w:tc>
          <w:tcPr>
            <w:tcW w:w="614" w:type="dxa"/>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c>
          <w:tcPr>
            <w:tcW w:w="1821" w:type="dxa"/>
            <w:gridSpan w:val="2"/>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c>
          <w:tcPr>
            <w:tcW w:w="1988" w:type="dxa"/>
            <w:gridSpan w:val="5"/>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c>
          <w:tcPr>
            <w:tcW w:w="700" w:type="dxa"/>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时间</w:t>
            </w:r>
          </w:p>
        </w:tc>
        <w:tc>
          <w:tcPr>
            <w:tcW w:w="1659" w:type="dxa"/>
            <w:gridSpan w:val="4"/>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收录或交流情况</w:t>
            </w:r>
          </w:p>
        </w:tc>
        <w:tc>
          <w:tcPr>
            <w:tcW w:w="1673" w:type="dxa"/>
            <w:gridSpan w:val="4"/>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名称</w:t>
            </w:r>
          </w:p>
        </w:tc>
        <w:tc>
          <w:tcPr>
            <w:tcW w:w="646" w:type="dxa"/>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6095" w:type="dxa"/>
            <w:gridSpan w:val="16"/>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进修或培训经历</w:t>
            </w:r>
          </w:p>
        </w:tc>
        <w:tc>
          <w:tcPr>
            <w:tcW w:w="4423" w:type="dxa"/>
            <w:gridSpan w:val="8"/>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r>
              <w:rPr>
                <w:rFonts w:hint="eastAsia" w:ascii="Times New Roman" w:hAnsi="Times New Roman" w:eastAsia="方正仿宋_GBK" w:cs="方正仿宋_GBK"/>
                <w:caps w:val="0"/>
                <w:sz w:val="18"/>
                <w:szCs w:val="18"/>
              </w:rPr>
              <w:t>科研情况</w:t>
            </w:r>
          </w:p>
        </w:tc>
        <w:tc>
          <w:tcPr>
            <w:tcW w:w="700" w:type="dxa"/>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w:t>
            </w:r>
          </w:p>
        </w:tc>
        <w:tc>
          <w:tcPr>
            <w:tcW w:w="1659" w:type="dxa"/>
            <w:gridSpan w:val="4"/>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**国际会议交流</w:t>
            </w:r>
          </w:p>
        </w:tc>
        <w:tc>
          <w:tcPr>
            <w:tcW w:w="1673" w:type="dxa"/>
            <w:gridSpan w:val="4"/>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w:t>
            </w:r>
          </w:p>
        </w:tc>
        <w:tc>
          <w:tcPr>
            <w:tcW w:w="646" w:type="dxa"/>
            <w:vAlign w:val="center"/>
          </w:tcPr>
          <w:p>
            <w:pPr>
              <w:pStyle w:val="8"/>
              <w:pBdr>
                <w:bottom w:val="none" w:color="auto" w:sz="0" w:space="0"/>
              </w:pBdr>
              <w:tabs>
                <w:tab w:val="left" w:pos="420"/>
              </w:tabs>
              <w:snapToGrid/>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002" w:type="dxa"/>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起止时间</w:t>
            </w:r>
          </w:p>
        </w:tc>
        <w:tc>
          <w:tcPr>
            <w:tcW w:w="2520" w:type="dxa"/>
            <w:gridSpan w:val="8"/>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主要内容</w:t>
            </w:r>
          </w:p>
        </w:tc>
        <w:tc>
          <w:tcPr>
            <w:tcW w:w="1709" w:type="dxa"/>
            <w:gridSpan w:val="5"/>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进修或培训机构</w:t>
            </w:r>
          </w:p>
        </w:tc>
        <w:tc>
          <w:tcPr>
            <w:tcW w:w="864" w:type="dxa"/>
            <w:gridSpan w:val="2"/>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证书号</w:t>
            </w:r>
          </w:p>
        </w:tc>
        <w:tc>
          <w:tcPr>
            <w:tcW w:w="614" w:type="dxa"/>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r>
              <w:rPr>
                <w:rFonts w:hint="eastAsia" w:ascii="Times New Roman" w:hAnsi="Times New Roman" w:eastAsia="方正仿宋_GBK" w:cs="方正仿宋_GBK"/>
                <w:caps w:val="0"/>
                <w:sz w:val="18"/>
                <w:szCs w:val="18"/>
              </w:rPr>
              <w:t>起止时间</w:t>
            </w:r>
          </w:p>
        </w:tc>
        <w:tc>
          <w:tcPr>
            <w:tcW w:w="980" w:type="dxa"/>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r>
              <w:rPr>
                <w:rFonts w:hint="eastAsia" w:ascii="Times New Roman" w:hAnsi="Times New Roman" w:eastAsia="方正仿宋_GBK" w:cs="方正仿宋_GBK"/>
                <w:caps w:val="0"/>
                <w:sz w:val="18"/>
                <w:szCs w:val="18"/>
              </w:rPr>
              <w:t>项目（课题）名称</w:t>
            </w:r>
          </w:p>
        </w:tc>
        <w:tc>
          <w:tcPr>
            <w:tcW w:w="1011" w:type="dxa"/>
            <w:gridSpan w:val="2"/>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r>
              <w:rPr>
                <w:rFonts w:hint="eastAsia" w:ascii="Times New Roman" w:hAnsi="Times New Roman" w:eastAsia="方正仿宋_GBK" w:cs="方正仿宋_GBK"/>
                <w:caps w:val="0"/>
                <w:sz w:val="18"/>
                <w:szCs w:val="18"/>
              </w:rPr>
              <w:t>来源、类别</w:t>
            </w:r>
          </w:p>
        </w:tc>
        <w:tc>
          <w:tcPr>
            <w:tcW w:w="592" w:type="dxa"/>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r>
              <w:rPr>
                <w:rFonts w:hint="eastAsia" w:ascii="Times New Roman" w:hAnsi="Times New Roman" w:eastAsia="方正仿宋_GBK" w:cs="方正仿宋_GBK"/>
                <w:caps w:val="0"/>
                <w:sz w:val="18"/>
                <w:szCs w:val="18"/>
              </w:rPr>
              <w:t>总经费</w:t>
            </w:r>
          </w:p>
        </w:tc>
        <w:tc>
          <w:tcPr>
            <w:tcW w:w="638" w:type="dxa"/>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r>
              <w:rPr>
                <w:rFonts w:hint="eastAsia" w:ascii="Times New Roman" w:hAnsi="Times New Roman" w:eastAsia="方正仿宋_GBK" w:cs="方正仿宋_GBK"/>
                <w:caps w:val="0"/>
                <w:sz w:val="18"/>
                <w:szCs w:val="18"/>
              </w:rPr>
              <w:t>本人经费</w:t>
            </w:r>
          </w:p>
        </w:tc>
        <w:tc>
          <w:tcPr>
            <w:tcW w:w="588" w:type="dxa"/>
            <w:gridSpan w:val="2"/>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r>
              <w:rPr>
                <w:rFonts w:hint="eastAsia" w:ascii="Times New Roman" w:hAnsi="Times New Roman" w:eastAsia="方正仿宋_GBK" w:cs="方正仿宋_GBK"/>
                <w:caps w:val="0"/>
                <w:sz w:val="18"/>
                <w:szCs w:val="18"/>
              </w:rPr>
              <w:t>排名</w:t>
            </w:r>
          </w:p>
        </w:tc>
        <w:tc>
          <w:tcPr>
            <w:tcW w:w="1577" w:type="dxa"/>
            <w:gridSpan w:val="3"/>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单位公示时间</w:t>
            </w:r>
          </w:p>
        </w:tc>
        <w:tc>
          <w:tcPr>
            <w:tcW w:w="3101" w:type="dxa"/>
            <w:gridSpan w:val="7"/>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（公示5个工作日，</w:t>
            </w:r>
          </w:p>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例：2021.10.25-10.29）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002" w:type="dxa"/>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p>
        </w:tc>
        <w:tc>
          <w:tcPr>
            <w:tcW w:w="2520" w:type="dxa"/>
            <w:gridSpan w:val="8"/>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p>
        </w:tc>
        <w:tc>
          <w:tcPr>
            <w:tcW w:w="1709" w:type="dxa"/>
            <w:gridSpan w:val="5"/>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p>
        </w:tc>
        <w:tc>
          <w:tcPr>
            <w:tcW w:w="864" w:type="dxa"/>
            <w:gridSpan w:val="2"/>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p>
        </w:tc>
        <w:tc>
          <w:tcPr>
            <w:tcW w:w="614" w:type="dxa"/>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r>
              <w:rPr>
                <w:rFonts w:hint="eastAsia" w:ascii="Times New Roman" w:hAnsi="Times New Roman" w:eastAsia="方正仿宋_GBK" w:cs="方正仿宋_GBK"/>
                <w:caps w:val="0"/>
                <w:sz w:val="18"/>
                <w:szCs w:val="18"/>
              </w:rPr>
              <w:t>*-*</w:t>
            </w:r>
          </w:p>
        </w:tc>
        <w:tc>
          <w:tcPr>
            <w:tcW w:w="980" w:type="dxa"/>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r>
              <w:rPr>
                <w:rFonts w:hint="eastAsia" w:ascii="Times New Roman" w:hAnsi="Times New Roman" w:eastAsia="方正仿宋_GBK" w:cs="方正仿宋_GBK"/>
                <w:caps w:val="0"/>
                <w:sz w:val="18"/>
                <w:szCs w:val="18"/>
              </w:rPr>
              <w:t>***</w:t>
            </w:r>
          </w:p>
        </w:tc>
        <w:tc>
          <w:tcPr>
            <w:tcW w:w="1011" w:type="dxa"/>
            <w:gridSpan w:val="2"/>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r>
              <w:rPr>
                <w:rFonts w:hint="eastAsia" w:ascii="Times New Roman" w:hAnsi="Times New Roman" w:eastAsia="方正仿宋_GBK" w:cs="方正仿宋_GBK"/>
                <w:caps w:val="0"/>
                <w:sz w:val="18"/>
                <w:szCs w:val="18"/>
              </w:rPr>
              <w:t>市科委重大项目</w:t>
            </w:r>
          </w:p>
        </w:tc>
        <w:tc>
          <w:tcPr>
            <w:tcW w:w="592" w:type="dxa"/>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r>
              <w:rPr>
                <w:rFonts w:hint="eastAsia" w:ascii="Times New Roman" w:hAnsi="Times New Roman" w:eastAsia="方正仿宋_GBK" w:cs="方正仿宋_GBK"/>
                <w:caps w:val="0"/>
                <w:sz w:val="18"/>
                <w:szCs w:val="18"/>
              </w:rPr>
              <w:t>100万</w:t>
            </w:r>
          </w:p>
        </w:tc>
        <w:tc>
          <w:tcPr>
            <w:tcW w:w="638" w:type="dxa"/>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r>
              <w:rPr>
                <w:rFonts w:hint="eastAsia" w:ascii="Times New Roman" w:hAnsi="Times New Roman" w:eastAsia="方正仿宋_GBK" w:cs="方正仿宋_GBK"/>
                <w:caps w:val="0"/>
                <w:sz w:val="18"/>
                <w:szCs w:val="18"/>
              </w:rPr>
              <w:t>无</w:t>
            </w:r>
          </w:p>
        </w:tc>
        <w:tc>
          <w:tcPr>
            <w:tcW w:w="588" w:type="dxa"/>
            <w:gridSpan w:val="2"/>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r>
              <w:rPr>
                <w:rFonts w:hint="eastAsia" w:ascii="Times New Roman" w:hAnsi="Times New Roman" w:eastAsia="方正仿宋_GBK" w:cs="方正仿宋_GBK"/>
                <w:caps w:val="0"/>
                <w:sz w:val="18"/>
                <w:szCs w:val="18"/>
              </w:rPr>
              <w:t>3/6</w:t>
            </w:r>
          </w:p>
        </w:tc>
        <w:tc>
          <w:tcPr>
            <w:tcW w:w="4678" w:type="dxa"/>
            <w:gridSpan w:val="10"/>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基层单位推荐意见（签章）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1002" w:type="dxa"/>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p>
        </w:tc>
        <w:tc>
          <w:tcPr>
            <w:tcW w:w="2520" w:type="dxa"/>
            <w:gridSpan w:val="8"/>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p>
        </w:tc>
        <w:tc>
          <w:tcPr>
            <w:tcW w:w="1709" w:type="dxa"/>
            <w:gridSpan w:val="5"/>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p>
        </w:tc>
        <w:tc>
          <w:tcPr>
            <w:tcW w:w="864" w:type="dxa"/>
            <w:gridSpan w:val="2"/>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p>
        </w:tc>
        <w:tc>
          <w:tcPr>
            <w:tcW w:w="614" w:type="dxa"/>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c>
          <w:tcPr>
            <w:tcW w:w="980" w:type="dxa"/>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c>
          <w:tcPr>
            <w:tcW w:w="1011" w:type="dxa"/>
            <w:gridSpan w:val="2"/>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c>
          <w:tcPr>
            <w:tcW w:w="592" w:type="dxa"/>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c>
          <w:tcPr>
            <w:tcW w:w="638" w:type="dxa"/>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c>
          <w:tcPr>
            <w:tcW w:w="588" w:type="dxa"/>
            <w:gridSpan w:val="2"/>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c>
          <w:tcPr>
            <w:tcW w:w="4678" w:type="dxa"/>
            <w:gridSpan w:val="10"/>
            <w:vMerge w:val="restart"/>
            <w:vAlign w:val="center"/>
          </w:tcPr>
          <w:p>
            <w:pPr>
              <w:adjustRightInd w:val="0"/>
              <w:snapToGrid w:val="0"/>
              <w:spacing w:line="240" w:lineRule="exact"/>
              <w:jc w:val="both"/>
              <w:rPr>
                <w:rFonts w:hint="eastAsia" w:ascii="Times New Roman" w:hAnsi="Times New Roman" w:eastAsia="方正仿宋_GBK" w:cs="方正仿宋_GBK"/>
                <w:cap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6095" w:type="dxa"/>
            <w:gridSpan w:val="16"/>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主要工作经历</w:t>
            </w:r>
          </w:p>
        </w:tc>
        <w:tc>
          <w:tcPr>
            <w:tcW w:w="4423" w:type="dxa"/>
            <w:gridSpan w:val="8"/>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r>
              <w:rPr>
                <w:rFonts w:hint="eastAsia" w:ascii="Times New Roman" w:hAnsi="Times New Roman" w:eastAsia="方正仿宋_GBK" w:cs="方正仿宋_GBK"/>
                <w:caps w:val="0"/>
                <w:sz w:val="18"/>
                <w:szCs w:val="18"/>
              </w:rPr>
              <w:t>获奖情况</w:t>
            </w:r>
          </w:p>
        </w:tc>
        <w:tc>
          <w:tcPr>
            <w:tcW w:w="4678" w:type="dxa"/>
            <w:gridSpan w:val="10"/>
            <w:vMerge w:val="continue"/>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002" w:type="dxa"/>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起止时间</w:t>
            </w:r>
          </w:p>
        </w:tc>
        <w:tc>
          <w:tcPr>
            <w:tcW w:w="2533" w:type="dxa"/>
            <w:gridSpan w:val="9"/>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工作单位</w:t>
            </w:r>
          </w:p>
        </w:tc>
        <w:tc>
          <w:tcPr>
            <w:tcW w:w="1696" w:type="dxa"/>
            <w:gridSpan w:val="4"/>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工作内容</w:t>
            </w:r>
          </w:p>
        </w:tc>
        <w:tc>
          <w:tcPr>
            <w:tcW w:w="864" w:type="dxa"/>
            <w:gridSpan w:val="2"/>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职务</w:t>
            </w:r>
          </w:p>
        </w:tc>
        <w:tc>
          <w:tcPr>
            <w:tcW w:w="614" w:type="dxa"/>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r>
              <w:rPr>
                <w:rFonts w:hint="eastAsia" w:ascii="Times New Roman" w:hAnsi="Times New Roman" w:eastAsia="方正仿宋_GBK" w:cs="方正仿宋_GBK"/>
                <w:caps w:val="0"/>
                <w:sz w:val="18"/>
                <w:szCs w:val="18"/>
              </w:rPr>
              <w:t>时间</w:t>
            </w:r>
          </w:p>
        </w:tc>
        <w:tc>
          <w:tcPr>
            <w:tcW w:w="980" w:type="dxa"/>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r>
              <w:rPr>
                <w:rFonts w:hint="eastAsia" w:ascii="Times New Roman" w:hAnsi="Times New Roman" w:eastAsia="方正仿宋_GBK" w:cs="方正仿宋_GBK"/>
                <w:caps w:val="0"/>
                <w:sz w:val="18"/>
                <w:szCs w:val="18"/>
              </w:rPr>
              <w:t>成果名称</w:t>
            </w:r>
          </w:p>
        </w:tc>
        <w:tc>
          <w:tcPr>
            <w:tcW w:w="841" w:type="dxa"/>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r>
              <w:rPr>
                <w:rFonts w:hint="eastAsia" w:ascii="Times New Roman" w:hAnsi="Times New Roman" w:eastAsia="方正仿宋_GBK" w:cs="方正仿宋_GBK"/>
                <w:caps w:val="0"/>
                <w:sz w:val="18"/>
                <w:szCs w:val="18"/>
              </w:rPr>
              <w:t>奖励名称</w:t>
            </w:r>
          </w:p>
        </w:tc>
        <w:tc>
          <w:tcPr>
            <w:tcW w:w="762" w:type="dxa"/>
            <w:gridSpan w:val="2"/>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r>
              <w:rPr>
                <w:rFonts w:hint="eastAsia" w:ascii="Times New Roman" w:hAnsi="Times New Roman" w:eastAsia="方正仿宋_GBK" w:cs="方正仿宋_GBK"/>
                <w:caps w:val="0"/>
                <w:sz w:val="18"/>
                <w:szCs w:val="18"/>
              </w:rPr>
              <w:t>颁奖单位</w:t>
            </w:r>
          </w:p>
        </w:tc>
        <w:tc>
          <w:tcPr>
            <w:tcW w:w="638" w:type="dxa"/>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r>
              <w:rPr>
                <w:rFonts w:hint="eastAsia" w:ascii="Times New Roman" w:hAnsi="Times New Roman" w:eastAsia="方正仿宋_GBK" w:cs="方正仿宋_GBK"/>
                <w:caps w:val="0"/>
                <w:sz w:val="18"/>
                <w:szCs w:val="18"/>
              </w:rPr>
              <w:t>应用情况</w:t>
            </w:r>
          </w:p>
        </w:tc>
        <w:tc>
          <w:tcPr>
            <w:tcW w:w="588" w:type="dxa"/>
            <w:gridSpan w:val="2"/>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r>
              <w:rPr>
                <w:rFonts w:hint="eastAsia" w:ascii="Times New Roman" w:hAnsi="Times New Roman" w:eastAsia="方正仿宋_GBK" w:cs="方正仿宋_GBK"/>
                <w:caps w:val="0"/>
                <w:sz w:val="18"/>
                <w:szCs w:val="18"/>
              </w:rPr>
              <w:t>排名</w:t>
            </w:r>
          </w:p>
        </w:tc>
        <w:tc>
          <w:tcPr>
            <w:tcW w:w="4678" w:type="dxa"/>
            <w:gridSpan w:val="10"/>
            <w:vMerge w:val="continue"/>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1002" w:type="dxa"/>
            <w:vAlign w:val="center"/>
          </w:tcPr>
          <w:p>
            <w:pPr>
              <w:adjustRightInd w:val="0"/>
              <w:snapToGrid w:val="0"/>
              <w:spacing w:line="240" w:lineRule="exact"/>
              <w:jc w:val="both"/>
              <w:rPr>
                <w:rFonts w:hint="eastAsia" w:ascii="Times New Roman" w:hAnsi="Times New Roman" w:eastAsia="方正仿宋_GBK" w:cs="方正仿宋_GBK"/>
                <w:caps w:val="0"/>
                <w:szCs w:val="32"/>
              </w:rPr>
            </w:pPr>
          </w:p>
        </w:tc>
        <w:tc>
          <w:tcPr>
            <w:tcW w:w="2533" w:type="dxa"/>
            <w:gridSpan w:val="9"/>
            <w:vAlign w:val="center"/>
          </w:tcPr>
          <w:p>
            <w:pPr>
              <w:adjustRightInd w:val="0"/>
              <w:snapToGrid w:val="0"/>
              <w:spacing w:line="240" w:lineRule="exact"/>
              <w:jc w:val="both"/>
              <w:rPr>
                <w:rFonts w:hint="eastAsia" w:ascii="Times New Roman" w:hAnsi="Times New Roman" w:eastAsia="方正仿宋_GBK" w:cs="方正仿宋_GBK"/>
                <w:caps w:val="0"/>
                <w:szCs w:val="32"/>
              </w:rPr>
            </w:pPr>
          </w:p>
        </w:tc>
        <w:tc>
          <w:tcPr>
            <w:tcW w:w="1696" w:type="dxa"/>
            <w:gridSpan w:val="4"/>
            <w:vAlign w:val="center"/>
          </w:tcPr>
          <w:p>
            <w:pPr>
              <w:adjustRightInd w:val="0"/>
              <w:snapToGrid w:val="0"/>
              <w:spacing w:line="240" w:lineRule="exact"/>
              <w:jc w:val="both"/>
              <w:rPr>
                <w:rFonts w:hint="eastAsia" w:ascii="Times New Roman" w:hAnsi="Times New Roman" w:eastAsia="方正仿宋_GBK" w:cs="方正仿宋_GBK"/>
                <w:caps w:val="0"/>
                <w:szCs w:val="32"/>
              </w:rPr>
            </w:pPr>
          </w:p>
        </w:tc>
        <w:tc>
          <w:tcPr>
            <w:tcW w:w="864" w:type="dxa"/>
            <w:gridSpan w:val="2"/>
            <w:vAlign w:val="center"/>
          </w:tcPr>
          <w:p>
            <w:pPr>
              <w:adjustRightInd w:val="0"/>
              <w:snapToGrid w:val="0"/>
              <w:spacing w:line="240" w:lineRule="exact"/>
              <w:jc w:val="both"/>
              <w:rPr>
                <w:rFonts w:hint="eastAsia" w:ascii="Times New Roman" w:hAnsi="Times New Roman" w:eastAsia="方正仿宋_GBK" w:cs="方正仿宋_GBK"/>
                <w:caps w:val="0"/>
                <w:szCs w:val="32"/>
              </w:rPr>
            </w:pPr>
          </w:p>
        </w:tc>
        <w:tc>
          <w:tcPr>
            <w:tcW w:w="614" w:type="dxa"/>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r>
              <w:rPr>
                <w:rFonts w:hint="eastAsia" w:ascii="Times New Roman" w:hAnsi="Times New Roman" w:eastAsia="方正仿宋_GBK" w:cs="方正仿宋_GBK"/>
                <w:caps w:val="0"/>
                <w:sz w:val="18"/>
                <w:szCs w:val="18"/>
              </w:rPr>
              <w:t>**</w:t>
            </w:r>
          </w:p>
        </w:tc>
        <w:tc>
          <w:tcPr>
            <w:tcW w:w="980" w:type="dxa"/>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r>
              <w:rPr>
                <w:rFonts w:hint="eastAsia" w:ascii="Times New Roman" w:hAnsi="Times New Roman" w:eastAsia="方正仿宋_GBK" w:cs="方正仿宋_GBK"/>
                <w:caps w:val="0"/>
                <w:sz w:val="18"/>
                <w:szCs w:val="18"/>
              </w:rPr>
              <w:t>***</w:t>
            </w:r>
          </w:p>
        </w:tc>
        <w:tc>
          <w:tcPr>
            <w:tcW w:w="841" w:type="dxa"/>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c>
          <w:tcPr>
            <w:tcW w:w="762" w:type="dxa"/>
            <w:gridSpan w:val="2"/>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r>
              <w:rPr>
                <w:rFonts w:hint="eastAsia" w:ascii="Times New Roman" w:hAnsi="Times New Roman" w:eastAsia="方正仿宋_GBK" w:cs="方正仿宋_GBK"/>
                <w:caps w:val="0"/>
                <w:sz w:val="18"/>
                <w:szCs w:val="18"/>
              </w:rPr>
              <w:t>市教委</w:t>
            </w:r>
          </w:p>
        </w:tc>
        <w:tc>
          <w:tcPr>
            <w:tcW w:w="638" w:type="dxa"/>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c>
          <w:tcPr>
            <w:tcW w:w="588" w:type="dxa"/>
            <w:gridSpan w:val="2"/>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r>
              <w:rPr>
                <w:rFonts w:hint="eastAsia" w:ascii="Times New Roman" w:hAnsi="Times New Roman" w:eastAsia="方正仿宋_GBK" w:cs="方正仿宋_GBK"/>
                <w:caps w:val="0"/>
                <w:sz w:val="18"/>
                <w:szCs w:val="18"/>
              </w:rPr>
              <w:t>1/5</w:t>
            </w:r>
          </w:p>
        </w:tc>
        <w:tc>
          <w:tcPr>
            <w:tcW w:w="4678" w:type="dxa"/>
            <w:gridSpan w:val="10"/>
            <w:vMerge w:val="continue"/>
            <w:vAlign w:val="center"/>
          </w:tcPr>
          <w:p>
            <w:pPr>
              <w:adjustRightInd w:val="0"/>
              <w:snapToGrid w:val="0"/>
              <w:spacing w:line="240" w:lineRule="exact"/>
              <w:jc w:val="both"/>
              <w:rPr>
                <w:rFonts w:hint="eastAsia" w:ascii="Times New Roman" w:hAnsi="Times New Roman" w:eastAsia="方正仿宋_GBK" w:cs="方正仿宋_GBK"/>
                <w:caps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1002" w:type="dxa"/>
            <w:vAlign w:val="center"/>
          </w:tcPr>
          <w:p>
            <w:pPr>
              <w:adjustRightInd w:val="0"/>
              <w:snapToGrid w:val="0"/>
              <w:spacing w:line="240" w:lineRule="exact"/>
              <w:jc w:val="both"/>
              <w:rPr>
                <w:rFonts w:hint="eastAsia" w:ascii="Times New Roman" w:hAnsi="Times New Roman" w:eastAsia="方正仿宋_GBK" w:cs="方正仿宋_GBK"/>
                <w:caps w:val="0"/>
                <w:szCs w:val="32"/>
              </w:rPr>
            </w:pPr>
          </w:p>
        </w:tc>
        <w:tc>
          <w:tcPr>
            <w:tcW w:w="2533" w:type="dxa"/>
            <w:gridSpan w:val="9"/>
            <w:vAlign w:val="center"/>
          </w:tcPr>
          <w:p>
            <w:pPr>
              <w:adjustRightInd w:val="0"/>
              <w:snapToGrid w:val="0"/>
              <w:spacing w:line="240" w:lineRule="exact"/>
              <w:jc w:val="both"/>
              <w:rPr>
                <w:rFonts w:hint="eastAsia" w:ascii="Times New Roman" w:hAnsi="Times New Roman" w:eastAsia="方正仿宋_GBK" w:cs="方正仿宋_GBK"/>
                <w:caps w:val="0"/>
                <w:szCs w:val="32"/>
              </w:rPr>
            </w:pPr>
          </w:p>
        </w:tc>
        <w:tc>
          <w:tcPr>
            <w:tcW w:w="1696" w:type="dxa"/>
            <w:gridSpan w:val="4"/>
            <w:vAlign w:val="center"/>
          </w:tcPr>
          <w:p>
            <w:pPr>
              <w:adjustRightInd w:val="0"/>
              <w:snapToGrid w:val="0"/>
              <w:spacing w:line="240" w:lineRule="exact"/>
              <w:jc w:val="both"/>
              <w:rPr>
                <w:rFonts w:hint="eastAsia" w:ascii="Times New Roman" w:hAnsi="Times New Roman" w:eastAsia="方正仿宋_GBK" w:cs="方正仿宋_GBK"/>
                <w:caps w:val="0"/>
                <w:szCs w:val="32"/>
              </w:rPr>
            </w:pPr>
          </w:p>
        </w:tc>
        <w:tc>
          <w:tcPr>
            <w:tcW w:w="864" w:type="dxa"/>
            <w:gridSpan w:val="2"/>
            <w:vAlign w:val="center"/>
          </w:tcPr>
          <w:p>
            <w:pPr>
              <w:adjustRightInd w:val="0"/>
              <w:snapToGrid w:val="0"/>
              <w:spacing w:line="240" w:lineRule="exact"/>
              <w:jc w:val="both"/>
              <w:rPr>
                <w:rFonts w:hint="eastAsia" w:ascii="Times New Roman" w:hAnsi="Times New Roman" w:eastAsia="方正仿宋_GBK" w:cs="方正仿宋_GBK"/>
                <w:caps w:val="0"/>
                <w:szCs w:val="32"/>
              </w:rPr>
            </w:pPr>
          </w:p>
        </w:tc>
        <w:tc>
          <w:tcPr>
            <w:tcW w:w="614" w:type="dxa"/>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c>
          <w:tcPr>
            <w:tcW w:w="980" w:type="dxa"/>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c>
          <w:tcPr>
            <w:tcW w:w="841" w:type="dxa"/>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c>
          <w:tcPr>
            <w:tcW w:w="762" w:type="dxa"/>
            <w:gridSpan w:val="2"/>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c>
          <w:tcPr>
            <w:tcW w:w="638" w:type="dxa"/>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c>
          <w:tcPr>
            <w:tcW w:w="588" w:type="dxa"/>
            <w:gridSpan w:val="2"/>
            <w:vAlign w:val="center"/>
          </w:tcPr>
          <w:p>
            <w:pPr>
              <w:widowControl/>
              <w:adjustRightInd w:val="0"/>
              <w:snapToGrid w:val="0"/>
              <w:spacing w:line="240" w:lineRule="exact"/>
              <w:jc w:val="both"/>
              <w:rPr>
                <w:rFonts w:hint="eastAsia" w:ascii="Times New Roman" w:hAnsi="Times New Roman" w:eastAsia="方正仿宋_GBK" w:cs="方正仿宋_GBK"/>
                <w:caps w:val="0"/>
                <w:sz w:val="18"/>
                <w:szCs w:val="18"/>
              </w:rPr>
            </w:pPr>
          </w:p>
        </w:tc>
        <w:tc>
          <w:tcPr>
            <w:tcW w:w="1577" w:type="dxa"/>
            <w:gridSpan w:val="3"/>
            <w:vAlign w:val="center"/>
          </w:tcPr>
          <w:p>
            <w:pPr>
              <w:pStyle w:val="8"/>
              <w:pBdr>
                <w:bottom w:val="none" w:color="auto" w:sz="0" w:space="0"/>
              </w:pBdr>
              <w:tabs>
                <w:tab w:val="left" w:pos="420"/>
              </w:tabs>
              <w:adjustRightInd w:val="0"/>
              <w:spacing w:line="240" w:lineRule="exact"/>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rPr>
              <w:t>单位负责人签字</w:t>
            </w:r>
          </w:p>
        </w:tc>
        <w:tc>
          <w:tcPr>
            <w:tcW w:w="3101" w:type="dxa"/>
            <w:gridSpan w:val="7"/>
            <w:vAlign w:val="center"/>
          </w:tcPr>
          <w:p>
            <w:pPr>
              <w:adjustRightInd w:val="0"/>
              <w:snapToGrid w:val="0"/>
              <w:spacing w:line="240" w:lineRule="exact"/>
              <w:jc w:val="both"/>
              <w:rPr>
                <w:rFonts w:hint="eastAsia" w:ascii="Times New Roman" w:hAnsi="Times New Roman" w:eastAsia="方正仿宋_GBK" w:cs="方正仿宋_GBK"/>
                <w:caps w:val="0"/>
                <w:szCs w:val="32"/>
              </w:rPr>
            </w:pPr>
          </w:p>
        </w:tc>
      </w:tr>
    </w:tbl>
    <w:p>
      <w:pPr>
        <w:spacing w:line="300" w:lineRule="exact"/>
        <w:jc w:val="both"/>
        <w:rPr>
          <w:rFonts w:hint="eastAsia" w:ascii="Times New Roman" w:hAnsi="Times New Roman" w:eastAsia="方正仿宋_GBK" w:cs="方正仿宋_GBK"/>
          <w:caps w:val="0"/>
        </w:rPr>
        <w:sectPr>
          <w:pgSz w:w="16838" w:h="11906" w:orient="landscape"/>
          <w:pgMar w:top="1020" w:right="964" w:bottom="737" w:left="964" w:header="0" w:footer="794" w:gutter="0"/>
          <w:pgNumType w:fmt="numberInDash"/>
          <w:cols w:space="720" w:num="1"/>
          <w:docGrid w:type="lines" w:linePitch="579" w:charSpace="0"/>
        </w:sectPr>
      </w:pPr>
      <w:r>
        <w:rPr>
          <w:rFonts w:hint="eastAsia" w:ascii="Times New Roman" w:hAnsi="Times New Roman" w:eastAsia="方正仿宋_GBK" w:cs="方正仿宋_GBK"/>
          <w:caps w:val="0"/>
          <w:sz w:val="18"/>
          <w:szCs w:val="18"/>
        </w:rPr>
        <w:t xml:space="preserve">注：本表由申报人填写，并亲笔签名，使用A3纸打印。本表所填写内容，须经单位审核和公示无误后，由单位负责人签字并加盖公章方有效。       </w:t>
      </w:r>
      <w:r>
        <w:rPr>
          <w:rFonts w:hint="eastAsia" w:ascii="Times New Roman" w:hAnsi="Times New Roman" w:eastAsia="方正仿宋_GBK" w:cs="方正仿宋_GBK"/>
          <w:caps w:val="0"/>
          <w:sz w:val="28"/>
          <w:szCs w:val="28"/>
        </w:rPr>
        <w:t>重庆市职称改革办公室</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imes New Roman" w:hAnsi="Times New Roman" w:eastAsia="方正仿宋_GBK" w:cs="方正仿宋_GBK"/>
          <w:caps w:val="0"/>
          <w:szCs w:val="32"/>
          <w:lang w:val="en-US" w:eastAsia="zh-CN"/>
        </w:rPr>
      </w:pPr>
      <w:r>
        <w:rPr>
          <w:rFonts w:hint="eastAsia" w:ascii="Times New Roman" w:hAnsi="Times New Roman" w:eastAsia="方正仿宋_GBK" w:cs="方正仿宋_GBK"/>
          <w:caps w:val="0"/>
          <w:szCs w:val="32"/>
          <w:lang w:eastAsia="zh-CN"/>
        </w:rPr>
        <w:t>附件</w:t>
      </w:r>
      <w:r>
        <w:rPr>
          <w:rFonts w:hint="eastAsia" w:ascii="Times New Roman" w:hAnsi="Times New Roman" w:eastAsia="方正仿宋_GBK" w:cs="方正仿宋_GBK"/>
          <w:caps w:val="0"/>
          <w:szCs w:val="32"/>
          <w:lang w:val="en-US" w:eastAsia="zh-CN"/>
        </w:rPr>
        <w:t>9</w:t>
      </w:r>
    </w:p>
    <w:p>
      <w:pPr>
        <w:pStyle w:val="3"/>
        <w:snapToGrid w:val="0"/>
        <w:spacing w:after="0"/>
        <w:ind w:left="0" w:leftChars="0"/>
        <w:jc w:val="both"/>
        <w:rPr>
          <w:rFonts w:hint="eastAsia" w:ascii="Times New Roman" w:hAnsi="Times New Roman" w:eastAsia="方正仿宋_GBK" w:cs="方正仿宋_GBK"/>
          <w:caps w:val="0"/>
          <w:sz w:val="18"/>
          <w:szCs w:val="18"/>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方正小标宋_GBK" w:hAnsi="方正小标宋_GBK" w:eastAsia="方正小标宋_GBK" w:cs="方正小标宋_GBK"/>
          <w:caps w:val="0"/>
          <w:color w:val="auto"/>
          <w:sz w:val="44"/>
          <w:szCs w:val="44"/>
          <w:u w:val="none" w:color="auto"/>
          <w:lang w:eastAsia="zh-CN"/>
        </w:rPr>
      </w:pPr>
      <w:r>
        <w:rPr>
          <w:rFonts w:hint="eastAsia" w:ascii="方正小标宋_GBK" w:hAnsi="方正小标宋_GBK" w:eastAsia="方正小标宋_GBK" w:cs="方正小标宋_GBK"/>
          <w:caps w:val="0"/>
          <w:color w:val="auto"/>
          <w:sz w:val="44"/>
          <w:szCs w:val="44"/>
          <w:u w:val="none" w:color="auto"/>
          <w:lang w:eastAsia="zh-CN"/>
        </w:rPr>
        <w:t>重庆市大渡口区</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方正小标宋_GBK" w:hAnsi="方正小标宋_GBK" w:eastAsia="方正小标宋_GBK" w:cs="方正小标宋_GBK"/>
          <w:caps w:val="0"/>
          <w:color w:val="auto"/>
          <w:sz w:val="44"/>
          <w:szCs w:val="44"/>
          <w:u w:val="none" w:color="auto"/>
          <w:lang w:eastAsia="zh-CN"/>
        </w:rPr>
      </w:pPr>
      <w:r>
        <w:rPr>
          <w:rFonts w:hint="eastAsia" w:ascii="方正小标宋_GBK" w:hAnsi="方正小标宋_GBK" w:eastAsia="方正小标宋_GBK" w:cs="方正小标宋_GBK"/>
          <w:caps w:val="0"/>
          <w:color w:val="auto"/>
          <w:sz w:val="44"/>
          <w:szCs w:val="44"/>
          <w:u w:val="none" w:color="auto"/>
          <w:lang w:eastAsia="zh-CN"/>
        </w:rPr>
        <w:t>职称电子证书在线登记操作指南</w:t>
      </w:r>
    </w:p>
    <w:p>
      <w:pPr>
        <w:spacing w:line="220" w:lineRule="atLeast"/>
        <w:ind w:firstLine="552" w:firstLineChars="200"/>
        <w:jc w:val="both"/>
        <w:rPr>
          <w:rFonts w:hint="eastAsia" w:ascii="Times New Roman" w:hAnsi="Times New Roman" w:eastAsia="方正仿宋_GBK" w:cs="方正仿宋_GBK"/>
          <w:caps w:val="0"/>
          <w:color w:val="7030A0"/>
          <w:sz w:val="28"/>
          <w:szCs w:val="28"/>
          <w:u w:val="none" w:color="auto"/>
          <w:lang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94" w:lineRule="exact"/>
        <w:ind w:left="0" w:right="0" w:firstLine="632" w:firstLineChars="200"/>
        <w:jc w:val="both"/>
        <w:textAlignment w:val="auto"/>
        <w:rPr>
          <w:rFonts w:hint="eastAsia" w:ascii="方正黑体_GBK" w:hAnsi="方正黑体_GBK" w:eastAsia="方正黑体_GBK" w:cs="方正黑体_GBK"/>
          <w:i w:val="0"/>
          <w:caps w:val="0"/>
          <w:color w:val="auto"/>
          <w:spacing w:val="0"/>
          <w:sz w:val="32"/>
          <w:szCs w:val="32"/>
          <w:u w:val="none" w:color="auto"/>
          <w:lang w:val="en-US" w:eastAsia="zh-CN"/>
        </w:rPr>
      </w:pPr>
      <w:r>
        <w:rPr>
          <w:rFonts w:hint="eastAsia" w:ascii="方正黑体_GBK" w:hAnsi="方正黑体_GBK" w:eastAsia="方正黑体_GBK" w:cs="方正黑体_GBK"/>
          <w:i w:val="0"/>
          <w:caps w:val="0"/>
          <w:color w:val="auto"/>
          <w:spacing w:val="0"/>
          <w:sz w:val="32"/>
          <w:szCs w:val="32"/>
          <w:u w:val="none" w:color="auto"/>
          <w:lang w:val="en-US" w:eastAsia="zh-CN"/>
        </w:rPr>
        <w:t>一、登记流程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94" w:lineRule="exact"/>
        <w:ind w:left="0" w:right="0" w:firstLine="632" w:firstLineChars="200"/>
        <w:jc w:val="both"/>
        <w:textAlignment w:val="auto"/>
        <w:rPr>
          <w:rFonts w:hint="eastAsia" w:ascii="Times New Roman" w:hAnsi="Times New Roman" w:eastAsia="方正仿宋_GBK" w:cs="方正仿宋_GBK"/>
          <w:i w:val="0"/>
          <w:caps w:val="0"/>
          <w:color w:val="auto"/>
          <w:spacing w:val="0"/>
          <w:sz w:val="32"/>
          <w:szCs w:val="32"/>
          <w:u w:val="none" w:color="auto"/>
          <w:lang w:eastAsia="zh-CN"/>
        </w:rPr>
      </w:pPr>
      <w:r>
        <w:rPr>
          <w:rFonts w:hint="eastAsia" w:ascii="Times New Roman" w:hAnsi="Times New Roman" w:eastAsia="方正仿宋_GBK" w:cs="方正仿宋_GBK"/>
          <w:i w:val="0"/>
          <w:caps w:val="0"/>
          <w:color w:val="auto"/>
          <w:spacing w:val="0"/>
          <w:sz w:val="32"/>
          <w:szCs w:val="32"/>
          <w:u w:val="none" w:color="auto"/>
          <w:lang w:eastAsia="zh-CN"/>
        </w:rPr>
        <w:t>登录方式：进入“重庆市人力资源和社会保障局”首页，点击业务专栏—专技人才—业务办理，个人用户登录“重庆市政务服务网统一认证中心”</w:t>
      </w:r>
      <w:r>
        <w:rPr>
          <w:rFonts w:hint="eastAsia" w:ascii="Times New Roman" w:hAnsi="Times New Roman" w:eastAsia="方正仿宋_GBK" w:cs="方正仿宋_GBK"/>
          <w:i w:val="0"/>
          <w:caps w:val="0"/>
          <w:color w:val="auto"/>
          <w:spacing w:val="0"/>
          <w:sz w:val="32"/>
          <w:szCs w:val="32"/>
          <w:u w:val="none" w:color="auto"/>
        </w:rPr>
        <w:t>（首次登录需先完成用户实名制注册）</w:t>
      </w:r>
      <w:r>
        <w:rPr>
          <w:rFonts w:hint="eastAsia" w:ascii="Times New Roman" w:hAnsi="Times New Roman" w:eastAsia="方正仿宋_GBK" w:cs="方正仿宋_GBK"/>
          <w:i w:val="0"/>
          <w:caps w:val="0"/>
          <w:color w:val="auto"/>
          <w:spacing w:val="0"/>
          <w:sz w:val="32"/>
          <w:szCs w:val="32"/>
          <w:u w:val="none" w:color="auto"/>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94" w:lineRule="exact"/>
        <w:ind w:left="0" w:right="0" w:firstLine="632" w:firstLineChars="200"/>
        <w:jc w:val="both"/>
        <w:textAlignment w:val="auto"/>
        <w:rPr>
          <w:rFonts w:hint="eastAsia" w:ascii="Times New Roman" w:hAnsi="Times New Roman" w:eastAsia="方正仿宋_GBK" w:cs="方正仿宋_GBK"/>
          <w:i w:val="0"/>
          <w:caps w:val="0"/>
          <w:color w:val="auto"/>
          <w:spacing w:val="0"/>
          <w:sz w:val="32"/>
          <w:szCs w:val="32"/>
          <w:u w:val="none" w:color="auto"/>
        </w:rPr>
      </w:pPr>
      <w:r>
        <w:rPr>
          <w:rFonts w:hint="eastAsia" w:ascii="Times New Roman" w:hAnsi="Times New Roman" w:eastAsia="方正仿宋_GBK" w:cs="方正仿宋_GBK"/>
          <w:i w:val="0"/>
          <w:caps w:val="0"/>
          <w:color w:val="auto"/>
          <w:spacing w:val="0"/>
          <w:sz w:val="32"/>
          <w:szCs w:val="32"/>
          <w:u w:val="none" w:color="auto"/>
          <w:lang w:eastAsia="zh-CN"/>
        </w:rPr>
        <w:t>登录后</w:t>
      </w:r>
      <w:r>
        <w:rPr>
          <w:rFonts w:hint="eastAsia" w:ascii="Times New Roman" w:hAnsi="Times New Roman" w:eastAsia="方正仿宋_GBK" w:cs="方正仿宋_GBK"/>
          <w:i w:val="0"/>
          <w:caps w:val="0"/>
          <w:color w:val="auto"/>
          <w:spacing w:val="0"/>
          <w:sz w:val="32"/>
          <w:szCs w:val="32"/>
          <w:u w:val="none" w:color="auto"/>
        </w:rPr>
        <w:t>点击“职称”板块，在“个人中心”，进入“我的证书”选项，点击“登记证书信息”，按步骤进行证书信息登记。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94" w:lineRule="exact"/>
        <w:ind w:left="0" w:right="0" w:firstLine="632" w:firstLineChars="200"/>
        <w:jc w:val="both"/>
        <w:textAlignment w:val="auto"/>
        <w:rPr>
          <w:rFonts w:hint="eastAsia" w:ascii="方正黑体_GBK" w:hAnsi="方正黑体_GBK" w:eastAsia="方正黑体_GBK" w:cs="方正黑体_GBK"/>
          <w:i w:val="0"/>
          <w:caps w:val="0"/>
          <w:color w:val="auto"/>
          <w:spacing w:val="0"/>
          <w:sz w:val="32"/>
          <w:szCs w:val="32"/>
          <w:u w:val="none" w:color="auto"/>
          <w:lang w:val="en-US" w:eastAsia="zh-CN"/>
        </w:rPr>
      </w:pPr>
      <w:r>
        <w:rPr>
          <w:rFonts w:hint="eastAsia" w:ascii="方正黑体_GBK" w:hAnsi="方正黑体_GBK" w:eastAsia="方正黑体_GBK" w:cs="方正黑体_GBK"/>
          <w:i w:val="0"/>
          <w:caps w:val="0"/>
          <w:color w:val="auto"/>
          <w:spacing w:val="0"/>
          <w:sz w:val="32"/>
          <w:szCs w:val="32"/>
          <w:u w:val="none" w:color="auto"/>
          <w:lang w:val="en-US" w:eastAsia="zh-CN"/>
        </w:rPr>
        <w:t>二、填报注意事项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94" w:lineRule="exact"/>
        <w:ind w:right="0" w:firstLine="632" w:firstLineChars="200"/>
        <w:jc w:val="both"/>
        <w:textAlignment w:val="auto"/>
        <w:rPr>
          <w:rFonts w:hint="eastAsia" w:ascii="Times New Roman" w:hAnsi="Times New Roman" w:eastAsia="方正仿宋_GBK" w:cs="方正仿宋_GBK"/>
          <w:i w:val="0"/>
          <w:caps w:val="0"/>
          <w:color w:val="auto"/>
          <w:spacing w:val="0"/>
          <w:sz w:val="32"/>
          <w:szCs w:val="32"/>
          <w:u w:val="none" w:color="auto"/>
          <w:lang w:val="en-US" w:eastAsia="zh-CN"/>
        </w:rPr>
      </w:pPr>
      <w:r>
        <w:rPr>
          <w:rFonts w:hint="eastAsia" w:ascii="Times New Roman" w:hAnsi="Times New Roman" w:eastAsia="方正仿宋_GBK" w:cs="方正仿宋_GBK"/>
          <w:b/>
          <w:bCs/>
          <w:i w:val="0"/>
          <w:caps w:val="0"/>
          <w:color w:val="auto"/>
          <w:spacing w:val="0"/>
          <w:sz w:val="32"/>
          <w:szCs w:val="32"/>
          <w:u w:val="none" w:color="auto"/>
          <w:lang w:val="en-US" w:eastAsia="zh-CN"/>
        </w:rPr>
        <w:t>（1）姓名、身份证号：</w:t>
      </w:r>
      <w:r>
        <w:rPr>
          <w:rFonts w:hint="eastAsia" w:ascii="Times New Roman" w:hAnsi="Times New Roman" w:eastAsia="方正仿宋_GBK" w:cs="方正仿宋_GBK"/>
          <w:i w:val="0"/>
          <w:caps w:val="0"/>
          <w:color w:val="auto"/>
          <w:spacing w:val="0"/>
          <w:sz w:val="32"/>
          <w:szCs w:val="32"/>
          <w:u w:val="none" w:color="auto"/>
          <w:lang w:val="en-US" w:eastAsia="zh-CN"/>
        </w:rPr>
        <w:t>实名制注册后自动生成，无需填写。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94" w:lineRule="exact"/>
        <w:ind w:right="0" w:firstLine="632" w:firstLineChars="200"/>
        <w:jc w:val="both"/>
        <w:textAlignment w:val="auto"/>
        <w:rPr>
          <w:rFonts w:hint="eastAsia" w:ascii="Times New Roman" w:hAnsi="Times New Roman" w:eastAsia="方正仿宋_GBK" w:cs="方正仿宋_GBK"/>
          <w:i w:val="0"/>
          <w:caps w:val="0"/>
          <w:color w:val="auto"/>
          <w:spacing w:val="0"/>
          <w:sz w:val="32"/>
          <w:szCs w:val="32"/>
          <w:u w:val="none" w:color="auto"/>
          <w:lang w:val="en-US" w:eastAsia="zh-CN"/>
        </w:rPr>
      </w:pPr>
      <w:r>
        <w:rPr>
          <w:rFonts w:hint="eastAsia" w:ascii="Times New Roman" w:hAnsi="Times New Roman" w:eastAsia="方正仿宋_GBK" w:cs="方正仿宋_GBK"/>
          <w:b/>
          <w:bCs/>
          <w:i w:val="0"/>
          <w:caps w:val="0"/>
          <w:color w:val="auto"/>
          <w:spacing w:val="0"/>
          <w:sz w:val="32"/>
          <w:szCs w:val="32"/>
          <w:u w:val="none" w:color="auto"/>
          <w:lang w:val="en-US" w:eastAsia="zh-CN"/>
        </w:rPr>
        <w:t>（2）免冠照：</w:t>
      </w:r>
      <w:r>
        <w:rPr>
          <w:rFonts w:hint="eastAsia" w:ascii="Times New Roman" w:hAnsi="Times New Roman" w:eastAsia="方正仿宋_GBK" w:cs="方正仿宋_GBK"/>
          <w:i w:val="0"/>
          <w:caps w:val="0"/>
          <w:color w:val="auto"/>
          <w:spacing w:val="0"/>
          <w:sz w:val="32"/>
          <w:szCs w:val="32"/>
          <w:u w:val="none" w:color="auto"/>
          <w:lang w:val="en-US" w:eastAsia="zh-CN"/>
        </w:rPr>
        <w:t>个人的近期彩色免冠照，图片大小不能超过200kb，支持格式：JPG，PNG。</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94" w:lineRule="exact"/>
        <w:ind w:right="0" w:firstLine="632" w:firstLineChars="200"/>
        <w:jc w:val="both"/>
        <w:textAlignment w:val="auto"/>
        <w:rPr>
          <w:rFonts w:hint="eastAsia" w:ascii="Times New Roman" w:hAnsi="Times New Roman" w:eastAsia="方正仿宋_GBK" w:cs="方正仿宋_GBK"/>
          <w:b/>
          <w:bCs/>
          <w:i w:val="0"/>
          <w:caps w:val="0"/>
          <w:color w:val="auto"/>
          <w:spacing w:val="0"/>
          <w:sz w:val="32"/>
          <w:szCs w:val="32"/>
          <w:u w:val="none" w:color="auto"/>
          <w:lang w:val="en-US" w:eastAsia="zh-CN"/>
        </w:rPr>
      </w:pPr>
      <w:r>
        <w:rPr>
          <w:rFonts w:hint="eastAsia" w:ascii="Times New Roman" w:hAnsi="Times New Roman" w:eastAsia="方正仿宋_GBK" w:cs="方正仿宋_GBK"/>
          <w:b/>
          <w:bCs/>
          <w:i w:val="0"/>
          <w:caps w:val="0"/>
          <w:color w:val="auto"/>
          <w:spacing w:val="0"/>
          <w:sz w:val="32"/>
          <w:szCs w:val="32"/>
          <w:u w:val="none" w:color="auto"/>
          <w:lang w:val="en-US" w:eastAsia="zh-CN"/>
        </w:rPr>
        <w:t>（3）职称系列、职称名称、职称级别：</w:t>
      </w:r>
      <w:r>
        <w:rPr>
          <w:rFonts w:hint="eastAsia" w:ascii="Times New Roman" w:hAnsi="Times New Roman" w:eastAsia="方正仿宋_GBK" w:cs="方正仿宋_GBK"/>
          <w:i w:val="0"/>
          <w:caps w:val="0"/>
          <w:color w:val="auto"/>
          <w:spacing w:val="0"/>
          <w:sz w:val="32"/>
          <w:szCs w:val="32"/>
          <w:u w:val="none" w:color="auto"/>
          <w:lang w:val="en-US" w:eastAsia="zh-CN"/>
        </w:rPr>
        <w:t>按照实际情况勾选。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94" w:lineRule="exact"/>
        <w:ind w:right="0" w:firstLine="632" w:firstLineChars="200"/>
        <w:jc w:val="both"/>
        <w:textAlignment w:val="auto"/>
        <w:rPr>
          <w:rFonts w:hint="eastAsia" w:ascii="Times New Roman" w:hAnsi="Times New Roman" w:eastAsia="方正仿宋_GBK" w:cs="方正仿宋_GBK"/>
          <w:b/>
          <w:bCs/>
          <w:i w:val="0"/>
          <w:caps w:val="0"/>
          <w:color w:val="auto"/>
          <w:spacing w:val="0"/>
          <w:sz w:val="32"/>
          <w:szCs w:val="32"/>
          <w:u w:val="none" w:color="auto"/>
          <w:lang w:val="en-US" w:eastAsia="zh-CN"/>
        </w:rPr>
      </w:pPr>
      <w:r>
        <w:rPr>
          <w:rFonts w:hint="eastAsia" w:ascii="Times New Roman" w:hAnsi="Times New Roman" w:eastAsia="方正仿宋_GBK" w:cs="方正仿宋_GBK"/>
          <w:b/>
          <w:bCs/>
          <w:i w:val="0"/>
          <w:caps w:val="0"/>
          <w:color w:val="auto"/>
          <w:spacing w:val="0"/>
          <w:sz w:val="32"/>
          <w:szCs w:val="32"/>
          <w:u w:val="none" w:color="auto"/>
          <w:lang w:val="en-US" w:eastAsia="zh-CN"/>
        </w:rPr>
        <w:t>（4）评审专业名称、本地评审专业名称：</w:t>
      </w:r>
      <w:r>
        <w:rPr>
          <w:rFonts w:hint="eastAsia" w:ascii="Times New Roman" w:hAnsi="Times New Roman" w:eastAsia="方正仿宋_GBK" w:cs="方正仿宋_GBK"/>
          <w:i w:val="0"/>
          <w:caps w:val="0"/>
          <w:color w:val="auto"/>
          <w:spacing w:val="0"/>
          <w:sz w:val="32"/>
          <w:szCs w:val="32"/>
          <w:u w:val="none" w:color="auto"/>
          <w:lang w:val="en-US" w:eastAsia="zh-CN"/>
        </w:rPr>
        <w:t>若“评审专业名称”下拉栏中已有对应专业（与评审表专业名称一致），请直接勾选；若“评审专业名称”下拉栏中无对应专业，请勾选“其他”并在“本地评审专业名称”中填写准确的专业名称。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94" w:lineRule="exact"/>
        <w:ind w:left="0" w:right="0" w:firstLine="632" w:firstLineChars="200"/>
        <w:jc w:val="both"/>
        <w:textAlignment w:val="auto"/>
        <w:rPr>
          <w:rFonts w:hint="eastAsia" w:ascii="Times New Roman" w:hAnsi="Times New Roman" w:eastAsia="方正仿宋_GBK" w:cs="方正仿宋_GBK"/>
          <w:b/>
          <w:bCs/>
          <w:i w:val="0"/>
          <w:caps w:val="0"/>
          <w:color w:val="auto"/>
          <w:spacing w:val="0"/>
          <w:sz w:val="32"/>
          <w:szCs w:val="32"/>
          <w:u w:val="none" w:color="auto"/>
          <w:lang w:val="en-US" w:eastAsia="zh-CN"/>
        </w:rPr>
      </w:pPr>
      <w:r>
        <w:rPr>
          <w:rFonts w:hint="eastAsia" w:ascii="Times New Roman" w:hAnsi="Times New Roman" w:eastAsia="方正仿宋_GBK" w:cs="方正仿宋_GBK"/>
          <w:b/>
          <w:bCs/>
          <w:i w:val="0"/>
          <w:caps w:val="0"/>
          <w:color w:val="auto"/>
          <w:spacing w:val="0"/>
          <w:sz w:val="32"/>
          <w:szCs w:val="32"/>
          <w:u w:val="none" w:color="auto"/>
          <w:lang w:val="en-US" w:eastAsia="zh-CN"/>
        </w:rPr>
        <w:t>（5）发证时间</w:t>
      </w:r>
      <w:r>
        <w:rPr>
          <w:rFonts w:hint="eastAsia" w:ascii="Times New Roman" w:hAnsi="Times New Roman" w:eastAsia="方正仿宋_GBK" w:cs="方正仿宋_GBK"/>
          <w:i w:val="0"/>
          <w:caps w:val="0"/>
          <w:color w:val="auto"/>
          <w:spacing w:val="0"/>
          <w:sz w:val="32"/>
          <w:szCs w:val="32"/>
          <w:u w:val="none" w:color="auto"/>
          <w:lang w:val="en-US" w:eastAsia="zh-CN"/>
        </w:rPr>
        <w:t>：批准文件印发时间；</w:t>
      </w:r>
      <w:r>
        <w:rPr>
          <w:rFonts w:hint="eastAsia" w:ascii="Times New Roman" w:hAnsi="Times New Roman" w:eastAsia="方正仿宋_GBK" w:cs="方正仿宋_GBK"/>
          <w:b/>
          <w:bCs/>
          <w:i w:val="0"/>
          <w:caps w:val="0"/>
          <w:color w:val="auto"/>
          <w:spacing w:val="0"/>
          <w:sz w:val="32"/>
          <w:szCs w:val="32"/>
          <w:u w:val="none" w:color="auto"/>
          <w:lang w:val="en-US" w:eastAsia="zh-CN"/>
        </w:rPr>
        <w:t>取得时间</w:t>
      </w:r>
      <w:r>
        <w:rPr>
          <w:rFonts w:hint="eastAsia" w:ascii="Times New Roman" w:hAnsi="Times New Roman" w:eastAsia="方正仿宋_GBK" w:cs="方正仿宋_GBK"/>
          <w:i w:val="0"/>
          <w:caps w:val="0"/>
          <w:color w:val="auto"/>
          <w:spacing w:val="0"/>
          <w:sz w:val="32"/>
          <w:szCs w:val="32"/>
          <w:u w:val="none" w:color="auto"/>
          <w:lang w:val="en-US" w:eastAsia="zh-CN"/>
        </w:rPr>
        <w:t>：批准文件中评委会评审通过的时间。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94" w:lineRule="exact"/>
        <w:ind w:left="0" w:right="0" w:firstLine="632" w:firstLineChars="200"/>
        <w:jc w:val="both"/>
        <w:textAlignment w:val="auto"/>
        <w:rPr>
          <w:rFonts w:hint="eastAsia" w:ascii="Times New Roman" w:hAnsi="Times New Roman" w:eastAsia="方正仿宋_GBK" w:cs="方正仿宋_GBK"/>
          <w:i w:val="0"/>
          <w:caps w:val="0"/>
          <w:color w:val="auto"/>
          <w:spacing w:val="0"/>
          <w:sz w:val="32"/>
          <w:szCs w:val="32"/>
          <w:u w:val="none" w:color="auto"/>
          <w:lang w:val="en-US" w:eastAsia="zh-CN"/>
        </w:rPr>
      </w:pPr>
      <w:r>
        <w:rPr>
          <w:rFonts w:hint="eastAsia" w:ascii="Times New Roman" w:hAnsi="Times New Roman" w:eastAsia="方正仿宋_GBK" w:cs="方正仿宋_GBK"/>
          <w:b/>
          <w:bCs/>
          <w:i w:val="0"/>
          <w:caps w:val="0"/>
          <w:color w:val="auto"/>
          <w:spacing w:val="0"/>
          <w:sz w:val="32"/>
          <w:szCs w:val="32"/>
          <w:u w:val="none" w:color="auto"/>
          <w:lang w:val="en-US" w:eastAsia="zh-CN"/>
        </w:rPr>
        <w:t>（6）审核机关（单位）：</w:t>
      </w:r>
      <w:r>
        <w:rPr>
          <w:rFonts w:hint="eastAsia" w:ascii="Times New Roman" w:hAnsi="Times New Roman" w:eastAsia="方正仿宋_GBK" w:cs="方正仿宋_GBK"/>
          <w:i w:val="0"/>
          <w:caps w:val="0"/>
          <w:color w:val="auto"/>
          <w:spacing w:val="0"/>
          <w:sz w:val="32"/>
          <w:szCs w:val="32"/>
          <w:u w:val="none" w:color="auto"/>
          <w:lang w:val="en-US" w:eastAsia="zh-CN"/>
        </w:rPr>
        <w:t>高、中、初级职称，审批机关请选择“大渡口区人力资源和社会保障局”。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94" w:lineRule="exact"/>
        <w:ind w:left="0" w:right="0" w:firstLine="632" w:firstLineChars="200"/>
        <w:jc w:val="both"/>
        <w:textAlignment w:val="auto"/>
        <w:rPr>
          <w:rFonts w:hint="eastAsia" w:ascii="Times New Roman" w:hAnsi="Times New Roman" w:eastAsia="方正仿宋_GBK" w:cs="方正仿宋_GBK"/>
          <w:b/>
          <w:bCs/>
          <w:i w:val="0"/>
          <w:caps w:val="0"/>
          <w:color w:val="auto"/>
          <w:spacing w:val="0"/>
          <w:sz w:val="32"/>
          <w:szCs w:val="32"/>
          <w:u w:val="none" w:color="auto"/>
          <w:lang w:val="en-US" w:eastAsia="zh-CN"/>
        </w:rPr>
      </w:pPr>
      <w:r>
        <w:rPr>
          <w:rFonts w:hint="eastAsia" w:ascii="Times New Roman" w:hAnsi="Times New Roman" w:eastAsia="方正仿宋_GBK" w:cs="方正仿宋_GBK"/>
          <w:b/>
          <w:bCs/>
          <w:i w:val="0"/>
          <w:caps w:val="0"/>
          <w:color w:val="auto"/>
          <w:spacing w:val="0"/>
          <w:sz w:val="32"/>
          <w:szCs w:val="32"/>
          <w:u w:val="none" w:color="auto"/>
          <w:lang w:val="en-US" w:eastAsia="zh-CN"/>
        </w:rPr>
        <w:t>（7）</w:t>
      </w:r>
      <w:r>
        <w:rPr>
          <w:rFonts w:hint="eastAsia" w:ascii="Times New Roman" w:hAnsi="Times New Roman" w:eastAsia="方正仿宋_GBK" w:cs="方正仿宋_GBK"/>
          <w:i w:val="0"/>
          <w:caps w:val="0"/>
          <w:color w:val="auto"/>
          <w:spacing w:val="0"/>
          <w:sz w:val="32"/>
          <w:szCs w:val="32"/>
          <w:u w:val="none" w:color="auto"/>
          <w:lang w:val="en-US" w:eastAsia="zh-CN"/>
        </w:rPr>
        <w:t>评审机构为批准文件中对所获职称进行评审的相应级别的评审委员会全称，如：重庆市大渡口区工程技术中级职务评审委员会。（注意：《重庆市职称申报评审表》最后一页“评委会意见栏”公章可以查看评委会名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94" w:lineRule="exact"/>
        <w:ind w:left="0" w:right="0" w:firstLine="632" w:firstLineChars="200"/>
        <w:jc w:val="both"/>
        <w:textAlignment w:val="auto"/>
        <w:rPr>
          <w:rFonts w:hint="eastAsia" w:ascii="Times New Roman" w:hAnsi="Times New Roman" w:eastAsia="方正仿宋_GBK" w:cs="方正仿宋_GBK"/>
          <w:i w:val="0"/>
          <w:caps w:val="0"/>
          <w:color w:val="auto"/>
          <w:spacing w:val="0"/>
          <w:sz w:val="32"/>
          <w:szCs w:val="32"/>
          <w:u w:val="none" w:color="auto"/>
          <w:lang w:val="en-US" w:eastAsia="zh-CN"/>
        </w:rPr>
      </w:pPr>
      <w:r>
        <w:rPr>
          <w:rFonts w:hint="eastAsia" w:ascii="Times New Roman" w:hAnsi="Times New Roman" w:eastAsia="方正仿宋_GBK" w:cs="方正仿宋_GBK"/>
          <w:b/>
          <w:bCs/>
          <w:i w:val="0"/>
          <w:caps w:val="0"/>
          <w:color w:val="auto"/>
          <w:spacing w:val="0"/>
          <w:sz w:val="32"/>
          <w:szCs w:val="32"/>
          <w:u w:val="none" w:color="auto"/>
          <w:lang w:val="en-US" w:eastAsia="zh-CN"/>
        </w:rPr>
        <w:t>（8）批准文号：</w:t>
      </w:r>
      <w:r>
        <w:rPr>
          <w:rFonts w:hint="eastAsia" w:ascii="Times New Roman" w:hAnsi="Times New Roman" w:eastAsia="方正仿宋_GBK" w:cs="方正仿宋_GBK"/>
          <w:i w:val="0"/>
          <w:caps w:val="0"/>
          <w:color w:val="auto"/>
          <w:spacing w:val="0"/>
          <w:sz w:val="32"/>
          <w:szCs w:val="32"/>
          <w:u w:val="none" w:color="auto"/>
          <w:lang w:val="en-US" w:eastAsia="zh-CN"/>
        </w:rPr>
        <w:t>审批机关出具的文件号。（注意：中、初级职称填写“渡职改办〔XXXX〕XX号”；高级职称填写“渝职改办〔XXXX〕XX号”，注意括号格式按〔〕填写）</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黑体_GBK" w:hAnsi="方正黑体_GBK" w:eastAsia="方正黑体_GBK" w:cs="方正黑体_GBK"/>
          <w:caps w:val="0"/>
          <w:sz w:val="32"/>
          <w:szCs w:val="32"/>
          <w:lang w:val="en-US" w:eastAsia="zh-CN"/>
        </w:rPr>
      </w:pPr>
      <w:r>
        <w:rPr>
          <w:rFonts w:hint="eastAsia" w:ascii="方正黑体_GBK" w:hAnsi="方正黑体_GBK" w:eastAsia="方正黑体_GBK" w:cs="方正黑体_GBK"/>
          <w:i w:val="0"/>
          <w:caps w:val="0"/>
          <w:color w:val="auto"/>
          <w:spacing w:val="0"/>
          <w:sz w:val="32"/>
          <w:szCs w:val="32"/>
          <w:u w:val="none" w:color="auto"/>
          <w:lang w:val="en-US" w:eastAsia="zh-CN"/>
        </w:rPr>
        <w:t>三、</w:t>
      </w:r>
      <w:r>
        <w:rPr>
          <w:rFonts w:hint="eastAsia" w:ascii="方正黑体_GBK" w:hAnsi="方正黑体_GBK" w:eastAsia="方正黑体_GBK" w:cs="方正黑体_GBK"/>
          <w:caps w:val="0"/>
          <w:sz w:val="32"/>
          <w:szCs w:val="32"/>
          <w:lang w:val="en-US" w:eastAsia="zh-CN"/>
        </w:rPr>
        <w:t>已生成的职称电子证书领取方式</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Times New Roman" w:hAnsi="Times New Roman" w:eastAsia="方正仿宋_GBK" w:cs="方正仿宋_GBK"/>
          <w:caps w:val="0"/>
          <w:sz w:val="32"/>
          <w:szCs w:val="32"/>
          <w:lang w:eastAsia="zh-CN"/>
        </w:rPr>
      </w:pPr>
      <w:r>
        <w:rPr>
          <w:rFonts w:hint="eastAsia" w:ascii="Times New Roman" w:hAnsi="Times New Roman" w:eastAsia="方正仿宋_GBK" w:cs="方正仿宋_GBK"/>
          <w:caps w:val="0"/>
          <w:sz w:val="32"/>
          <w:szCs w:val="32"/>
          <w:lang w:val="en-US" w:eastAsia="zh-CN"/>
        </w:rPr>
        <w:t>1.通过手机下载“重庆市政府”APP</w:t>
      </w:r>
      <w:r>
        <w:rPr>
          <w:rFonts w:hint="eastAsia" w:ascii="Times New Roman" w:hAnsi="Times New Roman" w:eastAsia="方正仿宋_GBK" w:cs="方正仿宋_GBK"/>
          <w:caps w:val="0"/>
          <w:sz w:val="32"/>
          <w:szCs w:val="32"/>
          <w:lang w:eastAsia="zh-CN"/>
        </w:rPr>
        <w:t>，</w:t>
      </w:r>
      <w:r>
        <w:rPr>
          <w:rFonts w:hint="eastAsia" w:ascii="Times New Roman" w:hAnsi="Times New Roman" w:eastAsia="方正仿宋_GBK" w:cs="方正仿宋_GBK"/>
          <w:caps w:val="0"/>
          <w:sz w:val="32"/>
          <w:szCs w:val="32"/>
        </w:rPr>
        <w:t>实名认证登录</w:t>
      </w:r>
      <w:r>
        <w:rPr>
          <w:rFonts w:hint="eastAsia" w:ascii="Times New Roman" w:hAnsi="Times New Roman" w:eastAsia="方正仿宋_GBK" w:cs="方正仿宋_GBK"/>
          <w:cap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方正仿宋_GBK"/>
          <w:caps w:val="0"/>
          <w:sz w:val="32"/>
          <w:szCs w:val="32"/>
          <w:lang w:val="en-US" w:eastAsia="zh-CN"/>
        </w:rPr>
      </w:pPr>
      <w:r>
        <w:rPr>
          <w:rFonts w:hint="eastAsia" w:ascii="Times New Roman" w:hAnsi="Times New Roman" w:eastAsia="方正仿宋_GBK" w:cs="方正仿宋_GBK"/>
          <w:caps w:val="0"/>
          <w:sz w:val="32"/>
          <w:szCs w:val="32"/>
          <w:lang w:val="en-US" w:eastAsia="zh-CN"/>
        </w:rPr>
        <w:t>2.进入“我的证件”板块，点击“职称证书”选项，即可领取个人职称电子证书</w:t>
      </w:r>
      <w:r>
        <w:rPr>
          <w:rFonts w:hint="eastAsia" w:ascii="Times New Roman" w:hAnsi="Times New Roman" w:eastAsia="方正仿宋_GBK" w:cs="方正仿宋_GBK"/>
          <w:caps w:val="0"/>
          <w:color w:val="auto"/>
          <w:sz w:val="32"/>
          <w:szCs w:val="32"/>
          <w:u w:val="none"/>
        </w:rPr>
        <w:t>（根据电子证书开放进度更新）。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632" w:firstLineChars="200"/>
        <w:jc w:val="both"/>
        <w:textAlignment w:val="auto"/>
        <w:rPr>
          <w:rFonts w:hint="eastAsia" w:ascii="Times New Roman" w:hAnsi="Times New Roman" w:eastAsia="方正仿宋_GBK" w:cs="方正仿宋_GBK"/>
          <w:i w:val="0"/>
          <w:caps w:val="0"/>
          <w:color w:val="auto"/>
          <w:spacing w:val="0"/>
          <w:sz w:val="32"/>
          <w:szCs w:val="32"/>
          <w:u w:val="none" w:color="auto"/>
          <w:lang w:val="en-US" w:eastAsia="zh-CN"/>
        </w:rPr>
      </w:pPr>
    </w:p>
    <w:p>
      <w:pPr>
        <w:pStyle w:val="7"/>
        <w:jc w:val="both"/>
        <w:rPr>
          <w:rFonts w:hint="eastAsia" w:ascii="Times New Roman" w:hAnsi="Times New Roman" w:eastAsia="方正仿宋_GBK" w:cs="方正仿宋_GBK"/>
          <w:caps w:val="0"/>
          <w:lang w:eastAsia="zh-CN"/>
        </w:rPr>
      </w:pPr>
    </w:p>
    <w:p>
      <w:pPr>
        <w:jc w:val="both"/>
        <w:rPr>
          <w:rFonts w:hint="eastAsia" w:ascii="Times New Roman" w:hAnsi="Times New Roman" w:eastAsia="方正仿宋_GBK" w:cs="方正仿宋_GBK"/>
          <w:caps w:val="0"/>
          <w:szCs w:val="32"/>
        </w:rPr>
      </w:pPr>
    </w:p>
    <w:p>
      <w:pPr>
        <w:pStyle w:val="2"/>
        <w:rPr>
          <w:rFonts w:hint="eastAsia" w:ascii="Times New Roman" w:hAnsi="Times New Roman" w:eastAsia="方正仿宋_GBK" w:cs="方正仿宋_GBK"/>
          <w:caps w:val="0"/>
          <w:szCs w:val="32"/>
        </w:rPr>
      </w:pPr>
    </w:p>
    <w:p>
      <w:pPr>
        <w:pStyle w:val="3"/>
        <w:rPr>
          <w:rFonts w:hint="eastAsia" w:ascii="Times New Roman" w:hAnsi="Times New Roman" w:eastAsia="方正仿宋_GBK" w:cs="方正仿宋_GBK"/>
          <w:caps w:val="0"/>
          <w:szCs w:val="32"/>
        </w:rPr>
      </w:pPr>
    </w:p>
    <w:p>
      <w:pPr>
        <w:rPr>
          <w:rFonts w:hint="eastAsia" w:ascii="Times New Roman" w:hAnsi="Times New Roman" w:eastAsia="方正仿宋_GBK" w:cs="方正仿宋_GBK"/>
          <w:caps w:val="0"/>
          <w:szCs w:val="32"/>
        </w:rPr>
      </w:pPr>
    </w:p>
    <w:p>
      <w:pPr>
        <w:pStyle w:val="2"/>
        <w:rPr>
          <w:rFonts w:hint="eastAsia" w:ascii="Times New Roman" w:hAnsi="Times New Roman" w:eastAsia="方正仿宋_GBK" w:cs="方正仿宋_GBK"/>
          <w:caps w:val="0"/>
          <w:szCs w:val="32"/>
        </w:rPr>
      </w:pPr>
    </w:p>
    <w:p>
      <w:pPr>
        <w:spacing w:before="302" w:beforeLines="50" w:line="600" w:lineRule="exact"/>
        <w:jc w:val="center"/>
        <w:rPr>
          <w:rFonts w:hint="eastAsia" w:ascii="Times New Roman" w:hAnsi="Times New Roman" w:eastAsia="方正仿宋_GBK" w:cs="方正仿宋_GBK"/>
          <w:caps w:val="0"/>
          <w:color w:val="000000"/>
          <w:kern w:val="0"/>
          <w:sz w:val="44"/>
          <w:szCs w:val="44"/>
          <w:shd w:val="clear" w:color="auto" w:fill="FFFFFF"/>
        </w:rPr>
      </w:pPr>
    </w:p>
    <w:p>
      <w:pPr>
        <w:spacing w:before="302" w:beforeLines="50" w:line="600" w:lineRule="exact"/>
        <w:jc w:val="center"/>
        <w:rPr>
          <w:rFonts w:hint="eastAsia" w:ascii="Times New Roman" w:hAnsi="Times New Roman" w:eastAsia="方正仿宋_GBK" w:cs="方正仿宋_GBK"/>
          <w:caps w:val="0"/>
          <w:color w:val="000000"/>
          <w:kern w:val="0"/>
          <w:sz w:val="44"/>
          <w:szCs w:val="44"/>
          <w:shd w:val="clear" w:color="auto" w:fill="FFFFFF"/>
        </w:rPr>
      </w:pPr>
    </w:p>
    <w:p>
      <w:pPr>
        <w:spacing w:before="302" w:beforeLines="50" w:line="600" w:lineRule="exact"/>
        <w:jc w:val="center"/>
        <w:rPr>
          <w:rFonts w:hint="eastAsia" w:ascii="Times New Roman" w:hAnsi="Times New Roman" w:eastAsia="方正仿宋_GBK" w:cs="方正仿宋_GBK"/>
          <w:caps w:val="0"/>
          <w:color w:val="000000"/>
          <w:kern w:val="0"/>
          <w:sz w:val="44"/>
          <w:szCs w:val="44"/>
          <w:shd w:val="clear" w:color="auto" w:fill="FFFFFF"/>
        </w:rPr>
      </w:pPr>
    </w:p>
    <w:p>
      <w:pPr>
        <w:spacing w:before="302" w:beforeLines="50" w:line="600" w:lineRule="exact"/>
        <w:jc w:val="center"/>
        <w:rPr>
          <w:rFonts w:hint="eastAsia" w:ascii="Times New Roman" w:hAnsi="Times New Roman" w:eastAsia="方正仿宋_GBK" w:cs="方正仿宋_GBK"/>
          <w:caps w:val="0"/>
          <w:color w:val="000000"/>
          <w:kern w:val="0"/>
          <w:sz w:val="44"/>
          <w:szCs w:val="44"/>
          <w:shd w:val="clear" w:color="auto" w:fill="FFFFFF"/>
        </w:rPr>
      </w:pPr>
    </w:p>
    <w:p>
      <w:pPr>
        <w:pStyle w:val="3"/>
        <w:rPr>
          <w:rFonts w:hint="eastAsia" w:ascii="Times New Roman" w:hAnsi="Times New Roman" w:eastAsia="方正仿宋_GBK" w:cs="方正仿宋_GBK"/>
          <w:caps w:val="0"/>
          <w:szCs w:val="32"/>
        </w:rPr>
      </w:pPr>
    </w:p>
    <w:p>
      <w:pPr>
        <w:rPr>
          <w:rFonts w:hint="eastAsia" w:ascii="Times New Roman" w:hAnsi="Times New Roman" w:eastAsia="方正仿宋_GBK" w:cs="方正仿宋_GBK"/>
          <w:caps w:val="0"/>
          <w:szCs w:val="32"/>
        </w:rPr>
      </w:pPr>
    </w:p>
    <w:p>
      <w:pPr>
        <w:pStyle w:val="2"/>
        <w:rPr>
          <w:rFonts w:hint="eastAsia" w:ascii="Times New Roman" w:hAnsi="Times New Roman" w:eastAsia="方正仿宋_GBK" w:cs="方正仿宋_GBK"/>
          <w:caps w:val="0"/>
        </w:rPr>
      </w:pPr>
    </w:p>
    <w:p>
      <w:pPr>
        <w:jc w:val="both"/>
        <w:rPr>
          <w:rFonts w:hint="eastAsia" w:ascii="Times New Roman" w:hAnsi="Times New Roman" w:eastAsia="方正仿宋_GBK" w:cs="方正仿宋_GBK"/>
          <w:caps w:val="0"/>
          <w:szCs w:val="32"/>
        </w:rPr>
      </w:pPr>
    </w:p>
    <w:p>
      <w:pPr>
        <w:pStyle w:val="7"/>
        <w:jc w:val="both"/>
        <w:rPr>
          <w:rFonts w:hint="eastAsia" w:ascii="Times New Roman" w:hAnsi="Times New Roman" w:eastAsia="方正仿宋_GBK" w:cs="方正仿宋_GBK"/>
          <w:caps w:val="0"/>
        </w:rPr>
      </w:pPr>
    </w:p>
    <w:p>
      <w:pPr>
        <w:jc w:val="both"/>
        <w:rPr>
          <w:rFonts w:hint="eastAsia" w:ascii="Times New Roman" w:hAnsi="Times New Roman" w:eastAsia="方正仿宋_GBK" w:cs="方正仿宋_GBK"/>
          <w:caps w:val="0"/>
          <w:szCs w:val="32"/>
        </w:rPr>
      </w:pPr>
    </w:p>
    <w:p>
      <w:pPr>
        <w:pStyle w:val="7"/>
        <w:jc w:val="both"/>
        <w:rPr>
          <w:rFonts w:hint="eastAsia" w:ascii="Times New Roman" w:hAnsi="Times New Roman" w:eastAsia="方正仿宋_GBK" w:cs="方正仿宋_GBK"/>
          <w:caps w:val="0"/>
          <w:szCs w:val="32"/>
        </w:rPr>
      </w:pPr>
    </w:p>
    <w:p>
      <w:pPr>
        <w:pStyle w:val="7"/>
        <w:jc w:val="both"/>
        <w:rPr>
          <w:rFonts w:hint="eastAsia" w:ascii="Times New Roman" w:hAnsi="Times New Roman" w:eastAsia="方正仿宋_GBK" w:cs="方正仿宋_GBK"/>
          <w:caps w:val="0"/>
          <w:szCs w:val="32"/>
        </w:rPr>
      </w:pPr>
    </w:p>
    <w:p>
      <w:pPr>
        <w:pStyle w:val="7"/>
        <w:jc w:val="both"/>
        <w:rPr>
          <w:rFonts w:hint="eastAsia" w:ascii="Times New Roman" w:hAnsi="Times New Roman" w:eastAsia="方正仿宋_GBK" w:cs="方正仿宋_GBK"/>
          <w:caps w:val="0"/>
          <w:szCs w:val="32"/>
        </w:rPr>
      </w:pPr>
    </w:p>
    <w:p>
      <w:pPr>
        <w:pStyle w:val="7"/>
        <w:jc w:val="both"/>
        <w:rPr>
          <w:rFonts w:hint="eastAsia" w:ascii="Times New Roman" w:hAnsi="Times New Roman" w:eastAsia="方正仿宋_GBK" w:cs="方正仿宋_GBK"/>
          <w:caps w:val="0"/>
          <w:szCs w:val="32"/>
        </w:rPr>
      </w:pPr>
    </w:p>
    <w:p>
      <w:pPr>
        <w:pStyle w:val="7"/>
        <w:jc w:val="both"/>
        <w:rPr>
          <w:rFonts w:hint="eastAsia" w:ascii="Times New Roman" w:hAnsi="Times New Roman" w:eastAsia="方正仿宋_GBK" w:cs="方正仿宋_GBK"/>
          <w:caps w:val="0"/>
          <w:szCs w:val="32"/>
        </w:rPr>
      </w:pPr>
    </w:p>
    <w:p>
      <w:pPr>
        <w:pStyle w:val="7"/>
        <w:jc w:val="both"/>
        <w:rPr>
          <w:rFonts w:hint="eastAsia" w:ascii="Times New Roman" w:hAnsi="Times New Roman" w:eastAsia="方正仿宋_GBK" w:cs="方正仿宋_GBK"/>
          <w:caps w:val="0"/>
          <w:szCs w:val="32"/>
        </w:rPr>
      </w:pPr>
    </w:p>
    <w:p>
      <w:pPr>
        <w:pStyle w:val="7"/>
        <w:jc w:val="both"/>
        <w:rPr>
          <w:rFonts w:hint="eastAsia" w:ascii="Times New Roman" w:hAnsi="Times New Roman" w:eastAsia="方正仿宋_GBK" w:cs="方正仿宋_GBK"/>
          <w:caps w:val="0"/>
          <w:szCs w:val="32"/>
        </w:rPr>
      </w:pPr>
    </w:p>
    <w:p>
      <w:pPr>
        <w:pStyle w:val="7"/>
        <w:jc w:val="both"/>
        <w:rPr>
          <w:rFonts w:hint="eastAsia" w:ascii="Times New Roman" w:hAnsi="Times New Roman" w:eastAsia="方正仿宋_GBK" w:cs="方正仿宋_GBK"/>
          <w:caps w:val="0"/>
          <w:szCs w:val="32"/>
        </w:rPr>
      </w:pPr>
    </w:p>
    <w:p>
      <w:pPr>
        <w:pStyle w:val="7"/>
        <w:jc w:val="both"/>
        <w:rPr>
          <w:rFonts w:hint="eastAsia" w:ascii="Times New Roman" w:hAnsi="Times New Roman" w:eastAsia="方正仿宋_GBK" w:cs="方正仿宋_GBK"/>
          <w:caps w:val="0"/>
          <w:szCs w:val="32"/>
        </w:rPr>
      </w:pPr>
    </w:p>
    <w:p>
      <w:pPr>
        <w:pStyle w:val="7"/>
        <w:jc w:val="both"/>
        <w:rPr>
          <w:rFonts w:hint="eastAsia" w:ascii="Times New Roman" w:hAnsi="Times New Roman" w:eastAsia="方正仿宋_GBK" w:cs="方正仿宋_GBK"/>
          <w:caps w:val="0"/>
          <w:szCs w:val="32"/>
        </w:rPr>
      </w:pPr>
    </w:p>
    <w:p>
      <w:pPr>
        <w:pStyle w:val="7"/>
        <w:jc w:val="both"/>
        <w:rPr>
          <w:rFonts w:hint="eastAsia" w:ascii="Times New Roman" w:hAnsi="Times New Roman" w:eastAsia="方正仿宋_GBK" w:cs="方正仿宋_GBK"/>
          <w:caps w:val="0"/>
          <w:szCs w:val="32"/>
        </w:rPr>
      </w:pPr>
    </w:p>
    <w:p>
      <w:pPr>
        <w:pStyle w:val="7"/>
        <w:jc w:val="both"/>
        <w:rPr>
          <w:rFonts w:hint="eastAsia" w:ascii="Times New Roman" w:hAnsi="Times New Roman" w:eastAsia="方正仿宋_GBK" w:cs="方正仿宋_GBK"/>
          <w:caps w:val="0"/>
          <w:szCs w:val="32"/>
        </w:rPr>
      </w:pPr>
    </w:p>
    <w:p>
      <w:pPr>
        <w:pStyle w:val="7"/>
        <w:jc w:val="both"/>
        <w:rPr>
          <w:rFonts w:hint="eastAsia" w:ascii="Times New Roman" w:hAnsi="Times New Roman" w:eastAsia="方正仿宋_GBK" w:cs="方正仿宋_GBK"/>
          <w:caps w:val="0"/>
          <w:szCs w:val="32"/>
        </w:rPr>
      </w:pPr>
    </w:p>
    <w:p>
      <w:pPr>
        <w:pStyle w:val="7"/>
        <w:jc w:val="both"/>
        <w:rPr>
          <w:rFonts w:hint="eastAsia" w:ascii="Times New Roman" w:hAnsi="Times New Roman" w:eastAsia="方正仿宋_GBK" w:cs="方正仿宋_GBK"/>
          <w:caps w:val="0"/>
          <w:szCs w:val="32"/>
        </w:rPr>
      </w:pPr>
    </w:p>
    <w:p>
      <w:pPr>
        <w:pStyle w:val="7"/>
        <w:jc w:val="both"/>
        <w:rPr>
          <w:rFonts w:hint="eastAsia" w:ascii="Times New Roman" w:hAnsi="Times New Roman" w:eastAsia="方正仿宋_GBK" w:cs="方正仿宋_GBK"/>
          <w:caps w:val="0"/>
          <w:szCs w:val="32"/>
        </w:rPr>
      </w:pPr>
    </w:p>
    <w:p>
      <w:pPr>
        <w:pStyle w:val="7"/>
        <w:jc w:val="both"/>
        <w:rPr>
          <w:rFonts w:hint="eastAsia" w:ascii="Times New Roman" w:hAnsi="Times New Roman" w:eastAsia="方正仿宋_GBK" w:cs="方正仿宋_GBK"/>
          <w:caps w:val="0"/>
          <w:szCs w:val="32"/>
        </w:rPr>
      </w:pPr>
    </w:p>
    <w:p>
      <w:pPr>
        <w:pStyle w:val="7"/>
        <w:jc w:val="both"/>
        <w:rPr>
          <w:rFonts w:hint="eastAsia" w:ascii="Times New Roman" w:hAnsi="Times New Roman" w:eastAsia="方正仿宋_GBK" w:cs="方正仿宋_GBK"/>
          <w:caps w:val="0"/>
          <w:szCs w:val="32"/>
        </w:rPr>
      </w:pPr>
    </w:p>
    <w:p>
      <w:pPr>
        <w:pStyle w:val="7"/>
        <w:jc w:val="both"/>
        <w:rPr>
          <w:rFonts w:hint="eastAsia" w:ascii="Times New Roman" w:hAnsi="Times New Roman" w:eastAsia="方正仿宋_GBK" w:cs="方正仿宋_GBK"/>
          <w:caps w:val="0"/>
          <w:szCs w:val="32"/>
        </w:rPr>
      </w:pPr>
    </w:p>
    <w:p>
      <w:pPr>
        <w:pStyle w:val="7"/>
        <w:jc w:val="both"/>
        <w:rPr>
          <w:rFonts w:hint="eastAsia" w:ascii="Times New Roman" w:hAnsi="Times New Roman" w:eastAsia="方正仿宋_GBK" w:cs="方正仿宋_GBK"/>
          <w:caps w:val="0"/>
          <w:szCs w:val="32"/>
        </w:rPr>
      </w:pPr>
    </w:p>
    <w:p>
      <w:pPr>
        <w:pStyle w:val="7"/>
        <w:jc w:val="both"/>
        <w:rPr>
          <w:rFonts w:hint="eastAsia" w:ascii="Times New Roman" w:hAnsi="Times New Roman" w:eastAsia="方正仿宋_GBK" w:cs="方正仿宋_GBK"/>
          <w:caps w:val="0"/>
          <w:szCs w:val="32"/>
        </w:rPr>
      </w:pPr>
    </w:p>
    <w:p>
      <w:pPr>
        <w:pStyle w:val="7"/>
        <w:jc w:val="both"/>
        <w:rPr>
          <w:rFonts w:hint="eastAsia" w:ascii="Times New Roman" w:hAnsi="Times New Roman" w:eastAsia="方正仿宋_GBK" w:cs="方正仿宋_GBK"/>
          <w:caps w:val="0"/>
          <w:szCs w:val="32"/>
        </w:rPr>
      </w:pPr>
    </w:p>
    <w:p>
      <w:pPr>
        <w:pStyle w:val="7"/>
        <w:jc w:val="both"/>
        <w:rPr>
          <w:rFonts w:hint="eastAsia" w:ascii="Times New Roman" w:hAnsi="Times New Roman" w:eastAsia="方正仿宋_GBK" w:cs="方正仿宋_GBK"/>
          <w:caps w:val="0"/>
          <w:szCs w:val="32"/>
        </w:rPr>
      </w:pPr>
    </w:p>
    <w:p>
      <w:pPr>
        <w:pStyle w:val="7"/>
        <w:jc w:val="both"/>
        <w:rPr>
          <w:rFonts w:hint="eastAsia" w:ascii="Times New Roman" w:hAnsi="Times New Roman" w:eastAsia="方正仿宋_GBK" w:cs="方正仿宋_GBK"/>
          <w:caps w:val="0"/>
          <w:szCs w:val="32"/>
        </w:rPr>
      </w:pPr>
    </w:p>
    <w:p>
      <w:pPr>
        <w:pStyle w:val="7"/>
        <w:jc w:val="both"/>
        <w:rPr>
          <w:rFonts w:hint="eastAsia" w:ascii="Times New Roman" w:hAnsi="Times New Roman" w:eastAsia="方正仿宋_GBK" w:cs="方正仿宋_GBK"/>
          <w:caps w:val="0"/>
          <w:szCs w:val="32"/>
        </w:rPr>
      </w:pPr>
    </w:p>
    <w:p>
      <w:pPr>
        <w:pBdr>
          <w:top w:val="single" w:color="auto" w:sz="6" w:space="0"/>
          <w:bottom w:val="single" w:color="auto" w:sz="6" w:space="0"/>
        </w:pBdr>
        <w:ind w:firstLine="276" w:firstLineChars="100"/>
        <w:jc w:val="both"/>
        <w:rPr>
          <w:rFonts w:hint="eastAsia" w:ascii="Times New Roman" w:hAnsi="Times New Roman" w:eastAsia="方正仿宋_GBK" w:cs="方正仿宋_GBK"/>
          <w:caps w:val="0"/>
        </w:rPr>
      </w:pPr>
      <w:r>
        <w:rPr>
          <w:rFonts w:hint="eastAsia" w:ascii="Times New Roman" w:hAnsi="Times New Roman" w:eastAsia="方正仿宋_GBK" w:cs="方正仿宋_GBK"/>
          <w:caps w:val="0"/>
          <w:sz w:val="28"/>
          <w:szCs w:val="28"/>
        </w:rPr>
        <w:t>重庆市</w:t>
      </w:r>
      <w:r>
        <w:rPr>
          <w:rFonts w:hint="eastAsia" w:ascii="Times New Roman" w:hAnsi="Times New Roman" w:eastAsia="方正仿宋_GBK" w:cs="方正仿宋_GBK"/>
          <w:caps w:val="0"/>
          <w:sz w:val="28"/>
          <w:szCs w:val="28"/>
          <w:lang w:eastAsia="zh-CN"/>
        </w:rPr>
        <w:t>大渡口</w:t>
      </w:r>
      <w:r>
        <w:rPr>
          <w:rFonts w:hint="eastAsia" w:ascii="Times New Roman" w:hAnsi="Times New Roman" w:eastAsia="方正仿宋_GBK" w:cs="方正仿宋_GBK"/>
          <w:caps w:val="0"/>
          <w:sz w:val="28"/>
          <w:szCs w:val="28"/>
        </w:rPr>
        <w:t>区职称改革办公室           202</w:t>
      </w:r>
      <w:r>
        <w:rPr>
          <w:rFonts w:hint="eastAsia" w:ascii="Times New Roman" w:hAnsi="Times New Roman" w:eastAsia="方正仿宋_GBK" w:cs="方正仿宋_GBK"/>
          <w:caps w:val="0"/>
          <w:sz w:val="28"/>
          <w:szCs w:val="28"/>
          <w:lang w:val="en-US" w:eastAsia="zh-CN"/>
        </w:rPr>
        <w:t>2</w:t>
      </w:r>
      <w:r>
        <w:rPr>
          <w:rFonts w:hint="eastAsia" w:ascii="Times New Roman" w:hAnsi="Times New Roman" w:eastAsia="方正仿宋_GBK" w:cs="方正仿宋_GBK"/>
          <w:caps w:val="0"/>
          <w:sz w:val="28"/>
          <w:szCs w:val="28"/>
        </w:rPr>
        <w:t>年1</w:t>
      </w:r>
      <w:r>
        <w:rPr>
          <w:rFonts w:hint="eastAsia" w:ascii="Times New Roman" w:hAnsi="Times New Roman" w:eastAsia="方正仿宋_GBK" w:cs="方正仿宋_GBK"/>
          <w:caps w:val="0"/>
          <w:sz w:val="28"/>
          <w:szCs w:val="28"/>
          <w:lang w:val="en-US" w:eastAsia="zh-CN"/>
        </w:rPr>
        <w:t>1</w:t>
      </w:r>
      <w:r>
        <w:rPr>
          <w:rFonts w:hint="eastAsia" w:ascii="Times New Roman" w:hAnsi="Times New Roman" w:eastAsia="方正仿宋_GBK" w:cs="方正仿宋_GBK"/>
          <w:caps w:val="0"/>
          <w:sz w:val="28"/>
          <w:szCs w:val="28"/>
        </w:rPr>
        <w:t>月</w:t>
      </w:r>
      <w:r>
        <w:rPr>
          <w:rFonts w:hint="eastAsia" w:eastAsia="方正仿宋_GBK" w:cs="方正仿宋_GBK"/>
          <w:caps w:val="0"/>
          <w:sz w:val="28"/>
          <w:szCs w:val="28"/>
          <w:lang w:val="en-US" w:eastAsia="zh-CN"/>
        </w:rPr>
        <w:t>8</w:t>
      </w:r>
      <w:r>
        <w:rPr>
          <w:rFonts w:hint="eastAsia" w:ascii="Times New Roman" w:hAnsi="Times New Roman" w:eastAsia="方正仿宋_GBK" w:cs="方正仿宋_GBK"/>
          <w:caps w:val="0"/>
          <w:sz w:val="28"/>
          <w:szCs w:val="28"/>
        </w:rPr>
        <w:t>日印发</w:t>
      </w:r>
    </w:p>
    <w:sectPr>
      <w:footerReference r:id="rId8" w:type="default"/>
      <w:pgSz w:w="11906" w:h="16838"/>
      <w:pgMar w:top="2098" w:right="1474" w:bottom="1985" w:left="1588" w:header="1701" w:footer="992"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9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36</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36</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7980" w:firstLineChars="2850"/>
      <w:rPr>
        <w:rFonts w:asciiTheme="minorEastAsia" w:hAnsiTheme="minorEastAsia"/>
        <w:sz w:val="28"/>
        <w:szCs w:val="28"/>
      </w:rPr>
    </w:pPr>
    <w:r>
      <w:rPr>
        <w:rFonts w:hint="eastAsia" w:asciiTheme="minorEastAsia" w:hAnsiTheme="minorEastAsia"/>
        <w:sz w:val="28"/>
        <w:szCs w:val="28"/>
      </w:rPr>
      <w:fldChar w:fldCharType="begin"/>
    </w:r>
    <w:r>
      <w:rPr>
        <w:rFonts w:hint="eastAsia" w:asciiTheme="minorEastAsia" w:hAnsiTheme="minorEastAsia"/>
        <w:sz w:val="28"/>
        <w:szCs w:val="28"/>
      </w:rPr>
      <w:instrText xml:space="preserve">PAGE   \* MERGEFORMAT</w:instrText>
    </w:r>
    <w:r>
      <w:rPr>
        <w:rFonts w:hint="eastAsia" w:asciiTheme="minorEastAsia" w:hAnsiTheme="minorEastAsia"/>
        <w:sz w:val="28"/>
        <w:szCs w:val="28"/>
      </w:rPr>
      <w:fldChar w:fldCharType="separate"/>
    </w:r>
    <w:r>
      <w:rPr>
        <w:rFonts w:asciiTheme="minorEastAsia" w:hAnsiTheme="minorEastAsia"/>
        <w:sz w:val="28"/>
        <w:szCs w:val="28"/>
      </w:rPr>
      <w:t>- 48 -</w:t>
    </w:r>
    <w:r>
      <w:rPr>
        <w:rFonts w:hint="eastAsia" w:asciiTheme="minorEastAsia" w:hAnsiTheme="minorEastAsia"/>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heme="minorEastAsia" w:hAnsiTheme="minor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35</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35</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39"/>
      <w:jc w:val="right"/>
      <w:rPr>
        <w:sz w:val="21"/>
      </w:rPr>
    </w:pPr>
    <w:r>
      <w:rPr>
        <w:sz w:val="2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37</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37</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B8460"/>
    <w:multiLevelType w:val="singleLevel"/>
    <w:tmpl w:val="57EB8460"/>
    <w:lvl w:ilvl="0" w:tentative="0">
      <w:start w:val="1"/>
      <w:numFmt w:val="decimal"/>
      <w:suff w:val="nothing"/>
      <w:lvlText w:val="%1."/>
      <w:lvlJc w:val="left"/>
    </w:lvl>
  </w:abstractNum>
  <w:abstractNum w:abstractNumId="1">
    <w:nsid w:val="59ADCABA"/>
    <w:multiLevelType w:val="singleLevel"/>
    <w:tmpl w:val="59ADCABA"/>
    <w:lvl w:ilvl="0" w:tentative="0">
      <w:start w:val="1"/>
      <w:numFmt w:val="decimal"/>
      <w:lvlText w:val="%1"/>
      <w:lvlJc w:val="left"/>
      <w:pPr>
        <w:ind w:left="656" w:hanging="336"/>
      </w:pPr>
      <w:rPr>
        <w:rFonts w:ascii="仿宋_GB2312" w:hAnsi="仿宋_GB2312" w:eastAsia="仿宋_GB2312" w:cs="仿宋_GB231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4MmIyOTcyNTM2MDIzMzA3MjFhZDdjZjU2OTE5NDYifQ=="/>
  </w:docVars>
  <w:rsids>
    <w:rsidRoot w:val="000D7778"/>
    <w:rsid w:val="00010B5B"/>
    <w:rsid w:val="00050905"/>
    <w:rsid w:val="0006362F"/>
    <w:rsid w:val="000D7778"/>
    <w:rsid w:val="001716AF"/>
    <w:rsid w:val="00200851"/>
    <w:rsid w:val="002103D7"/>
    <w:rsid w:val="002507D1"/>
    <w:rsid w:val="00262C90"/>
    <w:rsid w:val="00270599"/>
    <w:rsid w:val="002916A1"/>
    <w:rsid w:val="002B1118"/>
    <w:rsid w:val="003B0CDD"/>
    <w:rsid w:val="004407F4"/>
    <w:rsid w:val="004F4A12"/>
    <w:rsid w:val="00501AB7"/>
    <w:rsid w:val="005047B9"/>
    <w:rsid w:val="005108C0"/>
    <w:rsid w:val="00524771"/>
    <w:rsid w:val="00577CE6"/>
    <w:rsid w:val="005B61C1"/>
    <w:rsid w:val="005C40B1"/>
    <w:rsid w:val="005C4E0C"/>
    <w:rsid w:val="005D7A15"/>
    <w:rsid w:val="006D5BEF"/>
    <w:rsid w:val="006F419E"/>
    <w:rsid w:val="006F42A0"/>
    <w:rsid w:val="00701B02"/>
    <w:rsid w:val="007135C2"/>
    <w:rsid w:val="00741C1E"/>
    <w:rsid w:val="00781998"/>
    <w:rsid w:val="007973D7"/>
    <w:rsid w:val="0079799F"/>
    <w:rsid w:val="007C2F76"/>
    <w:rsid w:val="00825378"/>
    <w:rsid w:val="008468E6"/>
    <w:rsid w:val="008A2259"/>
    <w:rsid w:val="0099348D"/>
    <w:rsid w:val="00A629A3"/>
    <w:rsid w:val="00AA164F"/>
    <w:rsid w:val="00AC316D"/>
    <w:rsid w:val="00AF16C5"/>
    <w:rsid w:val="00B44CD1"/>
    <w:rsid w:val="00C57D26"/>
    <w:rsid w:val="00D04B25"/>
    <w:rsid w:val="00D119A8"/>
    <w:rsid w:val="00D155E3"/>
    <w:rsid w:val="00D5679A"/>
    <w:rsid w:val="00D60043"/>
    <w:rsid w:val="00D65C92"/>
    <w:rsid w:val="00DD2FC3"/>
    <w:rsid w:val="00E629C5"/>
    <w:rsid w:val="00E810F5"/>
    <w:rsid w:val="00EA5328"/>
    <w:rsid w:val="00EA7C09"/>
    <w:rsid w:val="00EC7B42"/>
    <w:rsid w:val="00F3587D"/>
    <w:rsid w:val="00FC349B"/>
    <w:rsid w:val="00FC7629"/>
    <w:rsid w:val="00FD630C"/>
    <w:rsid w:val="00FF043B"/>
    <w:rsid w:val="010F37B1"/>
    <w:rsid w:val="01B30574"/>
    <w:rsid w:val="01EC385E"/>
    <w:rsid w:val="01F743ED"/>
    <w:rsid w:val="01F95703"/>
    <w:rsid w:val="021D7EA6"/>
    <w:rsid w:val="026553FC"/>
    <w:rsid w:val="02EC3075"/>
    <w:rsid w:val="03031251"/>
    <w:rsid w:val="040C1999"/>
    <w:rsid w:val="0416055E"/>
    <w:rsid w:val="043E58A5"/>
    <w:rsid w:val="04FA6975"/>
    <w:rsid w:val="051F686C"/>
    <w:rsid w:val="05A17496"/>
    <w:rsid w:val="06CE66EE"/>
    <w:rsid w:val="06F115D8"/>
    <w:rsid w:val="07494B27"/>
    <w:rsid w:val="0767597C"/>
    <w:rsid w:val="078D3772"/>
    <w:rsid w:val="07CF1605"/>
    <w:rsid w:val="0815773D"/>
    <w:rsid w:val="08922591"/>
    <w:rsid w:val="08BA3691"/>
    <w:rsid w:val="090B1E59"/>
    <w:rsid w:val="091A1CF6"/>
    <w:rsid w:val="09264184"/>
    <w:rsid w:val="096908D9"/>
    <w:rsid w:val="09BE57A5"/>
    <w:rsid w:val="09DE3AC7"/>
    <w:rsid w:val="0A73200F"/>
    <w:rsid w:val="0BA64272"/>
    <w:rsid w:val="0BA707CA"/>
    <w:rsid w:val="0BF22E94"/>
    <w:rsid w:val="0D0C5E31"/>
    <w:rsid w:val="0D6B6CCA"/>
    <w:rsid w:val="0DAC57DA"/>
    <w:rsid w:val="0E3F6450"/>
    <w:rsid w:val="0E7901F1"/>
    <w:rsid w:val="0FEF1AD6"/>
    <w:rsid w:val="100A434D"/>
    <w:rsid w:val="10283737"/>
    <w:rsid w:val="104B5A9F"/>
    <w:rsid w:val="107E3811"/>
    <w:rsid w:val="1142508D"/>
    <w:rsid w:val="114C2176"/>
    <w:rsid w:val="12CA26F2"/>
    <w:rsid w:val="12DF722F"/>
    <w:rsid w:val="13D64634"/>
    <w:rsid w:val="150A0CD2"/>
    <w:rsid w:val="151729D0"/>
    <w:rsid w:val="156B5172"/>
    <w:rsid w:val="15BC6A26"/>
    <w:rsid w:val="15DE029A"/>
    <w:rsid w:val="16317C9E"/>
    <w:rsid w:val="163C1E46"/>
    <w:rsid w:val="166A75F2"/>
    <w:rsid w:val="16E143D8"/>
    <w:rsid w:val="16F71C47"/>
    <w:rsid w:val="17451B7B"/>
    <w:rsid w:val="17662CE0"/>
    <w:rsid w:val="17E05775"/>
    <w:rsid w:val="189C1706"/>
    <w:rsid w:val="18F922DB"/>
    <w:rsid w:val="19C81851"/>
    <w:rsid w:val="1A19576D"/>
    <w:rsid w:val="1A4D3F0E"/>
    <w:rsid w:val="1A6B630C"/>
    <w:rsid w:val="1A8B3018"/>
    <w:rsid w:val="1A9929E8"/>
    <w:rsid w:val="1AAF13A2"/>
    <w:rsid w:val="1AD975FA"/>
    <w:rsid w:val="1B323DCB"/>
    <w:rsid w:val="1B516AF8"/>
    <w:rsid w:val="1B976E9E"/>
    <w:rsid w:val="1BA03258"/>
    <w:rsid w:val="1BAA4D20"/>
    <w:rsid w:val="1BD46F28"/>
    <w:rsid w:val="1C2504B2"/>
    <w:rsid w:val="1C3A7F65"/>
    <w:rsid w:val="1C4C05FF"/>
    <w:rsid w:val="1C4D5389"/>
    <w:rsid w:val="1C4F0D0D"/>
    <w:rsid w:val="1C937EE5"/>
    <w:rsid w:val="1CB05615"/>
    <w:rsid w:val="1CB53C09"/>
    <w:rsid w:val="1D206F87"/>
    <w:rsid w:val="1D245D45"/>
    <w:rsid w:val="1D4F2CB8"/>
    <w:rsid w:val="1E444BE4"/>
    <w:rsid w:val="1E653CB9"/>
    <w:rsid w:val="1E93125C"/>
    <w:rsid w:val="1F377197"/>
    <w:rsid w:val="1FF75977"/>
    <w:rsid w:val="200521E1"/>
    <w:rsid w:val="20575F18"/>
    <w:rsid w:val="205C491F"/>
    <w:rsid w:val="209A4281"/>
    <w:rsid w:val="20A26FEE"/>
    <w:rsid w:val="21136BED"/>
    <w:rsid w:val="2151708B"/>
    <w:rsid w:val="2163695F"/>
    <w:rsid w:val="21D52685"/>
    <w:rsid w:val="21DB0E90"/>
    <w:rsid w:val="223F6241"/>
    <w:rsid w:val="228D11B3"/>
    <w:rsid w:val="22F60737"/>
    <w:rsid w:val="232134A2"/>
    <w:rsid w:val="232A2524"/>
    <w:rsid w:val="23F45DB3"/>
    <w:rsid w:val="24193587"/>
    <w:rsid w:val="244C434F"/>
    <w:rsid w:val="24606743"/>
    <w:rsid w:val="24E12F17"/>
    <w:rsid w:val="25D265E8"/>
    <w:rsid w:val="26150E99"/>
    <w:rsid w:val="26385077"/>
    <w:rsid w:val="2641086C"/>
    <w:rsid w:val="269F4140"/>
    <w:rsid w:val="275A2BC3"/>
    <w:rsid w:val="279B038F"/>
    <w:rsid w:val="27F7175C"/>
    <w:rsid w:val="286B2F3A"/>
    <w:rsid w:val="28CA4028"/>
    <w:rsid w:val="29195F6C"/>
    <w:rsid w:val="29230388"/>
    <w:rsid w:val="29881C49"/>
    <w:rsid w:val="2988647A"/>
    <w:rsid w:val="29EA01B9"/>
    <w:rsid w:val="2BA855EA"/>
    <w:rsid w:val="2BFA145F"/>
    <w:rsid w:val="2DAB3F4F"/>
    <w:rsid w:val="2DBA5AA4"/>
    <w:rsid w:val="2E54539C"/>
    <w:rsid w:val="2EE74775"/>
    <w:rsid w:val="2EFC446C"/>
    <w:rsid w:val="2F4344EF"/>
    <w:rsid w:val="2F823398"/>
    <w:rsid w:val="2FD52DCA"/>
    <w:rsid w:val="30F957F4"/>
    <w:rsid w:val="319246F7"/>
    <w:rsid w:val="31F272BE"/>
    <w:rsid w:val="32304083"/>
    <w:rsid w:val="324566CF"/>
    <w:rsid w:val="3266579A"/>
    <w:rsid w:val="326D4652"/>
    <w:rsid w:val="32A23116"/>
    <w:rsid w:val="32F51593"/>
    <w:rsid w:val="334C37F5"/>
    <w:rsid w:val="33535007"/>
    <w:rsid w:val="338C097C"/>
    <w:rsid w:val="33C435C3"/>
    <w:rsid w:val="33F409B7"/>
    <w:rsid w:val="33FF06AA"/>
    <w:rsid w:val="34542DA0"/>
    <w:rsid w:val="349647D6"/>
    <w:rsid w:val="354655B9"/>
    <w:rsid w:val="35E46F68"/>
    <w:rsid w:val="35EE09B9"/>
    <w:rsid w:val="360B02A3"/>
    <w:rsid w:val="3634119C"/>
    <w:rsid w:val="36BE6CA6"/>
    <w:rsid w:val="36EC4244"/>
    <w:rsid w:val="37023C31"/>
    <w:rsid w:val="372F7F32"/>
    <w:rsid w:val="373E53DC"/>
    <w:rsid w:val="37543C82"/>
    <w:rsid w:val="376866CF"/>
    <w:rsid w:val="37807F6E"/>
    <w:rsid w:val="37A34A59"/>
    <w:rsid w:val="37B22D48"/>
    <w:rsid w:val="37C73B52"/>
    <w:rsid w:val="382C13F9"/>
    <w:rsid w:val="38644DFF"/>
    <w:rsid w:val="388F3183"/>
    <w:rsid w:val="38B27033"/>
    <w:rsid w:val="38C80A72"/>
    <w:rsid w:val="39062DA4"/>
    <w:rsid w:val="39F746BC"/>
    <w:rsid w:val="3A0F6DFF"/>
    <w:rsid w:val="3A352FAB"/>
    <w:rsid w:val="3A3E326A"/>
    <w:rsid w:val="3AB0480A"/>
    <w:rsid w:val="3ACF0095"/>
    <w:rsid w:val="3B6428CA"/>
    <w:rsid w:val="3C102204"/>
    <w:rsid w:val="3C173B8C"/>
    <w:rsid w:val="3C5E11A4"/>
    <w:rsid w:val="3D180593"/>
    <w:rsid w:val="3DFB48E6"/>
    <w:rsid w:val="3F5A20A1"/>
    <w:rsid w:val="3FD87133"/>
    <w:rsid w:val="40C15244"/>
    <w:rsid w:val="40E66220"/>
    <w:rsid w:val="410F2B66"/>
    <w:rsid w:val="41975443"/>
    <w:rsid w:val="41BA3B7D"/>
    <w:rsid w:val="428552A0"/>
    <w:rsid w:val="42A45820"/>
    <w:rsid w:val="42AC263C"/>
    <w:rsid w:val="42C65FE6"/>
    <w:rsid w:val="42F018AD"/>
    <w:rsid w:val="43203DFA"/>
    <w:rsid w:val="434A642E"/>
    <w:rsid w:val="438F635D"/>
    <w:rsid w:val="43AA3CE0"/>
    <w:rsid w:val="43B47E37"/>
    <w:rsid w:val="43C571D9"/>
    <w:rsid w:val="440C02E1"/>
    <w:rsid w:val="44704B62"/>
    <w:rsid w:val="44A61E6A"/>
    <w:rsid w:val="44AB6532"/>
    <w:rsid w:val="45BE7BEC"/>
    <w:rsid w:val="45D61AED"/>
    <w:rsid w:val="45E31D4D"/>
    <w:rsid w:val="46452FEE"/>
    <w:rsid w:val="46596F2D"/>
    <w:rsid w:val="46830D7C"/>
    <w:rsid w:val="46A86F10"/>
    <w:rsid w:val="46B80082"/>
    <w:rsid w:val="46D3534A"/>
    <w:rsid w:val="4767229E"/>
    <w:rsid w:val="478A31C2"/>
    <w:rsid w:val="47972E75"/>
    <w:rsid w:val="47A64A42"/>
    <w:rsid w:val="485150FB"/>
    <w:rsid w:val="48520052"/>
    <w:rsid w:val="49192E4C"/>
    <w:rsid w:val="49BF2A12"/>
    <w:rsid w:val="49D145D5"/>
    <w:rsid w:val="4A041707"/>
    <w:rsid w:val="4A4C6EC9"/>
    <w:rsid w:val="4A612B4D"/>
    <w:rsid w:val="4A93180B"/>
    <w:rsid w:val="4AA84FF3"/>
    <w:rsid w:val="4AEA4C72"/>
    <w:rsid w:val="4BB0133C"/>
    <w:rsid w:val="4C1E11A9"/>
    <w:rsid w:val="4C2012C7"/>
    <w:rsid w:val="4C2D0832"/>
    <w:rsid w:val="4CA64A38"/>
    <w:rsid w:val="4CD95100"/>
    <w:rsid w:val="4D285F5B"/>
    <w:rsid w:val="4D7B0EF3"/>
    <w:rsid w:val="4DA31632"/>
    <w:rsid w:val="4E5827C6"/>
    <w:rsid w:val="4EAB5C70"/>
    <w:rsid w:val="4EC87351"/>
    <w:rsid w:val="4ED2064E"/>
    <w:rsid w:val="4EDB75A2"/>
    <w:rsid w:val="4F994C6B"/>
    <w:rsid w:val="500E52FE"/>
    <w:rsid w:val="5052738E"/>
    <w:rsid w:val="51DA5F3C"/>
    <w:rsid w:val="526121E4"/>
    <w:rsid w:val="53846D14"/>
    <w:rsid w:val="53E978B7"/>
    <w:rsid w:val="541C345E"/>
    <w:rsid w:val="55414A8E"/>
    <w:rsid w:val="555E267A"/>
    <w:rsid w:val="55873D66"/>
    <w:rsid w:val="56566B70"/>
    <w:rsid w:val="569878B3"/>
    <w:rsid w:val="56B941AE"/>
    <w:rsid w:val="56BE7480"/>
    <w:rsid w:val="56C2702C"/>
    <w:rsid w:val="56CE22BF"/>
    <w:rsid w:val="56D52AB6"/>
    <w:rsid w:val="57670EED"/>
    <w:rsid w:val="57720022"/>
    <w:rsid w:val="57745D86"/>
    <w:rsid w:val="57C1020F"/>
    <w:rsid w:val="57D83770"/>
    <w:rsid w:val="586740AD"/>
    <w:rsid w:val="588A4BC1"/>
    <w:rsid w:val="58A10DC1"/>
    <w:rsid w:val="595B1FD4"/>
    <w:rsid w:val="59CB22DA"/>
    <w:rsid w:val="5A1D6C8E"/>
    <w:rsid w:val="5A241579"/>
    <w:rsid w:val="5A4C3B2A"/>
    <w:rsid w:val="5AAA5416"/>
    <w:rsid w:val="5AC33E4B"/>
    <w:rsid w:val="5AF77C74"/>
    <w:rsid w:val="5B6A4B2F"/>
    <w:rsid w:val="5B7546D0"/>
    <w:rsid w:val="5C8F78BF"/>
    <w:rsid w:val="5C957449"/>
    <w:rsid w:val="5CBF4297"/>
    <w:rsid w:val="5CC17B01"/>
    <w:rsid w:val="5D2741B4"/>
    <w:rsid w:val="5D7D1E56"/>
    <w:rsid w:val="5DAE1FF9"/>
    <w:rsid w:val="5E0860B0"/>
    <w:rsid w:val="5E1066D1"/>
    <w:rsid w:val="5E1D5086"/>
    <w:rsid w:val="5E2D780C"/>
    <w:rsid w:val="5E440FE1"/>
    <w:rsid w:val="5E6007B7"/>
    <w:rsid w:val="5F7D0DD5"/>
    <w:rsid w:val="5FA20850"/>
    <w:rsid w:val="5FAE1F42"/>
    <w:rsid w:val="600439F4"/>
    <w:rsid w:val="604A1498"/>
    <w:rsid w:val="60553CCC"/>
    <w:rsid w:val="60616B9C"/>
    <w:rsid w:val="60BC4792"/>
    <w:rsid w:val="60C43643"/>
    <w:rsid w:val="614A693B"/>
    <w:rsid w:val="614C5354"/>
    <w:rsid w:val="6286178A"/>
    <w:rsid w:val="62AA4EC4"/>
    <w:rsid w:val="62B3699B"/>
    <w:rsid w:val="62F63995"/>
    <w:rsid w:val="62FC1B64"/>
    <w:rsid w:val="630B737E"/>
    <w:rsid w:val="633A6862"/>
    <w:rsid w:val="645D1C44"/>
    <w:rsid w:val="648E5002"/>
    <w:rsid w:val="649E5DCE"/>
    <w:rsid w:val="658C557D"/>
    <w:rsid w:val="65A668EA"/>
    <w:rsid w:val="667C1426"/>
    <w:rsid w:val="668A38BE"/>
    <w:rsid w:val="66902DEB"/>
    <w:rsid w:val="66DF0471"/>
    <w:rsid w:val="671D6051"/>
    <w:rsid w:val="67ED045D"/>
    <w:rsid w:val="68506B73"/>
    <w:rsid w:val="68B475F9"/>
    <w:rsid w:val="6906159A"/>
    <w:rsid w:val="69391896"/>
    <w:rsid w:val="699E5433"/>
    <w:rsid w:val="69F92448"/>
    <w:rsid w:val="6A000538"/>
    <w:rsid w:val="6A5B05FE"/>
    <w:rsid w:val="6AAE3FAA"/>
    <w:rsid w:val="6AEA37E7"/>
    <w:rsid w:val="6B1D5696"/>
    <w:rsid w:val="6C910186"/>
    <w:rsid w:val="6CBA1B6E"/>
    <w:rsid w:val="6CCB7F81"/>
    <w:rsid w:val="6D7845E6"/>
    <w:rsid w:val="6DD342FE"/>
    <w:rsid w:val="6E32774E"/>
    <w:rsid w:val="6E6A7B87"/>
    <w:rsid w:val="6E7509F2"/>
    <w:rsid w:val="6ECA39A3"/>
    <w:rsid w:val="6ECF07D9"/>
    <w:rsid w:val="6F5F1D83"/>
    <w:rsid w:val="6FA33557"/>
    <w:rsid w:val="6FEA47D3"/>
    <w:rsid w:val="70237C82"/>
    <w:rsid w:val="70380083"/>
    <w:rsid w:val="70673BC8"/>
    <w:rsid w:val="707C09EF"/>
    <w:rsid w:val="70E23E31"/>
    <w:rsid w:val="713F7961"/>
    <w:rsid w:val="726F564E"/>
    <w:rsid w:val="73054243"/>
    <w:rsid w:val="73411647"/>
    <w:rsid w:val="738723EA"/>
    <w:rsid w:val="73936E7A"/>
    <w:rsid w:val="73F47FDC"/>
    <w:rsid w:val="741F6F5C"/>
    <w:rsid w:val="74E0079E"/>
    <w:rsid w:val="74FA0D4C"/>
    <w:rsid w:val="752217EC"/>
    <w:rsid w:val="754F5D1D"/>
    <w:rsid w:val="758E663A"/>
    <w:rsid w:val="75A01CFB"/>
    <w:rsid w:val="764147CD"/>
    <w:rsid w:val="764153A6"/>
    <w:rsid w:val="76BF299A"/>
    <w:rsid w:val="76E54948"/>
    <w:rsid w:val="76FC23E5"/>
    <w:rsid w:val="773700B8"/>
    <w:rsid w:val="774D6282"/>
    <w:rsid w:val="785E46B3"/>
    <w:rsid w:val="78A9331A"/>
    <w:rsid w:val="78C676B5"/>
    <w:rsid w:val="78E378E7"/>
    <w:rsid w:val="790962B9"/>
    <w:rsid w:val="792E5233"/>
    <w:rsid w:val="79320D08"/>
    <w:rsid w:val="79571A3B"/>
    <w:rsid w:val="797134C2"/>
    <w:rsid w:val="797D7F8A"/>
    <w:rsid w:val="79801A02"/>
    <w:rsid w:val="7A5B4461"/>
    <w:rsid w:val="7A9E02B6"/>
    <w:rsid w:val="7ADA0D10"/>
    <w:rsid w:val="7B265867"/>
    <w:rsid w:val="7B926CE4"/>
    <w:rsid w:val="7BBC3301"/>
    <w:rsid w:val="7C052F7C"/>
    <w:rsid w:val="7D0126B1"/>
    <w:rsid w:val="7D1256C9"/>
    <w:rsid w:val="7D3836D9"/>
    <w:rsid w:val="7F5E21CC"/>
    <w:rsid w:val="7F955E32"/>
    <w:rsid w:val="7FE753A8"/>
    <w:rsid w:val="7FF81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3"/>
    <w:qFormat/>
    <w:uiPriority w:val="0"/>
    <w:pPr>
      <w:widowControl w:val="0"/>
      <w:spacing w:before="240" w:after="60"/>
      <w:jc w:val="center"/>
      <w:outlineLvl w:val="0"/>
    </w:pPr>
    <w:rPr>
      <w:rFonts w:ascii="Arial" w:hAnsi="Arial" w:eastAsia="宋体" w:cs="Times New Roman"/>
      <w:b/>
      <w:kern w:val="2"/>
      <w:sz w:val="21"/>
      <w:szCs w:val="24"/>
      <w:lang w:val="en-US" w:eastAsia="zh-CN" w:bidi="ar-SA"/>
    </w:rPr>
  </w:style>
  <w:style w:type="paragraph" w:styleId="3">
    <w:name w:val="Body Text Indent"/>
    <w:basedOn w:val="1"/>
    <w:next w:val="1"/>
    <w:qFormat/>
    <w:uiPriority w:val="0"/>
    <w:pPr>
      <w:spacing w:after="120"/>
      <w:ind w:left="420" w:leftChars="200"/>
    </w:pPr>
  </w:style>
  <w:style w:type="paragraph" w:styleId="4">
    <w:name w:val="Plain Text"/>
    <w:basedOn w:val="1"/>
    <w:qFormat/>
    <w:uiPriority w:val="0"/>
    <w:rPr>
      <w:rFonts w:ascii="宋体" w:hAnsi="Courier New" w:eastAsia="宋体" w:cs="宋体"/>
      <w:sz w:val="21"/>
      <w:szCs w:val="24"/>
    </w:rPr>
  </w:style>
  <w:style w:type="paragraph" w:styleId="5">
    <w:name w:val="Date"/>
    <w:next w:val="1"/>
    <w:qFormat/>
    <w:uiPriority w:val="0"/>
    <w:pPr>
      <w:widowControl w:val="0"/>
      <w:jc w:val="both"/>
    </w:pPr>
    <w:rPr>
      <w:rFonts w:ascii="仿宋_GB2312" w:hAnsi="Calibri" w:eastAsia="仿宋_GB2312" w:cs="仿宋_GB2312"/>
      <w:kern w:val="2"/>
      <w:sz w:val="32"/>
      <w:szCs w:val="32"/>
      <w:lang w:val="en-US" w:eastAsia="zh-CN" w:bidi="ar-SA"/>
    </w:rPr>
  </w:style>
  <w:style w:type="paragraph" w:styleId="6">
    <w:name w:val="Balloon Text"/>
    <w:basedOn w:val="1"/>
    <w:link w:val="16"/>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Normal (Web)"/>
    <w:basedOn w:val="1"/>
    <w:unhideWhenUsed/>
    <w:qFormat/>
    <w:uiPriority w:val="99"/>
    <w:pPr>
      <w:spacing w:before="100" w:beforeAutospacing="1" w:after="100" w:afterAutospacing="1"/>
      <w:jc w:val="left"/>
    </w:pPr>
    <w:rPr>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22"/>
    <w:rPr>
      <w:b/>
    </w:rPr>
  </w:style>
  <w:style w:type="character" w:styleId="14">
    <w:name w:val="page number"/>
    <w:basedOn w:val="12"/>
    <w:qFormat/>
    <w:uiPriority w:val="0"/>
  </w:style>
  <w:style w:type="character" w:styleId="15">
    <w:name w:val="Hyperlink"/>
    <w:basedOn w:val="12"/>
    <w:qFormat/>
    <w:uiPriority w:val="0"/>
    <w:rPr>
      <w:color w:val="0000FF"/>
      <w:u w:val="single"/>
    </w:rPr>
  </w:style>
  <w:style w:type="character" w:customStyle="1" w:styleId="16">
    <w:name w:val="批注框文本 Char"/>
    <w:link w:val="6"/>
    <w:qFormat/>
    <w:uiPriority w:val="0"/>
    <w:rPr>
      <w:rFonts w:eastAsia="仿宋_GB2312"/>
      <w:kern w:val="2"/>
      <w:sz w:val="18"/>
      <w:szCs w:val="18"/>
    </w:rPr>
  </w:style>
  <w:style w:type="table" w:customStyle="1" w:styleId="17">
    <w:name w:val="TableGrid"/>
    <w:qFormat/>
    <w:uiPriority w:val="0"/>
    <w:rPr>
      <w:rFonts w:ascii="Times New Roman" w:hAnsi="Times New Roman" w:eastAsia="宋体" w:cs="Times New Roman"/>
      <w:kern w:val="0"/>
      <w:sz w:val="22"/>
      <w:szCs w:val="20"/>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16734</Words>
  <Characters>20057</Characters>
  <Lines>123</Lines>
  <Paragraphs>34</Paragraphs>
  <TotalTime>5</TotalTime>
  <ScaleCrop>false</ScaleCrop>
  <LinksUpToDate>false</LinksUpToDate>
  <CharactersWithSpaces>20687</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2020-10-19T06:52:00Z</dcterms:created>
  <dc:creator>Administrator</dc:creator>
  <cp:lastModifiedBy>담정한</cp:lastModifiedBy>
  <cp:lastPrinted>2022-11-08T08:25:00Z</cp:lastPrinted>
  <dcterms:modified xsi:type="dcterms:W3CDTF">2022-11-12T05:24:09Z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CD2EF514B1074C2198FFA1B69FEC6C92</vt:lpwstr>
  </property>
</Properties>
</file>