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20" w:lineRule="exact"/>
        <w:ind w:left="0" w:right="0" w:firstLine="0"/>
        <w:jc w:val="center"/>
        <w:textAlignment w:val="auto"/>
        <w:rPr>
          <w:rFonts w:hint="eastAsia" w:ascii="方正小标宋_GBK" w:hAnsi="方正小标宋_GBK" w:eastAsia="方正小标宋_GBK" w:cs="方正小标宋_GBK"/>
          <w:b w:val="0"/>
          <w:bCs w:val="0"/>
          <w:i w:val="0"/>
          <w:iCs w:val="0"/>
          <w:caps w:val="0"/>
          <w:color w:val="auto"/>
          <w:spacing w:val="0"/>
          <w:sz w:val="44"/>
          <w:szCs w:val="44"/>
          <w:shd w:val="clear" w:fill="FFFFFF"/>
          <w:lang w:val="en-US" w:eastAsia="zh-CN"/>
        </w:rPr>
      </w:pPr>
      <w:r>
        <w:rPr>
          <w:rFonts w:hint="eastAsia" w:ascii="方正小标宋_GBK" w:hAnsi="方正小标宋_GBK" w:eastAsia="方正小标宋_GBK" w:cs="方正小标宋_GBK"/>
          <w:b w:val="0"/>
          <w:bCs w:val="0"/>
          <w:i w:val="0"/>
          <w:iCs w:val="0"/>
          <w:caps w:val="0"/>
          <w:color w:val="auto"/>
          <w:spacing w:val="0"/>
          <w:sz w:val="44"/>
          <w:szCs w:val="44"/>
          <w:shd w:val="clear" w:fill="FFFFFF"/>
        </w:rPr>
        <w:t>重庆</w:t>
      </w:r>
      <w:r>
        <w:rPr>
          <w:rFonts w:hint="eastAsia" w:ascii="方正小标宋_GBK" w:hAnsi="方正小标宋_GBK" w:eastAsia="方正小标宋_GBK" w:cs="方正小标宋_GBK"/>
          <w:b w:val="0"/>
          <w:bCs w:val="0"/>
          <w:i w:val="0"/>
          <w:iCs w:val="0"/>
          <w:caps w:val="0"/>
          <w:color w:val="auto"/>
          <w:spacing w:val="0"/>
          <w:sz w:val="44"/>
          <w:szCs w:val="44"/>
          <w:shd w:val="clear" w:fill="FFFFFF"/>
          <w:lang w:val="en-US" w:eastAsia="zh-CN"/>
        </w:rPr>
        <w:t>渝台人力资源服务有限责任公司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20" w:lineRule="exact"/>
        <w:ind w:left="0" w:right="0" w:firstLine="0"/>
        <w:jc w:val="center"/>
        <w:textAlignment w:val="auto"/>
        <w:rPr>
          <w:rFonts w:hint="eastAsia" w:ascii="方正小标宋_GBK" w:hAnsi="方正小标宋_GBK" w:eastAsia="方正小标宋_GBK" w:cs="方正小标宋_GBK"/>
          <w:b w:val="0"/>
          <w:bCs w:val="0"/>
          <w:i w:val="0"/>
          <w:iCs w:val="0"/>
          <w:caps w:val="0"/>
          <w:color w:val="auto"/>
          <w:spacing w:val="0"/>
          <w:sz w:val="44"/>
          <w:szCs w:val="44"/>
        </w:rPr>
      </w:pPr>
      <w:r>
        <w:rPr>
          <w:rFonts w:hint="eastAsia" w:ascii="方正小标宋_GBK" w:hAnsi="方正小标宋_GBK" w:eastAsia="方正小标宋_GBK" w:cs="方正小标宋_GBK"/>
          <w:b w:val="0"/>
          <w:bCs w:val="0"/>
          <w:i w:val="0"/>
          <w:iCs w:val="0"/>
          <w:caps w:val="0"/>
          <w:color w:val="auto"/>
          <w:spacing w:val="0"/>
          <w:sz w:val="44"/>
          <w:szCs w:val="44"/>
          <w:shd w:val="clear" w:fill="FFFFFF"/>
        </w:rPr>
        <w:t>招聘笔试成绩和资格复审通知</w:t>
      </w:r>
    </w:p>
    <w:p>
      <w:pPr>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bidi w:val="0"/>
        <w:snapToGrid/>
        <w:spacing w:line="594" w:lineRule="exact"/>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各位考生:</w:t>
      </w:r>
    </w:p>
    <w:p>
      <w:pPr>
        <w:keepNext w:val="0"/>
        <w:keepLines w:val="0"/>
        <w:pageBreakBefore w:val="0"/>
        <w:widowControl w:val="0"/>
        <w:kinsoku/>
        <w:wordWrap/>
        <w:overflowPunct/>
        <w:topLinePunct w:val="0"/>
        <w:bidi w:val="0"/>
        <w:snapToGrid/>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按照《重庆渝台人力资源服务有限责任公司招聘简章》，现将笔试成绩公示和资格复审有关事项通知如下:</w:t>
      </w:r>
    </w:p>
    <w:p>
      <w:pPr>
        <w:keepNext w:val="0"/>
        <w:keepLines w:val="0"/>
        <w:pageBreakBefore w:val="0"/>
        <w:widowControl w:val="0"/>
        <w:kinsoku/>
        <w:wordWrap/>
        <w:overflowPunct/>
        <w:topLinePunct w:val="0"/>
        <w:bidi w:val="0"/>
        <w:snapToGrid/>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请考生下载《重庆渝台人力资源服务有限责任公司笔试成绩和拟进入面试人选公示表》(附件)查询笔试成绩和资格复审工作安排。</w:t>
      </w:r>
    </w:p>
    <w:p>
      <w:pPr>
        <w:keepNext w:val="0"/>
        <w:keepLines w:val="0"/>
        <w:pageBreakBefore w:val="0"/>
        <w:widowControl w:val="0"/>
        <w:kinsoku/>
        <w:wordWrap/>
        <w:overflowPunct/>
        <w:topLinePunct w:val="0"/>
        <w:bidi w:val="0"/>
        <w:snapToGrid/>
        <w:spacing w:line="594" w:lineRule="exact"/>
        <w:ind w:firstLine="640"/>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咨询电话: 023-688</w:t>
      </w:r>
      <w:r>
        <w:rPr>
          <w:rFonts w:hint="eastAsia" w:ascii="Times New Roman" w:hAnsi="Times New Roman" w:eastAsia="方正仿宋_GBK" w:cs="Times New Roman"/>
          <w:sz w:val="32"/>
          <w:szCs w:val="32"/>
          <w:lang w:val="en-US" w:eastAsia="zh-CN"/>
        </w:rPr>
        <w:t>44244</w:t>
      </w:r>
    </w:p>
    <w:p>
      <w:pPr>
        <w:keepNext w:val="0"/>
        <w:keepLines w:val="0"/>
        <w:pageBreakBefore w:val="0"/>
        <w:widowControl w:val="0"/>
        <w:kinsoku/>
        <w:wordWrap/>
        <w:overflowPunct/>
        <w:topLinePunct w:val="0"/>
        <w:bidi w:val="0"/>
        <w:snapToGrid/>
        <w:spacing w:line="594" w:lineRule="exact"/>
        <w:ind w:firstLine="640"/>
        <w:textAlignment w:val="auto"/>
        <w:rPr>
          <w:rFonts w:hint="default" w:ascii="Times New Roman" w:hAnsi="Times New Roman" w:eastAsia="方正仿宋_GBK" w:cs="Times New Roman"/>
          <w:sz w:val="32"/>
          <w:szCs w:val="32"/>
          <w:lang w:val="en-US" w:eastAsia="zh-CN"/>
        </w:rPr>
      </w:pPr>
    </w:p>
    <w:p>
      <w:pPr>
        <w:pStyle w:val="2"/>
        <w:keepNext w:val="0"/>
        <w:keepLines w:val="0"/>
        <w:pageBreakBefore w:val="0"/>
        <w:widowControl w:val="0"/>
        <w:kinsoku/>
        <w:wordWrap/>
        <w:overflowPunct/>
        <w:topLinePunct w:val="0"/>
        <w:bidi w:val="0"/>
        <w:snapToGrid/>
        <w:spacing w:line="594" w:lineRule="exact"/>
        <w:ind w:firstLine="640" w:firstLineChars="200"/>
        <w:textAlignment w:val="auto"/>
        <w:rPr>
          <w:rFonts w:hint="default"/>
          <w:lang w:val="en-US" w:eastAsia="zh-CN"/>
        </w:rPr>
      </w:pPr>
      <w:r>
        <w:rPr>
          <w:rFonts w:hint="eastAsia" w:ascii="Times New Roman" w:hAnsi="Times New Roman" w:eastAsia="方正仿宋_GBK" w:cs="Times New Roman"/>
          <w:sz w:val="32"/>
          <w:szCs w:val="32"/>
          <w:lang w:val="en-US" w:eastAsia="zh-CN"/>
        </w:rPr>
        <w:t>附件：</w:t>
      </w:r>
      <w:r>
        <w:rPr>
          <w:rFonts w:hint="default" w:ascii="Times New Roman" w:hAnsi="Times New Roman" w:eastAsia="方正仿宋_GBK" w:cs="Times New Roman"/>
          <w:sz w:val="32"/>
          <w:szCs w:val="32"/>
        </w:rPr>
        <w:t>重庆渝台人力</w:t>
      </w:r>
      <w:bookmarkStart w:id="0" w:name="_GoBack"/>
      <w:bookmarkEnd w:id="0"/>
      <w:r>
        <w:rPr>
          <w:rFonts w:hint="default" w:ascii="Times New Roman" w:hAnsi="Times New Roman" w:eastAsia="方正仿宋_GBK" w:cs="Times New Roman"/>
          <w:sz w:val="32"/>
          <w:szCs w:val="32"/>
        </w:rPr>
        <w:t>资源服务有限责任公司笔试成绩和拟进入面试人选公示表</w:t>
      </w:r>
    </w:p>
    <w:p>
      <w:pPr>
        <w:keepNext w:val="0"/>
        <w:keepLines w:val="0"/>
        <w:pageBreakBefore w:val="0"/>
        <w:widowControl w:val="0"/>
        <w:kinsoku/>
        <w:wordWrap/>
        <w:overflowPunct/>
        <w:topLinePunct w:val="0"/>
        <w:bidi w:val="0"/>
        <w:snapToGrid/>
        <w:spacing w:line="594" w:lineRule="exact"/>
        <w:ind w:firstLine="640"/>
        <w:textAlignment w:val="auto"/>
        <w:rPr>
          <w:rFonts w:hint="default" w:ascii="Times New Roman" w:hAnsi="Times New Roman" w:eastAsia="方正仿宋_GBK" w:cs="Times New Roman"/>
          <w:sz w:val="32"/>
          <w:szCs w:val="32"/>
          <w:lang w:val="en-US" w:eastAsia="zh-CN"/>
        </w:rPr>
      </w:pPr>
    </w:p>
    <w:p>
      <w:pPr>
        <w:pStyle w:val="2"/>
        <w:keepNext w:val="0"/>
        <w:keepLines w:val="0"/>
        <w:pageBreakBefore w:val="0"/>
        <w:widowControl w:val="0"/>
        <w:kinsoku/>
        <w:wordWrap/>
        <w:overflowPunct/>
        <w:topLinePunct w:val="0"/>
        <w:bidi w:val="0"/>
        <w:snapToGrid/>
        <w:spacing w:line="594" w:lineRule="exact"/>
        <w:textAlignment w:val="auto"/>
        <w:rPr>
          <w:rFonts w:hint="default"/>
          <w:lang w:val="en-US" w:eastAsia="zh-CN"/>
        </w:rPr>
      </w:pPr>
    </w:p>
    <w:p>
      <w:pPr>
        <w:keepNext w:val="0"/>
        <w:keepLines w:val="0"/>
        <w:pageBreakBefore w:val="0"/>
        <w:widowControl w:val="0"/>
        <w:kinsoku/>
        <w:wordWrap/>
        <w:overflowPunct/>
        <w:topLinePunct w:val="0"/>
        <w:bidi w:val="0"/>
        <w:snapToGrid/>
        <w:spacing w:line="594" w:lineRule="exact"/>
        <w:ind w:firstLine="2886" w:firstLineChars="902"/>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重庆渝台人力资源服务有限责任公司</w:t>
      </w:r>
    </w:p>
    <w:p>
      <w:pPr>
        <w:keepNext w:val="0"/>
        <w:keepLines w:val="0"/>
        <w:pageBreakBefore w:val="0"/>
        <w:widowControl w:val="0"/>
        <w:kinsoku/>
        <w:wordWrap/>
        <w:overflowPunct/>
        <w:topLinePunct w:val="0"/>
        <w:bidi w:val="0"/>
        <w:snapToGrid/>
        <w:spacing w:line="594" w:lineRule="exact"/>
        <w:ind w:firstLine="4166" w:firstLineChars="1302"/>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2023年1月19日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3B0668"/>
    <w:rsid w:val="10FB5903"/>
    <w:rsid w:val="1FD10631"/>
    <w:rsid w:val="274804FB"/>
    <w:rsid w:val="2A3B0668"/>
    <w:rsid w:val="30C07BD5"/>
    <w:rsid w:val="491440FC"/>
    <w:rsid w:val="582043BA"/>
    <w:rsid w:val="6A9326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方正小标宋_GBK" w:hAnsi="Times New Roman" w:eastAsia="方正小标宋_GBK"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2023-01-16T09:05:00Z</dcterms:created>
  <dc:creator>WZW</dc:creator>
  <cp:lastModifiedBy>WZW</cp:lastModifiedBy>
  <dcterms:modified xsi:type="dcterms:W3CDTF">2023-01-19T02:10:18Z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