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50" w:lineRule="exact"/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eastAsia="方正小标宋_GBK"/>
          <w:color w:val="000000" w:themeColor="text1"/>
          <w:sz w:val="44"/>
          <w:szCs w:val="44"/>
          <w:lang w:eastAsia="zh-CN"/>
        </w:rPr>
      </w:pPr>
      <w:r>
        <w:rPr>
          <w:rFonts w:hint="eastAsia" w:eastAsia="方正小标宋_GBK"/>
          <w:color w:val="000000" w:themeColor="text1"/>
          <w:sz w:val="44"/>
          <w:szCs w:val="44"/>
          <w:lang w:eastAsia="zh-CN"/>
        </w:rPr>
        <w:t>法律援助信息公开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eastAsia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黑体_GBK"/>
          <w:sz w:val="32"/>
          <w:szCs w:val="32"/>
          <w:lang w:eastAsia="zh-CN"/>
        </w:rPr>
      </w:pPr>
      <w:r>
        <w:rPr>
          <w:rFonts w:hint="eastAsia" w:eastAsia="方正黑体_GBK"/>
          <w:sz w:val="32"/>
          <w:szCs w:val="32"/>
          <w:lang w:eastAsia="zh-CN"/>
        </w:rPr>
        <w:t>一、文档标题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sz w:val="32"/>
          <w:szCs w:val="32"/>
          <w:lang w:eastAsia="zh-CN"/>
        </w:rPr>
      </w:pPr>
      <w:bookmarkStart w:id="0" w:name="_GoBack"/>
      <w:r>
        <w:rPr>
          <w:rFonts w:hint="eastAsia" w:eastAsia="方正仿宋_GBK"/>
          <w:sz w:val="32"/>
          <w:szCs w:val="32"/>
          <w:lang w:eastAsia="zh-CN"/>
        </w:rPr>
        <w:t>重庆市大渡口区202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  <w:lang w:eastAsia="zh-CN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10</w:t>
      </w:r>
      <w:r>
        <w:rPr>
          <w:rFonts w:hint="eastAsia" w:eastAsia="方正仿宋_GBK"/>
          <w:sz w:val="32"/>
          <w:szCs w:val="32"/>
          <w:lang w:eastAsia="zh-CN"/>
        </w:rPr>
        <w:t>月提供法律援助情况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黑体_GBK"/>
          <w:sz w:val="32"/>
          <w:szCs w:val="32"/>
          <w:lang w:eastAsia="zh-CN"/>
        </w:rPr>
      </w:pPr>
      <w:r>
        <w:rPr>
          <w:rFonts w:eastAsia="方正黑体_GBK"/>
          <w:sz w:val="32"/>
          <w:szCs w:val="32"/>
          <w:lang w:eastAsia="zh-CN"/>
        </w:rPr>
        <w:t>二、</w:t>
      </w:r>
      <w:r>
        <w:rPr>
          <w:rFonts w:hint="eastAsia" w:eastAsia="方正黑体_GBK"/>
          <w:sz w:val="32"/>
          <w:szCs w:val="32"/>
          <w:lang w:eastAsia="zh-CN"/>
        </w:rPr>
        <w:t>公</w:t>
      </w:r>
      <w:r>
        <w:rPr>
          <w:rFonts w:eastAsia="方正黑体_GBK"/>
          <w:sz w:val="32"/>
          <w:szCs w:val="32"/>
          <w:lang w:eastAsia="zh-CN"/>
        </w:rPr>
        <w:t>开</w:t>
      </w:r>
      <w:r>
        <w:rPr>
          <w:rFonts w:hint="eastAsia" w:eastAsia="方正黑体_GBK"/>
          <w:sz w:val="32"/>
          <w:szCs w:val="32"/>
          <w:lang w:eastAsia="zh-CN"/>
        </w:rPr>
        <w:t>要素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一级事项</w:t>
      </w:r>
      <w:r>
        <w:rPr>
          <w:rFonts w:hint="eastAsia" w:eastAsia="方正仿宋_GBK"/>
          <w:sz w:val="32"/>
          <w:szCs w:val="32"/>
          <w:lang w:eastAsia="zh-CN"/>
        </w:rPr>
        <w:t>：行政给付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二级事项</w:t>
      </w:r>
      <w:r>
        <w:rPr>
          <w:rFonts w:hint="eastAsia" w:eastAsia="方正仿宋_GBK"/>
          <w:sz w:val="32"/>
          <w:szCs w:val="32"/>
          <w:lang w:eastAsia="zh-CN"/>
        </w:rPr>
        <w:t>：提供法律援助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依据</w:t>
      </w:r>
      <w:r>
        <w:rPr>
          <w:rFonts w:hint="eastAsia" w:eastAsia="方正仿宋_GBK"/>
          <w:sz w:val="32"/>
          <w:szCs w:val="32"/>
          <w:lang w:eastAsia="zh-CN"/>
        </w:rPr>
        <w:t>：《中华人民共和国法律援助法》《中华人民共和国刑事诉讼法》《法律援助条例》《重庆市法律援助条例》《中共重庆市委办公厅重庆市人民政府办公厅印发〈关于完善法律援助制度的实施意见〉的通知》（渝委办发〔2016〕10号）《中华人民共和国政府信息公开条例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程序</w:t>
      </w:r>
      <w:r>
        <w:rPr>
          <w:rFonts w:hint="eastAsia" w:eastAsia="方正仿宋_GBK"/>
          <w:sz w:val="32"/>
          <w:szCs w:val="32"/>
          <w:lang w:eastAsia="zh-CN"/>
        </w:rPr>
        <w:t>：受援人申请法律援助、法律援助中心审核通过后指派援助律师给予援助。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color w:val="000000" w:themeColor="text1"/>
          <w:sz w:val="32"/>
          <w:szCs w:val="32"/>
          <w:lang w:eastAsia="zh-CN"/>
        </w:rPr>
      </w:pPr>
      <w:r>
        <w:rPr>
          <w:rFonts w:hint="eastAsia" w:eastAsia="方正楷体_GBK"/>
          <w:color w:val="000000" w:themeColor="text1"/>
          <w:sz w:val="32"/>
          <w:szCs w:val="32"/>
          <w:lang w:eastAsia="zh-CN"/>
        </w:rPr>
        <w:t>案件办理</w:t>
      </w:r>
      <w:r>
        <w:rPr>
          <w:rFonts w:eastAsia="方正楷体_GBK"/>
          <w:color w:val="000000" w:themeColor="text1"/>
          <w:sz w:val="32"/>
          <w:szCs w:val="32"/>
          <w:lang w:eastAsia="zh-CN"/>
        </w:rPr>
        <w:t>情况</w:t>
      </w:r>
      <w:r>
        <w:rPr>
          <w:rFonts w:eastAsia="方正仿宋_GBK"/>
          <w:color w:val="000000" w:themeColor="text1"/>
          <w:sz w:val="32"/>
          <w:szCs w:val="32"/>
          <w:lang w:eastAsia="zh-CN"/>
        </w:rPr>
        <w:t>：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202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年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10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月受理法律援助申请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</w:rPr>
        <w:t>29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</w:rPr>
        <w:t>件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eastAsia="zh-CN"/>
        </w:rPr>
        <w:t>，批准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val="en-US" w:eastAsia="zh-CN"/>
        </w:rPr>
        <w:t>29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eastAsia="zh-CN"/>
        </w:rPr>
        <w:t>件，结案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val="en-US" w:eastAsia="zh-CN"/>
        </w:rPr>
        <w:t>15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eastAsia="zh-CN"/>
        </w:rPr>
        <w:t>件，为受援人挽回损失或取得利益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val="en-US" w:eastAsia="zh-CN"/>
        </w:rPr>
        <w:t>31.06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eastAsia="zh-CN"/>
        </w:rPr>
        <w:t>万元，为农民工讨薪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val="en-US" w:eastAsia="zh-CN"/>
        </w:rPr>
        <w:t>1.43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eastAsia="zh-CN"/>
        </w:rPr>
        <w:t>万元；值班律师提供法律帮助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val="en-US" w:eastAsia="zh-CN"/>
        </w:rPr>
        <w:t>21</w:t>
      </w:r>
      <w:r>
        <w:rPr>
          <w:rFonts w:hint="eastAsia" w:eastAsia="方正仿宋_GBK"/>
          <w:color w:val="000000" w:themeColor="text1"/>
          <w:spacing w:val="-6"/>
          <w:sz w:val="32"/>
          <w:szCs w:val="32"/>
          <w:lang w:eastAsia="zh-CN"/>
        </w:rPr>
        <w:t>件次。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质量考核结果</w:t>
      </w:r>
      <w:r>
        <w:rPr>
          <w:rFonts w:hint="eastAsia" w:eastAsia="方正仿宋_GBK"/>
          <w:sz w:val="32"/>
          <w:szCs w:val="32"/>
          <w:lang w:eastAsia="zh-CN"/>
        </w:rPr>
        <w:t>：全部合格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监督电话</w:t>
      </w:r>
      <w:r>
        <w:rPr>
          <w:rFonts w:hint="eastAsia" w:eastAsia="方正仿宋_GBK"/>
          <w:sz w:val="32"/>
          <w:szCs w:val="32"/>
          <w:lang w:eastAsia="zh-CN"/>
        </w:rPr>
        <w:t>：023-6</w:t>
      </w:r>
      <w:r>
        <w:rPr>
          <w:rFonts w:hint="eastAsia" w:eastAsia="方正仿宋_GBK"/>
          <w:sz w:val="32"/>
          <w:szCs w:val="32"/>
          <w:lang w:val="en-US" w:eastAsia="zh-CN"/>
        </w:rPr>
        <w:t>8913148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3C02"/>
    <w:rsid w:val="00055587"/>
    <w:rsid w:val="000B7ECD"/>
    <w:rsid w:val="00181A8A"/>
    <w:rsid w:val="00195146"/>
    <w:rsid w:val="001C65F7"/>
    <w:rsid w:val="001F3867"/>
    <w:rsid w:val="00203C26"/>
    <w:rsid w:val="002248B9"/>
    <w:rsid w:val="00225514"/>
    <w:rsid w:val="00245DED"/>
    <w:rsid w:val="00246B1D"/>
    <w:rsid w:val="002D402D"/>
    <w:rsid w:val="00336FA6"/>
    <w:rsid w:val="00444276"/>
    <w:rsid w:val="00450558"/>
    <w:rsid w:val="00484C2E"/>
    <w:rsid w:val="00583DB0"/>
    <w:rsid w:val="005D6309"/>
    <w:rsid w:val="00703C02"/>
    <w:rsid w:val="00712FB2"/>
    <w:rsid w:val="00775FC9"/>
    <w:rsid w:val="007B5363"/>
    <w:rsid w:val="007F61B4"/>
    <w:rsid w:val="008808E3"/>
    <w:rsid w:val="008C1E8C"/>
    <w:rsid w:val="00950CA2"/>
    <w:rsid w:val="009602B2"/>
    <w:rsid w:val="00A036DE"/>
    <w:rsid w:val="00A7192E"/>
    <w:rsid w:val="00A81843"/>
    <w:rsid w:val="00AB0241"/>
    <w:rsid w:val="00B121D5"/>
    <w:rsid w:val="00B32C29"/>
    <w:rsid w:val="00B96A6F"/>
    <w:rsid w:val="00BB0575"/>
    <w:rsid w:val="00C35246"/>
    <w:rsid w:val="00CB3FA1"/>
    <w:rsid w:val="00D060AF"/>
    <w:rsid w:val="00D97105"/>
    <w:rsid w:val="00DE78F1"/>
    <w:rsid w:val="00E34A9E"/>
    <w:rsid w:val="00E41765"/>
    <w:rsid w:val="00E84FF8"/>
    <w:rsid w:val="00F16CE4"/>
    <w:rsid w:val="00F90892"/>
    <w:rsid w:val="00FA0A5F"/>
    <w:rsid w:val="00FC3367"/>
    <w:rsid w:val="00FE1FF0"/>
    <w:rsid w:val="01C81EA9"/>
    <w:rsid w:val="023605E2"/>
    <w:rsid w:val="0271153F"/>
    <w:rsid w:val="040C103C"/>
    <w:rsid w:val="062C6B3C"/>
    <w:rsid w:val="09AE38DE"/>
    <w:rsid w:val="0A985A68"/>
    <w:rsid w:val="0FF722E0"/>
    <w:rsid w:val="115B0FFB"/>
    <w:rsid w:val="14A464DF"/>
    <w:rsid w:val="14BF06EA"/>
    <w:rsid w:val="18A60F36"/>
    <w:rsid w:val="1B71040A"/>
    <w:rsid w:val="2D0C7054"/>
    <w:rsid w:val="2E4B053B"/>
    <w:rsid w:val="332C7509"/>
    <w:rsid w:val="3344728F"/>
    <w:rsid w:val="351B7C24"/>
    <w:rsid w:val="352F011E"/>
    <w:rsid w:val="36EE480F"/>
    <w:rsid w:val="378D221E"/>
    <w:rsid w:val="3DEE0AF1"/>
    <w:rsid w:val="3ED5290E"/>
    <w:rsid w:val="3F4F0E2B"/>
    <w:rsid w:val="45B82804"/>
    <w:rsid w:val="4646686D"/>
    <w:rsid w:val="469C1DB0"/>
    <w:rsid w:val="48B75E87"/>
    <w:rsid w:val="49D24379"/>
    <w:rsid w:val="4E0C767A"/>
    <w:rsid w:val="535D79E1"/>
    <w:rsid w:val="540E34C3"/>
    <w:rsid w:val="5ADB207E"/>
    <w:rsid w:val="5B9C0D67"/>
    <w:rsid w:val="5BC70CDA"/>
    <w:rsid w:val="5E24299D"/>
    <w:rsid w:val="610F6747"/>
    <w:rsid w:val="61A250DD"/>
    <w:rsid w:val="69E558BE"/>
    <w:rsid w:val="6C050754"/>
    <w:rsid w:val="6D0F51A4"/>
    <w:rsid w:val="6F6224E8"/>
    <w:rsid w:val="6FE67371"/>
    <w:rsid w:val="727A7B25"/>
    <w:rsid w:val="7FA6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rFonts w:ascii="Times New Roman" w:hAnsi="Times New Roman" w:eastAsia="宋体" w:cs="Times New Roman"/>
      <w:kern w:val="0"/>
      <w:sz w:val="20"/>
      <w:szCs w:val="22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0"/>
      <w:sz w:val="18"/>
      <w:szCs w:val="18"/>
      <w:shd w:val="clear" w:color="auto" w:fill="FFFFFF"/>
      <w:lang w:eastAsia="en-US" w:bidi="en-US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  <w:shd w:val="clear" w:color="auto" w:fill="FFFFFF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291</Characters>
  <Lines>2</Lines>
  <Paragraphs>1</Paragraphs>
  <TotalTime>15</TotalTime>
  <ScaleCrop>false</ScaleCrop>
  <LinksUpToDate>false</LinksUpToDate>
  <CharactersWithSpaces>340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2021-11-16T10:57:00Z</dcterms:created>
  <dc:creator>Administrator</dc:creator>
  <cp:lastModifiedBy>uos</cp:lastModifiedBy>
  <cp:lastPrinted>2021-11-16T17:20:00Z</cp:lastPrinted>
  <dcterms:modified xsi:type="dcterms:W3CDTF">2023-11-20T09:24:36Z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