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847"/>
        <w:gridCol w:w="304"/>
        <w:gridCol w:w="309"/>
        <w:gridCol w:w="148"/>
        <w:gridCol w:w="314"/>
        <w:gridCol w:w="148"/>
        <w:gridCol w:w="26"/>
        <w:gridCol w:w="582"/>
        <w:gridCol w:w="231"/>
        <w:gridCol w:w="84"/>
        <w:gridCol w:w="310"/>
        <w:gridCol w:w="454"/>
        <w:gridCol w:w="163"/>
        <w:gridCol w:w="314"/>
        <w:gridCol w:w="364"/>
        <w:gridCol w:w="564"/>
        <w:gridCol w:w="139"/>
        <w:gridCol w:w="153"/>
        <w:gridCol w:w="60"/>
        <w:gridCol w:w="405"/>
        <w:gridCol w:w="621"/>
        <w:gridCol w:w="148"/>
        <w:gridCol w:w="15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40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beforeLines="50" w:after="289" w:afterLines="50"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</w:rPr>
              <w:t>农村宅基地和建房（规划许可）申请表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申请户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主信息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0" w:lineRule="atLeast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岁  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152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3677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家庭成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员信息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与户主关系</w:t>
            </w:r>
          </w:p>
        </w:tc>
        <w:tc>
          <w:tcPr>
            <w:tcW w:w="199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97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4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4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4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4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现宅基地及农房情况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宅基地面积</w:t>
            </w: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 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建筑面积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spacing w:line="0" w:lineRule="atLeast"/>
              <w:ind w:firstLine="735" w:firstLineChars="35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权属证书号</w:t>
            </w: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现宅基地处置情况</w:t>
            </w:r>
          </w:p>
        </w:tc>
        <w:tc>
          <w:tcPr>
            <w:tcW w:w="6179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1.保留（     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拟申请宅基地及建房（规划许可）情况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宅基地面积</w:t>
            </w:r>
          </w:p>
        </w:tc>
        <w:tc>
          <w:tcPr>
            <w:tcW w:w="2774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             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85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房基占地面积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         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428" w:type="dxa"/>
            <w:gridSpan w:val="2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四至</w:t>
            </w:r>
          </w:p>
        </w:tc>
        <w:tc>
          <w:tcPr>
            <w:tcW w:w="4607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东至:              南至:</w:t>
            </w:r>
          </w:p>
        </w:tc>
        <w:tc>
          <w:tcPr>
            <w:tcW w:w="2821" w:type="dxa"/>
            <w:gridSpan w:val="6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建房类型：1.原址翻建    </w:t>
            </w:r>
          </w:p>
          <w:p>
            <w:pPr>
              <w:spacing w:line="0" w:lineRule="atLeast"/>
              <w:ind w:firstLine="1050" w:firstLineChars="50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2.改扩建 </w:t>
            </w:r>
          </w:p>
          <w:p>
            <w:pPr>
              <w:spacing w:line="0" w:lineRule="atLeast"/>
              <w:ind w:firstLine="1050" w:firstLineChars="50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07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西至:              北至:</w:t>
            </w:r>
          </w:p>
        </w:tc>
        <w:tc>
          <w:tcPr>
            <w:tcW w:w="2821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地类</w:t>
            </w:r>
          </w:p>
        </w:tc>
        <w:tc>
          <w:tcPr>
            <w:tcW w:w="4607" w:type="dxa"/>
            <w:gridSpan w:val="17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1.建设用地    2.未利用地    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3.农用地（耕地、林地、草地、其它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）   </w:t>
            </w:r>
          </w:p>
        </w:tc>
        <w:tc>
          <w:tcPr>
            <w:tcW w:w="2821" w:type="dxa"/>
            <w:gridSpan w:val="6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住房建筑面积</w:t>
            </w:r>
          </w:p>
        </w:tc>
        <w:tc>
          <w:tcPr>
            <w:tcW w:w="1385" w:type="dxa"/>
            <w:gridSpan w:val="6"/>
            <w:noWrap w:val="0"/>
            <w:vAlign w:val="center"/>
          </w:tcPr>
          <w:p>
            <w:pPr>
              <w:spacing w:line="0" w:lineRule="atLeast"/>
              <w:ind w:left="154" w:leftChars="48" w:firstLine="630" w:firstLineChars="3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建筑层数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层</w:t>
            </w: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建筑高度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275" w:type="dxa"/>
            <w:gridSpan w:val="2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申请</w:t>
            </w:r>
          </w:p>
          <w:p>
            <w:pPr>
              <w:widowControl/>
              <w:spacing w:line="0" w:lineRule="atLeas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理由</w:t>
            </w:r>
          </w:p>
        </w:tc>
        <w:tc>
          <w:tcPr>
            <w:tcW w:w="8275" w:type="dxa"/>
            <w:gridSpan w:val="2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line="0" w:lineRule="atLeast"/>
              <w:ind w:firstLine="2730" w:firstLineChars="13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村民小组意见</w:t>
            </w:r>
          </w:p>
        </w:tc>
        <w:tc>
          <w:tcPr>
            <w:tcW w:w="8275" w:type="dxa"/>
            <w:gridSpan w:val="2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line="0" w:lineRule="atLeast"/>
              <w:ind w:firstLine="2730" w:firstLineChars="13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村集体经济组织或村民委员会意见</w:t>
            </w:r>
          </w:p>
        </w:tc>
        <w:tc>
          <w:tcPr>
            <w:tcW w:w="8275" w:type="dxa"/>
            <w:gridSpan w:val="2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</w:t>
            </w:r>
          </w:p>
          <w:p>
            <w:pPr>
              <w:spacing w:line="0" w:lineRule="atLeast"/>
              <w:ind w:firstLine="3150" w:firstLineChars="150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（盖章）</w:t>
            </w:r>
          </w:p>
          <w:p>
            <w:pPr>
              <w:spacing w:line="0" w:lineRule="atLeast"/>
              <w:ind w:firstLine="2625" w:firstLineChars="125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负责人：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Nasri</cp:lastModifiedBy>
  <dcterms:modified xsi:type="dcterms:W3CDTF">2021-12-15T00:44:28Z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0DA8A31C87484489A385DBD4C360BC47</vt:lpwstr>
  </property>
</Properties>
</file>