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Cs w:val="32"/>
        </w:rPr>
      </w:pPr>
    </w:p>
    <w:p>
      <w:pPr>
        <w:snapToGrid w:val="0"/>
        <w:spacing w:line="360" w:lineRule="auto"/>
        <w:jc w:val="center"/>
        <w:rPr>
          <w:rFonts w:eastAsia="仿宋_GB2312"/>
          <w:szCs w:val="32"/>
        </w:rPr>
      </w:pPr>
      <w:r>
        <w:pict>
          <v:shape id="_x0000_s1026" o:spid="_x0000_s1026" o:spt="136" alt="大渡口区民政局" type="#_x0000_t136" style="position:absolute;left:0pt;margin-left:0pt;margin-top:3pt;height:53.85pt;width:378pt;z-index:251657216;mso-width-relative:page;mso-height-relative:page;" fillcolor="#FF0000" filled="t" stroked="t" coordsize="21600,21600">
            <v:path/>
            <v:fill on="t" focussize="0,0"/>
            <v:stroke color="#FF0000"/>
            <v:imagedata o:title=""/>
            <o:lock v:ext="edit"/>
            <v:textpath on="t" fitshape="t" fitpath="t" trim="t" xscale="f" string="大渡口区民政局" style="font-family:方正小标宋_GBK;font-size:36pt;v-text-align:center;v-text-spacing:111412f;"/>
          </v:shape>
        </w:pict>
      </w:r>
    </w:p>
    <w:p>
      <w:pPr>
        <w:snapToGrid w:val="0"/>
        <w:spacing w:line="360" w:lineRule="auto"/>
        <w:jc w:val="center"/>
        <w:rPr>
          <w:rFonts w:eastAsia="仿宋_GB2312"/>
          <w:szCs w:val="32"/>
        </w:rPr>
      </w:pPr>
      <w:r>
        <w:pict>
          <v:shape id="_x0000_s1027" o:spid="_x0000_s1027" o:spt="136" type="#_x0000_t136" style="position:absolute;left:0pt;margin-left:390.75pt;margin-top:7.2pt;height:48.6pt;width:72pt;z-index:251659264;mso-width-relative:page;mso-height-relative:page;" fillcolor="#FF0000" filled="t" stroked="t" coordsize="21600,21600">
            <v:path/>
            <v:fill on="t" focussize="0,0"/>
            <v:stroke color="#FF0000"/>
            <v:imagedata o:title=""/>
            <o:lock v:ext="edit"/>
            <v:textpath on="t" fitshape="t" fitpath="t" trim="t" xscale="f" string="文件" style="font-family:方正小标宋_GBK;font-size:36pt;v-text-align:center;v-text-spacing:78650f;"/>
          </v:shape>
        </w:pict>
      </w:r>
    </w:p>
    <w:p>
      <w:pPr>
        <w:snapToGrid w:val="0"/>
        <w:spacing w:line="360" w:lineRule="auto"/>
        <w:jc w:val="center"/>
        <w:rPr>
          <w:rFonts w:eastAsia="仿宋_GB2312"/>
          <w:szCs w:val="32"/>
        </w:rPr>
      </w:pPr>
      <w:r>
        <w:pict>
          <v:shape id="_x0000_s1028" o:spid="_x0000_s1028" o:spt="136" type="#_x0000_t136" style="position:absolute;left:0pt;margin-left:0pt;margin-top:8.4pt;height:53.85pt;width:378pt;z-index:251658240;mso-width-relative:page;mso-height-relative:page;" fillcolor="#FF0000" filled="t" stroked="t" coordsize="21600,21600">
            <v:path/>
            <v:fill on="t" focussize="0,0"/>
            <v:stroke color="#FF0000"/>
            <v:imagedata o:title=""/>
            <o:lock v:ext="edit"/>
            <v:textpath on="t" fitshape="t" fitpath="t" trim="t" xscale="f" string="大渡口区财政局" style="font-family:方正小标宋_GBK;font-size:36pt;v-text-align:center;v-text-spacing:111412f;"/>
          </v:shape>
        </w:pict>
      </w:r>
    </w:p>
    <w:p>
      <w:pPr>
        <w:snapToGrid w:val="0"/>
        <w:spacing w:line="360" w:lineRule="auto"/>
        <w:jc w:val="center"/>
        <w:rPr>
          <w:rFonts w:eastAsia="仿宋_GB2312"/>
          <w:szCs w:val="32"/>
        </w:rPr>
      </w:pPr>
    </w:p>
    <w:p>
      <w:pPr>
        <w:snapToGrid w:val="0"/>
        <w:spacing w:line="360" w:lineRule="auto"/>
        <w:jc w:val="center"/>
        <w:rPr>
          <w:rFonts w:eastAsia="仿宋_GB2312"/>
          <w:szCs w:val="32"/>
        </w:rPr>
      </w:pPr>
    </w:p>
    <w:p>
      <w:pPr>
        <w:snapToGrid w:val="0"/>
        <w:spacing w:line="360" w:lineRule="auto"/>
        <w:ind w:firstLine="2880" w:firstLineChars="900"/>
        <w:rPr>
          <w:szCs w:val="32"/>
        </w:rPr>
      </w:pPr>
      <w: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334645</wp:posOffset>
                </wp:positionV>
                <wp:extent cx="5831840" cy="0"/>
                <wp:effectExtent l="0" t="0" r="0" b="0"/>
                <wp:wrapNone/>
                <wp:docPr id="14" name="直线 5"/>
                <wp:cNvGraphicFramePr/>
                <a:graphic xmlns:a="http://schemas.openxmlformats.org/drawingml/2006/main">
                  <a:graphicData uri="http://schemas.microsoft.com/office/word/2010/wordprocessingShape">
                    <wps:wsp>
                      <wps:cNvCnPr/>
                      <wps:spPr>
                        <a:xfrm>
                          <a:off x="0" y="0"/>
                          <a:ext cx="583184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pt;margin-top:26.35pt;height:0pt;width:459.2pt;z-index:251658240;mso-width-relative:page;mso-height-relative:page;" filled="f" stroked="t" coordsize="21600,21600" o:gfxdata="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sVWG2AAAAAkBAAAPAAAAAAAAAAEAIAAAACIA&#10;AABkcnMvZG93bnJldi54bWxQSwECFAAUAAAACACHTuJACfs7NNABAACPAwAADgAAAAAAAAABACAA&#10;AAAnAQAAZHJzL2Uyb0RvYy54bWxQSwUGAAAAAAYABgBZAQAAaQUAAAAA&#10;">
                <v:fill on="f" focussize="0,0"/>
                <v:stroke weight="1pt" color="#FF0000" joinstyle="round"/>
                <v:imagedata o:title=""/>
                <o:lock v:ext="edit" aspectratio="f"/>
              </v:line>
            </w:pict>
          </mc:Fallback>
        </mc:AlternateContent>
      </w:r>
      <w:r>
        <w:rPr>
          <w:rFonts w:hint="eastAsia"/>
          <w:szCs w:val="32"/>
        </w:rPr>
        <w:t>渡民〔</w:t>
      </w:r>
      <w:r>
        <w:rPr>
          <w:szCs w:val="32"/>
        </w:rPr>
        <w:t>2015</w:t>
      </w:r>
      <w:r>
        <w:rPr>
          <w:rFonts w:hint="eastAsia"/>
          <w:szCs w:val="32"/>
        </w:rPr>
        <w:t>〕</w:t>
      </w:r>
      <w:r>
        <w:rPr>
          <w:szCs w:val="32"/>
        </w:rPr>
        <w:t xml:space="preserve">118 </w:t>
      </w:r>
      <w:r>
        <w:rPr>
          <w:rFonts w:hint="eastAsia"/>
          <w:szCs w:val="32"/>
        </w:rPr>
        <w:t>号</w:t>
      </w:r>
    </w:p>
    <w:p>
      <w:pPr>
        <w:snapToGrid w:val="0"/>
        <w:spacing w:line="540" w:lineRule="exact"/>
        <w:jc w:val="center"/>
        <w:rPr>
          <w:szCs w:val="32"/>
        </w:rPr>
      </w:pPr>
    </w:p>
    <w:p>
      <w:pPr>
        <w:snapToGrid w:val="0"/>
        <w:spacing w:line="579" w:lineRule="exact"/>
        <w:jc w:val="center"/>
        <w:rPr>
          <w:rFonts w:eastAsia="方正小标宋_GBK"/>
          <w:sz w:val="44"/>
          <w:szCs w:val="44"/>
        </w:rPr>
      </w:pPr>
      <w:r>
        <w:rPr>
          <w:rFonts w:eastAsia="方正小标宋_GBK"/>
          <w:sz w:val="44"/>
          <w:szCs w:val="44"/>
        </w:rPr>
        <w:t xml:space="preserve"> </w:t>
      </w:r>
      <w:r>
        <w:rPr>
          <w:rFonts w:hint="eastAsia" w:eastAsia="方正小标宋_GBK"/>
          <w:sz w:val="44"/>
          <w:szCs w:val="44"/>
        </w:rPr>
        <w:t>关于做好经济困难的高龄失能老年人</w:t>
      </w:r>
    </w:p>
    <w:p>
      <w:pPr>
        <w:snapToGrid w:val="0"/>
        <w:spacing w:line="579" w:lineRule="exact"/>
        <w:jc w:val="center"/>
        <w:rPr>
          <w:rFonts w:eastAsia="方正小标宋_GBK"/>
          <w:sz w:val="44"/>
          <w:szCs w:val="44"/>
        </w:rPr>
      </w:pPr>
      <w:r>
        <w:rPr>
          <w:rFonts w:hint="eastAsia" w:eastAsia="方正小标宋_GBK"/>
          <w:sz w:val="44"/>
          <w:szCs w:val="44"/>
        </w:rPr>
        <w:t>养老服务补贴的通知</w:t>
      </w:r>
    </w:p>
    <w:p>
      <w:pPr>
        <w:snapToGrid w:val="0"/>
        <w:spacing w:line="579" w:lineRule="exact"/>
        <w:ind w:firstLine="480" w:firstLineChars="150"/>
        <w:rPr>
          <w:szCs w:val="32"/>
        </w:rPr>
      </w:pPr>
      <w:r>
        <w:rPr>
          <w:szCs w:val="32"/>
        </w:rPr>
        <w:t xml:space="preserve"> </w:t>
      </w:r>
    </w:p>
    <w:p>
      <w:pPr>
        <w:keepNext w:val="0"/>
        <w:keepLines w:val="0"/>
        <w:pageBreakBefore w:val="0"/>
        <w:widowControl w:val="0"/>
        <w:kinsoku/>
        <w:wordWrap/>
        <w:overflowPunct/>
        <w:topLinePunct w:val="0"/>
        <w:autoSpaceDE/>
        <w:autoSpaceDN/>
        <w:bidi w:val="0"/>
        <w:snapToGrid w:val="0"/>
        <w:spacing w:line="557" w:lineRule="exact"/>
        <w:textAlignment w:val="auto"/>
        <w:rPr>
          <w:rFonts w:cs="仿宋_GB2312"/>
          <w:color w:val="000000"/>
          <w:szCs w:val="32"/>
        </w:rPr>
      </w:pPr>
      <w:r>
        <w:rPr>
          <w:rFonts w:hint="eastAsia" w:cs="仿宋_GB2312"/>
          <w:color w:val="000000"/>
          <w:szCs w:val="32"/>
        </w:rPr>
        <w:t>各镇人民政府、各街道办事处：</w:t>
      </w:r>
    </w:p>
    <w:p>
      <w:pPr>
        <w:keepNext w:val="0"/>
        <w:keepLines w:val="0"/>
        <w:pageBreakBefore w:val="0"/>
        <w:widowControl w:val="0"/>
        <w:kinsoku/>
        <w:wordWrap/>
        <w:overflowPunct/>
        <w:topLinePunct w:val="0"/>
        <w:autoSpaceDE/>
        <w:autoSpaceDN/>
        <w:bidi w:val="0"/>
        <w:snapToGrid w:val="0"/>
        <w:spacing w:line="557" w:lineRule="exact"/>
        <w:ind w:firstLine="480" w:firstLineChars="150"/>
        <w:textAlignment w:val="auto"/>
        <w:rPr>
          <w:szCs w:val="32"/>
        </w:rPr>
      </w:pPr>
      <w:r>
        <w:rPr>
          <w:rFonts w:hint="eastAsia" w:cs="仿宋_GB2312"/>
          <w:color w:val="000000"/>
          <w:szCs w:val="32"/>
        </w:rPr>
        <w:t>为建立完善社会养老服务体系，帮助经济困难的高龄、失能老年人解决养老服务困难，按照《财政部民政部全国老龄工作委员会办公室关于建立健全经济困难的高龄失能等老年人补贴制度的通知》（财社〔</w:t>
      </w:r>
      <w:r>
        <w:rPr>
          <w:rFonts w:cs="仿宋_GB2312"/>
          <w:color w:val="000000"/>
          <w:szCs w:val="32"/>
        </w:rPr>
        <w:t>2014</w:t>
      </w:r>
      <w:r>
        <w:rPr>
          <w:rFonts w:hint="eastAsia" w:cs="仿宋_GB2312"/>
          <w:color w:val="000000"/>
          <w:szCs w:val="32"/>
        </w:rPr>
        <w:t>〕</w:t>
      </w:r>
      <w:r>
        <w:rPr>
          <w:rFonts w:cs="仿宋_GB2312"/>
          <w:color w:val="000000"/>
          <w:szCs w:val="32"/>
        </w:rPr>
        <w:t>113</w:t>
      </w:r>
      <w:r>
        <w:rPr>
          <w:rFonts w:hint="eastAsia" w:cs="仿宋_GB2312"/>
          <w:color w:val="000000"/>
          <w:szCs w:val="32"/>
        </w:rPr>
        <w:t>号）、《重庆市人民政府关于加快推进养老服务业发展的意见》（渝府发〔</w:t>
      </w:r>
      <w:r>
        <w:rPr>
          <w:rFonts w:cs="仿宋_GB2312"/>
          <w:color w:val="000000"/>
          <w:szCs w:val="32"/>
        </w:rPr>
        <w:t>2014</w:t>
      </w:r>
      <w:r>
        <w:rPr>
          <w:rFonts w:hint="eastAsia" w:cs="仿宋_GB2312"/>
          <w:color w:val="000000"/>
          <w:szCs w:val="32"/>
        </w:rPr>
        <w:t>〕</w:t>
      </w:r>
      <w:r>
        <w:rPr>
          <w:rFonts w:cs="仿宋_GB2312"/>
          <w:color w:val="000000"/>
          <w:szCs w:val="32"/>
        </w:rPr>
        <w:t>16</w:t>
      </w:r>
      <w:r>
        <w:rPr>
          <w:rFonts w:hint="eastAsia" w:cs="仿宋_GB2312"/>
          <w:color w:val="000000"/>
          <w:szCs w:val="32"/>
        </w:rPr>
        <w:t>号）和《重庆市经济困难的高龄失能老年人养老服务补贴实施办法》的要求，通知如下：</w:t>
      </w:r>
    </w:p>
    <w:p>
      <w:pPr>
        <w:keepNext w:val="0"/>
        <w:keepLines w:val="0"/>
        <w:pageBreakBefore w:val="0"/>
        <w:widowControl w:val="0"/>
        <w:kinsoku/>
        <w:wordWrap/>
        <w:overflowPunct/>
        <w:topLinePunct w:val="0"/>
        <w:autoSpaceDE/>
        <w:autoSpaceDN/>
        <w:bidi w:val="0"/>
        <w:snapToGrid w:val="0"/>
        <w:spacing w:line="557" w:lineRule="exact"/>
        <w:ind w:firstLine="320" w:firstLineChars="10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一、补贴对象：</w:t>
      </w:r>
    </w:p>
    <w:p>
      <w:pPr>
        <w:keepNext w:val="0"/>
        <w:keepLines w:val="0"/>
        <w:pageBreakBefore w:val="0"/>
        <w:widowControl w:val="0"/>
        <w:kinsoku/>
        <w:wordWrap/>
        <w:overflowPunct/>
        <w:topLinePunct w:val="0"/>
        <w:autoSpaceDE/>
        <w:autoSpaceDN/>
        <w:bidi w:val="0"/>
        <w:snapToGrid w:val="0"/>
        <w:spacing w:line="557" w:lineRule="exact"/>
        <w:ind w:firstLine="480" w:firstLineChars="150"/>
        <w:textAlignment w:val="auto"/>
        <w:rPr>
          <w:rFonts w:cs="仿宋_GB2312"/>
          <w:color w:val="000000"/>
          <w:szCs w:val="32"/>
        </w:rPr>
      </w:pPr>
      <w:r>
        <w:rPr>
          <w:rFonts w:cs="仿宋_GB2312"/>
          <w:color w:val="000000"/>
          <w:szCs w:val="32"/>
        </w:rPr>
        <w:t>1</w:t>
      </w:r>
      <w:r>
        <w:rPr>
          <w:rFonts w:hint="eastAsia" w:cs="仿宋_GB2312"/>
          <w:color w:val="000000"/>
          <w:szCs w:val="32"/>
        </w:rPr>
        <w:t>、具有大渡口区户籍的城乡低保对象、城市“三无”人员和农村五保对象中年满</w:t>
      </w:r>
      <w:r>
        <w:rPr>
          <w:rFonts w:cs="仿宋_GB2312"/>
          <w:color w:val="000000"/>
          <w:szCs w:val="32"/>
        </w:rPr>
        <w:t>60</w:t>
      </w:r>
      <w:r>
        <w:rPr>
          <w:rFonts w:hint="eastAsia" w:cs="仿宋_GB2312"/>
          <w:color w:val="000000"/>
          <w:szCs w:val="32"/>
        </w:rPr>
        <w:t>周岁且生活不能自理的老年人。（具体包括：肢体、智力、精神、视力四类一、二级重度残疾失能老年人和因病瘫痪卧床不起</w:t>
      </w:r>
      <w:r>
        <w:rPr>
          <w:rFonts w:cs="仿宋_GB2312"/>
          <w:color w:val="000000"/>
          <w:szCs w:val="32"/>
        </w:rPr>
        <w:t>6</w:t>
      </w:r>
      <w:r>
        <w:rPr>
          <w:rFonts w:hint="eastAsia" w:cs="仿宋_GB2312"/>
          <w:color w:val="000000"/>
          <w:szCs w:val="32"/>
        </w:rPr>
        <w:t>个月以上的重病失能老年人）；</w:t>
      </w:r>
      <w:r>
        <w:rPr>
          <w:rFonts w:cs="仿宋_GB2312"/>
          <w:color w:val="000000"/>
          <w:szCs w:val="32"/>
        </w:rPr>
        <w:t xml:space="preserve">   </w:t>
      </w:r>
    </w:p>
    <w:p>
      <w:pPr>
        <w:keepNext w:val="0"/>
        <w:keepLines w:val="0"/>
        <w:pageBreakBefore w:val="0"/>
        <w:widowControl w:val="0"/>
        <w:kinsoku/>
        <w:wordWrap/>
        <w:overflowPunct/>
        <w:topLinePunct w:val="0"/>
        <w:autoSpaceDE/>
        <w:autoSpaceDN/>
        <w:bidi w:val="0"/>
        <w:snapToGrid w:val="0"/>
        <w:spacing w:line="557" w:lineRule="exact"/>
        <w:ind w:firstLine="640" w:firstLineChars="200"/>
        <w:jc w:val="left"/>
        <w:textAlignment w:val="auto"/>
        <w:rPr>
          <w:rFonts w:cs="仿宋_GB2312"/>
          <w:color w:val="000000"/>
          <w:szCs w:val="32"/>
        </w:rPr>
      </w:pPr>
      <w:r>
        <w:rPr>
          <w:rFonts w:cs="仿宋_GB2312"/>
          <w:color w:val="000000"/>
          <w:szCs w:val="32"/>
        </w:rPr>
        <w:t>2</w:t>
      </w:r>
      <w:r>
        <w:rPr>
          <w:rFonts w:hint="eastAsia" w:cs="仿宋_GB2312"/>
          <w:color w:val="000000"/>
          <w:szCs w:val="32"/>
        </w:rPr>
        <w:t>、具有大渡口区户籍的城乡低保对象、城市“三无”人员和农村五保对象中的年满</w:t>
      </w:r>
      <w:r>
        <w:rPr>
          <w:rFonts w:cs="仿宋_GB2312"/>
          <w:color w:val="000000"/>
          <w:szCs w:val="32"/>
        </w:rPr>
        <w:t>80</w:t>
      </w:r>
      <w:r>
        <w:rPr>
          <w:rFonts w:hint="eastAsia" w:cs="仿宋_GB2312"/>
          <w:color w:val="000000"/>
          <w:szCs w:val="32"/>
        </w:rPr>
        <w:t>周岁的高龄老年人（不含前述失能老年人）。</w:t>
      </w:r>
    </w:p>
    <w:p>
      <w:pPr>
        <w:keepNext w:val="0"/>
        <w:keepLines w:val="0"/>
        <w:pageBreakBefore w:val="0"/>
        <w:widowControl w:val="0"/>
        <w:kinsoku/>
        <w:wordWrap/>
        <w:overflowPunct/>
        <w:topLinePunct w:val="0"/>
        <w:autoSpaceDE/>
        <w:autoSpaceDN/>
        <w:bidi w:val="0"/>
        <w:snapToGrid w:val="0"/>
        <w:spacing w:line="557" w:lineRule="exact"/>
        <w:ind w:firstLine="480" w:firstLineChars="150"/>
        <w:textAlignment w:val="auto"/>
        <w:rPr>
          <w:rFonts w:cs="仿宋_GB2312"/>
          <w:color w:val="000000"/>
          <w:szCs w:val="32"/>
        </w:rPr>
      </w:pPr>
      <w:r>
        <w:rPr>
          <w:rFonts w:hint="eastAsia" w:cs="仿宋_GB2312"/>
          <w:color w:val="000000"/>
          <w:szCs w:val="32"/>
        </w:rPr>
        <w:t>上述补贴对象符合重度残疾人护理补贴政策条件的，按照就高不就低原则享受补贴。</w:t>
      </w:r>
    </w:p>
    <w:p>
      <w:pPr>
        <w:keepNext w:val="0"/>
        <w:keepLines w:val="0"/>
        <w:pageBreakBefore w:val="0"/>
        <w:widowControl w:val="0"/>
        <w:kinsoku/>
        <w:wordWrap/>
        <w:overflowPunct/>
        <w:topLinePunct w:val="0"/>
        <w:autoSpaceDE/>
        <w:autoSpaceDN/>
        <w:bidi w:val="0"/>
        <w:snapToGrid w:val="0"/>
        <w:spacing w:line="557" w:lineRule="exact"/>
        <w:ind w:firstLine="480" w:firstLineChars="15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二、补贴标准：</w:t>
      </w:r>
    </w:p>
    <w:p>
      <w:pPr>
        <w:keepNext w:val="0"/>
        <w:keepLines w:val="0"/>
        <w:pageBreakBefore w:val="0"/>
        <w:widowControl w:val="0"/>
        <w:kinsoku/>
        <w:wordWrap/>
        <w:overflowPunct/>
        <w:topLinePunct w:val="0"/>
        <w:autoSpaceDE/>
        <w:autoSpaceDN/>
        <w:bidi w:val="0"/>
        <w:snapToGrid w:val="0"/>
        <w:spacing w:line="557" w:lineRule="exact"/>
        <w:ind w:firstLine="480" w:firstLineChars="150"/>
        <w:textAlignment w:val="auto"/>
        <w:rPr>
          <w:rFonts w:cs="仿宋_GB2312"/>
          <w:color w:val="000000"/>
          <w:szCs w:val="32"/>
        </w:rPr>
      </w:pPr>
      <w:r>
        <w:rPr>
          <w:rFonts w:hint="eastAsia" w:cs="仿宋_GB2312"/>
          <w:color w:val="000000"/>
          <w:szCs w:val="32"/>
        </w:rPr>
        <w:t>经济困难的失能老年人和高龄老年人养老服务补贴标准均为每人每月</w:t>
      </w:r>
      <w:r>
        <w:rPr>
          <w:rFonts w:cs="仿宋_GB2312"/>
          <w:color w:val="000000"/>
          <w:szCs w:val="32"/>
        </w:rPr>
        <w:t>200</w:t>
      </w:r>
      <w:r>
        <w:rPr>
          <w:rFonts w:hint="eastAsia" w:cs="仿宋_GB2312"/>
          <w:color w:val="000000"/>
          <w:szCs w:val="32"/>
        </w:rPr>
        <w:t>元。</w:t>
      </w:r>
    </w:p>
    <w:p>
      <w:pPr>
        <w:keepNext w:val="0"/>
        <w:keepLines w:val="0"/>
        <w:pageBreakBefore w:val="0"/>
        <w:widowControl w:val="0"/>
        <w:kinsoku/>
        <w:wordWrap/>
        <w:overflowPunct/>
        <w:topLinePunct w:val="0"/>
        <w:autoSpaceDE/>
        <w:autoSpaceDN/>
        <w:bidi w:val="0"/>
        <w:snapToGrid w:val="0"/>
        <w:spacing w:line="557" w:lineRule="exact"/>
        <w:ind w:firstLine="480" w:firstLineChars="150"/>
        <w:textAlignment w:val="auto"/>
        <w:rPr>
          <w:szCs w:val="32"/>
        </w:rPr>
      </w:pPr>
      <w:r>
        <w:rPr>
          <w:rFonts w:hint="eastAsia" w:ascii="方正黑体_GBK" w:hAnsi="方正黑体_GBK" w:eastAsia="方正黑体_GBK" w:cs="方正黑体_GBK"/>
          <w:szCs w:val="32"/>
        </w:rPr>
        <w:t>三、执行时间：</w:t>
      </w:r>
      <w:r>
        <w:rPr>
          <w:rFonts w:hint="eastAsia" w:cs="仿宋_GB2312"/>
          <w:color w:val="000000"/>
          <w:szCs w:val="32"/>
        </w:rPr>
        <w:t>自</w:t>
      </w:r>
      <w:r>
        <w:rPr>
          <w:rFonts w:cs="仿宋_GB2312"/>
          <w:color w:val="000000"/>
          <w:szCs w:val="32"/>
        </w:rPr>
        <w:t>2015</w:t>
      </w:r>
      <w:r>
        <w:rPr>
          <w:rFonts w:hint="eastAsia" w:cs="仿宋_GB2312"/>
          <w:color w:val="000000"/>
          <w:szCs w:val="32"/>
        </w:rPr>
        <w:t>年</w:t>
      </w:r>
      <w:r>
        <w:rPr>
          <w:rFonts w:cs="仿宋_GB2312"/>
          <w:color w:val="000000"/>
          <w:szCs w:val="32"/>
        </w:rPr>
        <w:t>7</w:t>
      </w:r>
      <w:r>
        <w:rPr>
          <w:rFonts w:hint="eastAsia" w:cs="仿宋_GB2312"/>
          <w:color w:val="000000"/>
          <w:szCs w:val="32"/>
        </w:rPr>
        <w:t>月</w:t>
      </w:r>
      <w:r>
        <w:rPr>
          <w:rFonts w:cs="仿宋_GB2312"/>
          <w:color w:val="000000"/>
          <w:szCs w:val="32"/>
        </w:rPr>
        <w:t>1</w:t>
      </w:r>
      <w:r>
        <w:rPr>
          <w:rFonts w:hint="eastAsia" w:cs="仿宋_GB2312"/>
          <w:color w:val="000000"/>
          <w:szCs w:val="32"/>
        </w:rPr>
        <w:t>日起执行。</w:t>
      </w:r>
    </w:p>
    <w:p>
      <w:pPr>
        <w:keepNext w:val="0"/>
        <w:keepLines w:val="0"/>
        <w:pageBreakBefore w:val="0"/>
        <w:widowControl w:val="0"/>
        <w:kinsoku/>
        <w:wordWrap/>
        <w:overflowPunct/>
        <w:topLinePunct w:val="0"/>
        <w:autoSpaceDE/>
        <w:autoSpaceDN/>
        <w:bidi w:val="0"/>
        <w:snapToGrid w:val="0"/>
        <w:spacing w:line="557" w:lineRule="exact"/>
        <w:ind w:firstLine="480" w:firstLineChars="15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四、申请审批程序</w:t>
      </w:r>
    </w:p>
    <w:p>
      <w:pPr>
        <w:keepNext w:val="0"/>
        <w:keepLines w:val="0"/>
        <w:pageBreakBefore w:val="0"/>
        <w:widowControl w:val="0"/>
        <w:kinsoku/>
        <w:wordWrap/>
        <w:overflowPunct/>
        <w:topLinePunct w:val="0"/>
        <w:autoSpaceDE/>
        <w:autoSpaceDN/>
        <w:bidi w:val="0"/>
        <w:snapToGrid w:val="0"/>
        <w:spacing w:line="557" w:lineRule="exact"/>
        <w:ind w:firstLine="320" w:firstLineChars="100"/>
        <w:textAlignment w:val="auto"/>
        <w:rPr>
          <w:rFonts w:cs="仿宋_GB2312"/>
          <w:color w:val="000000"/>
          <w:szCs w:val="32"/>
        </w:rPr>
      </w:pPr>
      <w:r>
        <w:rPr>
          <w:rFonts w:hint="eastAsia" w:ascii="方正楷体_GBK" w:eastAsia="方正楷体_GBK"/>
          <w:szCs w:val="32"/>
        </w:rPr>
        <w:t>（一）申请。</w:t>
      </w:r>
      <w:r>
        <w:rPr>
          <w:rFonts w:hint="eastAsia" w:cs="仿宋_GB2312"/>
          <w:color w:val="000000"/>
          <w:szCs w:val="32"/>
        </w:rPr>
        <w:t>由本人或委托代理人向户籍所在地的镇人民政府（街道办事处）提出申请。</w:t>
      </w:r>
    </w:p>
    <w:p>
      <w:pPr>
        <w:keepNext w:val="0"/>
        <w:keepLines w:val="0"/>
        <w:pageBreakBefore w:val="0"/>
        <w:widowControl w:val="0"/>
        <w:kinsoku/>
        <w:wordWrap/>
        <w:overflowPunct/>
        <w:topLinePunct w:val="0"/>
        <w:autoSpaceDE/>
        <w:autoSpaceDN/>
        <w:bidi w:val="0"/>
        <w:snapToGrid w:val="0"/>
        <w:spacing w:line="557" w:lineRule="exact"/>
        <w:ind w:firstLine="643" w:firstLineChars="200"/>
        <w:textAlignment w:val="auto"/>
        <w:rPr>
          <w:rFonts w:cs="仿宋_GB2312"/>
          <w:color w:val="000000"/>
          <w:szCs w:val="32"/>
        </w:rPr>
      </w:pPr>
      <w:r>
        <w:rPr>
          <w:rFonts w:hint="eastAsia" w:ascii="方正仿宋_GBK" w:cs="仿宋_GB2312"/>
          <w:b/>
          <w:color w:val="000000"/>
          <w:szCs w:val="32"/>
        </w:rPr>
        <w:t>申请经济困难失能老年人养老服务补贴的对象须提交以下材料：</w:t>
      </w:r>
      <w:r>
        <w:rPr>
          <w:rFonts w:hint="eastAsia" w:cs="仿宋_GB2312"/>
          <w:color w:val="000000"/>
          <w:szCs w:val="32"/>
        </w:rPr>
        <w:t>居民户口</w:t>
      </w:r>
      <w:bookmarkStart w:id="0" w:name="_GoBack"/>
      <w:bookmarkEnd w:id="0"/>
      <w:r>
        <w:rPr>
          <w:rFonts w:hint="eastAsia" w:cs="仿宋_GB2312"/>
          <w:color w:val="000000"/>
          <w:szCs w:val="32"/>
        </w:rPr>
        <w:t>簿、身份证、低保证（农村五保证、城市“三无”人员证）、区县级以上（含区县级）</w:t>
      </w:r>
      <w:r>
        <w:rPr>
          <w:rFonts w:hint="eastAsia" w:cs="仿宋_GB2312"/>
          <w:szCs w:val="32"/>
        </w:rPr>
        <w:t>医院诊断证明</w:t>
      </w:r>
      <w:r>
        <w:rPr>
          <w:rFonts w:hint="eastAsia" w:cs="仿宋_GB2312"/>
          <w:color w:val="000000"/>
          <w:szCs w:val="32"/>
        </w:rPr>
        <w:t>、残疾人证（第二代）等证明材料的原件及复印件，同时填写《大渡口区经济困难的失能老年人养老服务补贴申请审批表》（附件</w:t>
      </w:r>
      <w:r>
        <w:rPr>
          <w:rFonts w:cs="仿宋_GB2312"/>
          <w:color w:val="000000"/>
          <w:szCs w:val="32"/>
        </w:rPr>
        <w:t>3</w:t>
      </w:r>
      <w:r>
        <w:rPr>
          <w:rFonts w:hint="eastAsia" w:cs="仿宋_GB2312"/>
          <w:color w:val="000000"/>
          <w:szCs w:val="32"/>
        </w:rPr>
        <w:t>）。</w:t>
      </w:r>
    </w:p>
    <w:p>
      <w:pPr>
        <w:keepNext w:val="0"/>
        <w:keepLines w:val="0"/>
        <w:pageBreakBefore w:val="0"/>
        <w:widowControl w:val="0"/>
        <w:kinsoku/>
        <w:wordWrap/>
        <w:overflowPunct/>
        <w:topLinePunct w:val="0"/>
        <w:autoSpaceDE/>
        <w:autoSpaceDN/>
        <w:bidi w:val="0"/>
        <w:snapToGrid w:val="0"/>
        <w:spacing w:line="557" w:lineRule="exact"/>
        <w:ind w:firstLine="643" w:firstLineChars="200"/>
        <w:textAlignment w:val="auto"/>
        <w:rPr>
          <w:rFonts w:cs="仿宋_GB2312"/>
          <w:color w:val="000000"/>
          <w:szCs w:val="32"/>
        </w:rPr>
      </w:pPr>
      <w:r>
        <w:rPr>
          <w:rFonts w:hint="eastAsia" w:ascii="方正仿宋_GBK" w:cs="仿宋_GB2312"/>
          <w:b/>
          <w:color w:val="000000"/>
          <w:szCs w:val="32"/>
        </w:rPr>
        <w:t>申请经济困难高龄老年人养老服务补贴的对象须提交以下材料：</w:t>
      </w:r>
      <w:r>
        <w:rPr>
          <w:rFonts w:hint="eastAsia" w:cs="仿宋_GB2312"/>
          <w:color w:val="000000"/>
          <w:szCs w:val="32"/>
        </w:rPr>
        <w:t>居民户口簿、身份证、低保证（农村五保证、城市“三无”人员证）等证明材料的原件及复印件，同时填写《大渡口区经济困难的高龄老年人养老服务补贴申请审批表》（附件</w:t>
      </w:r>
      <w:r>
        <w:rPr>
          <w:rFonts w:cs="仿宋_GB2312"/>
          <w:color w:val="000000"/>
          <w:szCs w:val="32"/>
        </w:rPr>
        <w:t xml:space="preserve"> 4</w:t>
      </w:r>
      <w:r>
        <w:rPr>
          <w:rFonts w:hint="eastAsia" w:cs="仿宋_GB2312"/>
          <w:color w:val="000000"/>
          <w:szCs w:val="32"/>
        </w:rPr>
        <w:t>）。</w:t>
      </w:r>
    </w:p>
    <w:p>
      <w:pPr>
        <w:keepNext w:val="0"/>
        <w:keepLines w:val="0"/>
        <w:pageBreakBefore w:val="0"/>
        <w:widowControl w:val="0"/>
        <w:kinsoku/>
        <w:wordWrap/>
        <w:overflowPunct/>
        <w:topLinePunct w:val="0"/>
        <w:autoSpaceDE/>
        <w:autoSpaceDN/>
        <w:bidi w:val="0"/>
        <w:snapToGrid w:val="0"/>
        <w:spacing w:line="557" w:lineRule="exact"/>
        <w:ind w:firstLine="640" w:firstLineChars="200"/>
        <w:textAlignment w:val="auto"/>
        <w:rPr>
          <w:rFonts w:cs="仿宋_GB2312"/>
          <w:color w:val="000000"/>
          <w:szCs w:val="32"/>
        </w:rPr>
      </w:pPr>
      <w:r>
        <w:rPr>
          <w:rFonts w:hint="eastAsia" w:cs="仿宋_GB2312"/>
          <w:color w:val="000000"/>
          <w:szCs w:val="32"/>
        </w:rPr>
        <w:t>委托代理人申请的，还需提供委托书和代理人的居民户口簿、身份证原件及复印件等相关证明材料。集中供养的城市“三无”人员和农村五保对象可由其所在供养机构向当地镇人民政府（街道办事处）统一申请办理。</w:t>
      </w:r>
    </w:p>
    <w:p>
      <w:pPr>
        <w:keepNext w:val="0"/>
        <w:keepLines w:val="0"/>
        <w:pageBreakBefore w:val="0"/>
        <w:widowControl w:val="0"/>
        <w:kinsoku/>
        <w:wordWrap/>
        <w:overflowPunct/>
        <w:topLinePunct w:val="0"/>
        <w:autoSpaceDE/>
        <w:autoSpaceDN/>
        <w:bidi w:val="0"/>
        <w:snapToGrid w:val="0"/>
        <w:spacing w:line="557" w:lineRule="exact"/>
        <w:ind w:firstLine="640" w:firstLineChars="200"/>
        <w:textAlignment w:val="auto"/>
        <w:rPr>
          <w:rFonts w:cs="仿宋_GB2312"/>
          <w:color w:val="000000"/>
          <w:szCs w:val="32"/>
        </w:rPr>
      </w:pPr>
      <w:r>
        <w:rPr>
          <w:rFonts w:hint="eastAsia" w:ascii="方正楷体_GBK" w:eastAsia="方正楷体_GBK" w:cs="仿宋_GB2312"/>
          <w:color w:val="000000"/>
          <w:szCs w:val="32"/>
        </w:rPr>
        <w:t>（二）审核和公示。</w:t>
      </w:r>
      <w:r>
        <w:rPr>
          <w:rFonts w:hint="eastAsia" w:cs="仿宋_GB2312"/>
          <w:color w:val="000000"/>
          <w:szCs w:val="32"/>
        </w:rPr>
        <w:t>镇人民政府（街道办事处）收到申请材料后，应派工作人员入户调查（对重病失能老年人，可邀请医疗卫生机构参与调查，对失能状况进行评估）并组织民主评议，将评议结果在申请人户籍所在村（社区）或所在供养机构公示</w:t>
      </w:r>
      <w:r>
        <w:rPr>
          <w:rFonts w:cs="仿宋_GB2312"/>
          <w:color w:val="000000"/>
          <w:szCs w:val="32"/>
        </w:rPr>
        <w:t>7</w:t>
      </w:r>
      <w:r>
        <w:rPr>
          <w:rFonts w:hint="eastAsia" w:cs="仿宋_GB2312"/>
          <w:color w:val="000000"/>
          <w:szCs w:val="32"/>
        </w:rPr>
        <w:t>天。对公示结果无异议的，由村（居）民委员会或所在供养机构在申请审批表上注明公示结果。经审核和公示后，镇人民政府（街道办事处）签署意见，上报区民政局。</w:t>
      </w:r>
      <w:r>
        <w:rPr>
          <w:rFonts w:cs="仿宋_GB2312"/>
          <w:color w:val="000000"/>
          <w:szCs w:val="32"/>
        </w:rPr>
        <w:t> </w:t>
      </w:r>
    </w:p>
    <w:p>
      <w:pPr>
        <w:keepNext w:val="0"/>
        <w:keepLines w:val="0"/>
        <w:pageBreakBefore w:val="0"/>
        <w:widowControl w:val="0"/>
        <w:kinsoku/>
        <w:wordWrap/>
        <w:overflowPunct/>
        <w:topLinePunct w:val="0"/>
        <w:autoSpaceDE/>
        <w:autoSpaceDN/>
        <w:bidi w:val="0"/>
        <w:snapToGrid w:val="0"/>
        <w:spacing w:line="557" w:lineRule="exact"/>
        <w:ind w:firstLine="640" w:firstLineChars="200"/>
        <w:textAlignment w:val="auto"/>
        <w:rPr>
          <w:szCs w:val="32"/>
        </w:rPr>
      </w:pPr>
      <w:r>
        <w:rPr>
          <w:rFonts w:hint="eastAsia" w:ascii="方正楷体_GBK" w:eastAsia="方正楷体_GBK"/>
          <w:szCs w:val="32"/>
        </w:rPr>
        <w:t>（三）审批。</w:t>
      </w:r>
      <w:r>
        <w:rPr>
          <w:rFonts w:hint="eastAsia"/>
          <w:szCs w:val="32"/>
        </w:rPr>
        <w:t>区民政局对收到的申报材料进行审核批准，并将审批结果反馈镇</w:t>
      </w:r>
      <w:r>
        <w:rPr>
          <w:rFonts w:hint="eastAsia" w:cs="仿宋_GB2312"/>
          <w:color w:val="000000"/>
          <w:szCs w:val="32"/>
        </w:rPr>
        <w:t>人民政府（街道办事处）</w:t>
      </w:r>
      <w:r>
        <w:rPr>
          <w:rFonts w:hint="eastAsia"/>
          <w:szCs w:val="32"/>
        </w:rPr>
        <w:t>。</w:t>
      </w:r>
      <w:r>
        <w:rPr>
          <w:rFonts w:hint="eastAsia" w:cs="仿宋_GB2312"/>
          <w:color w:val="000000"/>
          <w:szCs w:val="32"/>
        </w:rPr>
        <w:t>经审核不符合条件的，要书面通知申请人。</w:t>
      </w:r>
    </w:p>
    <w:p>
      <w:pPr>
        <w:keepNext w:val="0"/>
        <w:keepLines w:val="0"/>
        <w:pageBreakBefore w:val="0"/>
        <w:widowControl w:val="0"/>
        <w:kinsoku/>
        <w:wordWrap/>
        <w:overflowPunct/>
        <w:topLinePunct w:val="0"/>
        <w:autoSpaceDE/>
        <w:autoSpaceDN/>
        <w:bidi w:val="0"/>
        <w:snapToGrid w:val="0"/>
        <w:spacing w:line="557" w:lineRule="exact"/>
        <w:ind w:firstLine="640" w:firstLineChars="200"/>
        <w:textAlignment w:val="auto"/>
        <w:rPr>
          <w:rFonts w:cs="仿宋_GB2312"/>
          <w:color w:val="000000"/>
          <w:szCs w:val="32"/>
        </w:rPr>
      </w:pPr>
      <w:r>
        <w:rPr>
          <w:rFonts w:hint="eastAsia" w:ascii="方正楷体_GBK" w:eastAsia="方正楷体_GBK" w:cs="仿宋_GB2312"/>
          <w:color w:val="000000"/>
          <w:szCs w:val="32"/>
        </w:rPr>
        <w:t>（四）动态管理。</w:t>
      </w:r>
      <w:r>
        <w:rPr>
          <w:rFonts w:hint="eastAsia" w:cs="仿宋_GB2312"/>
          <w:color w:val="000000"/>
          <w:szCs w:val="32"/>
        </w:rPr>
        <w:t>对象不再符合补贴条件或死亡的，由镇人民政府（街道办事处）及时报区民政部门核准后，从次月起停发养老服务补贴。</w:t>
      </w:r>
    </w:p>
    <w:p>
      <w:pPr>
        <w:keepNext w:val="0"/>
        <w:keepLines w:val="0"/>
        <w:pageBreakBefore w:val="0"/>
        <w:widowControl w:val="0"/>
        <w:kinsoku/>
        <w:wordWrap/>
        <w:overflowPunct/>
        <w:topLinePunct w:val="0"/>
        <w:autoSpaceDE/>
        <w:autoSpaceDN/>
        <w:bidi w:val="0"/>
        <w:adjustRightInd w:val="0"/>
        <w:snapToGrid w:val="0"/>
        <w:spacing w:line="557" w:lineRule="exact"/>
        <w:ind w:firstLine="640" w:firstLineChars="200"/>
        <w:textAlignment w:val="auto"/>
        <w:rPr>
          <w:rFonts w:ascii="方正仿宋_GBK"/>
        </w:rPr>
      </w:pPr>
      <w:r>
        <w:rPr>
          <w:rFonts w:hint="eastAsia" w:ascii="方正楷体_GBK" w:eastAsia="方正楷体_GBK" w:cs="仿宋_GB2312"/>
          <w:color w:val="000000"/>
          <w:szCs w:val="32"/>
        </w:rPr>
        <w:t>（五）档案管理。</w:t>
      </w:r>
      <w:r>
        <w:rPr>
          <w:rFonts w:hint="eastAsia" w:ascii="方正仿宋_GBK" w:cs="仿宋_GB2312"/>
          <w:color w:val="000000"/>
          <w:szCs w:val="32"/>
        </w:rPr>
        <w:t>各镇街</w:t>
      </w:r>
      <w:r>
        <w:rPr>
          <w:rFonts w:hint="eastAsia" w:ascii="方正仿宋_GBK"/>
        </w:rPr>
        <w:t>要</w:t>
      </w:r>
      <w:r>
        <w:rPr>
          <w:rFonts w:hint="eastAsia" w:ascii="方正仿宋_GBK"/>
          <w:color w:val="000000"/>
        </w:rPr>
        <w:t>按照</w:t>
      </w:r>
      <w:r>
        <w:rPr>
          <w:rFonts w:hint="eastAsia" w:ascii="方正仿宋_GBK"/>
        </w:rPr>
        <w:t>“一人一档”的要求，建立补贴对象档案，包括补贴对象申请审批材料和入户调查、民主评议、公示情况等材料，做到对象基本信息完整、申请审批手续完善、相关证明材料齐全、工作人员审查签章完备</w:t>
      </w:r>
      <w:r>
        <w:rPr>
          <w:rFonts w:hint="eastAsia" w:ascii="方正仿宋_GBK"/>
          <w:color w:val="000000"/>
        </w:rPr>
        <w:t>。</w:t>
      </w:r>
    </w:p>
    <w:p>
      <w:pPr>
        <w:keepNext w:val="0"/>
        <w:keepLines w:val="0"/>
        <w:pageBreakBefore w:val="0"/>
        <w:widowControl w:val="0"/>
        <w:kinsoku/>
        <w:wordWrap/>
        <w:overflowPunct/>
        <w:topLinePunct w:val="0"/>
        <w:autoSpaceDE/>
        <w:autoSpaceDN/>
        <w:bidi w:val="0"/>
        <w:snapToGrid w:val="0"/>
        <w:spacing w:line="557" w:lineRule="exact"/>
        <w:ind w:firstLine="480" w:firstLineChars="150"/>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szCs w:val="32"/>
        </w:rPr>
        <w:t>五、</w:t>
      </w:r>
      <w:r>
        <w:rPr>
          <w:rFonts w:hint="eastAsia" w:ascii="方正黑体_GBK" w:hAnsi="方正黑体_GBK" w:eastAsia="方正黑体_GBK" w:cs="方正黑体_GBK"/>
          <w:color w:val="000000"/>
          <w:szCs w:val="32"/>
        </w:rPr>
        <w:t>发放方式：</w:t>
      </w:r>
    </w:p>
    <w:p>
      <w:pPr>
        <w:keepNext w:val="0"/>
        <w:keepLines w:val="0"/>
        <w:pageBreakBefore w:val="0"/>
        <w:widowControl w:val="0"/>
        <w:kinsoku/>
        <w:wordWrap/>
        <w:overflowPunct/>
        <w:topLinePunct w:val="0"/>
        <w:autoSpaceDE/>
        <w:autoSpaceDN/>
        <w:bidi w:val="0"/>
        <w:snapToGrid w:val="0"/>
        <w:spacing w:line="557" w:lineRule="exact"/>
        <w:ind w:firstLine="640" w:firstLineChars="200"/>
        <w:textAlignment w:val="auto"/>
        <w:rPr>
          <w:rFonts w:cs="仿宋_GB2312"/>
          <w:color w:val="FF0000"/>
          <w:szCs w:val="32"/>
        </w:rPr>
      </w:pPr>
      <w:r>
        <w:rPr>
          <w:rFonts w:hint="eastAsia" w:cs="仿宋_GB2312"/>
          <w:color w:val="000000"/>
          <w:szCs w:val="32"/>
        </w:rPr>
        <w:t>养老服务补贴由各镇街组织发放，通过银行等金融机构代发至符合条件对象的社保卡（银行卡）。</w:t>
      </w:r>
    </w:p>
    <w:p>
      <w:pPr>
        <w:keepNext w:val="0"/>
        <w:keepLines w:val="0"/>
        <w:pageBreakBefore w:val="0"/>
        <w:widowControl w:val="0"/>
        <w:kinsoku/>
        <w:wordWrap/>
        <w:overflowPunct/>
        <w:topLinePunct w:val="0"/>
        <w:autoSpaceDE/>
        <w:autoSpaceDN/>
        <w:bidi w:val="0"/>
        <w:snapToGrid w:val="0"/>
        <w:spacing w:line="557" w:lineRule="exact"/>
        <w:ind w:firstLine="480" w:firstLineChars="150"/>
        <w:textAlignment w:val="auto"/>
        <w:rPr>
          <w:szCs w:val="32"/>
        </w:rPr>
      </w:pPr>
      <w:r>
        <w:rPr>
          <w:rFonts w:hint="eastAsia" w:ascii="方正黑体_GBK" w:hAnsi="方正黑体_GBK" w:eastAsia="方正黑体_GBK" w:cs="方正黑体_GBK"/>
          <w:szCs w:val="32"/>
        </w:rPr>
        <w:t>六、资金来源：</w:t>
      </w:r>
      <w:r>
        <w:rPr>
          <w:rFonts w:hint="eastAsia" w:cs="仿宋_GB2312"/>
          <w:color w:val="000000"/>
          <w:szCs w:val="32"/>
        </w:rPr>
        <w:t>经济困难的高龄失能老年人养老服务补贴</w:t>
      </w:r>
      <w:r>
        <w:rPr>
          <w:rFonts w:hint="eastAsia"/>
          <w:szCs w:val="32"/>
        </w:rPr>
        <w:t>所需资金由区财政纳入年度部门预算，在福彩资金中安排。</w:t>
      </w:r>
      <w:r>
        <w:rPr>
          <w:szCs w:val="32"/>
        </w:rPr>
        <w:t xml:space="preserve"> </w:t>
      </w:r>
    </w:p>
    <w:p>
      <w:pPr>
        <w:keepNext w:val="0"/>
        <w:keepLines w:val="0"/>
        <w:pageBreakBefore w:val="0"/>
        <w:widowControl w:val="0"/>
        <w:kinsoku/>
        <w:wordWrap/>
        <w:overflowPunct/>
        <w:topLinePunct w:val="0"/>
        <w:autoSpaceDE/>
        <w:autoSpaceDN/>
        <w:bidi w:val="0"/>
        <w:snapToGrid w:val="0"/>
        <w:spacing w:line="557" w:lineRule="exact"/>
        <w:ind w:firstLine="480" w:firstLineChars="150"/>
        <w:textAlignment w:val="auto"/>
        <w:rPr>
          <w:szCs w:val="32"/>
        </w:rPr>
      </w:pPr>
      <w:r>
        <w:rPr>
          <w:rFonts w:hint="eastAsia" w:ascii="方正黑体_GBK" w:hAnsi="方正黑体_GBK" w:eastAsia="方正黑体_GBK" w:cs="方正黑体_GBK"/>
          <w:szCs w:val="32"/>
        </w:rPr>
        <w:t>七、监督管理：</w:t>
      </w:r>
      <w:r>
        <w:rPr>
          <w:rFonts w:hint="eastAsia"/>
          <w:szCs w:val="32"/>
        </w:rPr>
        <w:t>养老服务补贴资金要专款专用，严禁截留、挪用。区民政局、区财政局将不定期检查各镇街补贴发放工作情况，</w:t>
      </w:r>
      <w:r>
        <w:rPr>
          <w:rFonts w:hint="eastAsia" w:cs="仿宋_GB2312"/>
          <w:color w:val="000000"/>
          <w:szCs w:val="32"/>
        </w:rPr>
        <w:t>对存在虚报冒领、截留挪用补贴资金等行为的相关责任人，</w:t>
      </w:r>
      <w:r>
        <w:rPr>
          <w:rFonts w:hint="eastAsia"/>
          <w:szCs w:val="32"/>
        </w:rPr>
        <w:t>依法追究法律责任。各镇街于每年</w:t>
      </w:r>
      <w:r>
        <w:rPr>
          <w:szCs w:val="32"/>
        </w:rPr>
        <w:t>1</w:t>
      </w:r>
      <w:r>
        <w:rPr>
          <w:rFonts w:hint="eastAsia"/>
          <w:szCs w:val="32"/>
        </w:rPr>
        <w:t>月</w:t>
      </w:r>
      <w:r>
        <w:rPr>
          <w:szCs w:val="32"/>
        </w:rPr>
        <w:t>10</w:t>
      </w:r>
      <w:r>
        <w:rPr>
          <w:rFonts w:hint="eastAsia"/>
          <w:szCs w:val="32"/>
        </w:rPr>
        <w:t>日前向区民政局、财政局报送上年度《</w:t>
      </w:r>
      <w:r>
        <w:rPr>
          <w:rFonts w:hint="eastAsia" w:cs="仿宋_GB2312"/>
          <w:color w:val="000000"/>
          <w:szCs w:val="32"/>
        </w:rPr>
        <w:t>大渡口区</w:t>
      </w:r>
      <w:r>
        <w:rPr>
          <w:rFonts w:hint="eastAsia"/>
          <w:szCs w:val="32"/>
        </w:rPr>
        <w:t>经济困难的高龄失能老年人养老服务补贴发放汇总表》。</w:t>
      </w:r>
    </w:p>
    <w:p>
      <w:pPr>
        <w:keepNext w:val="0"/>
        <w:keepLines w:val="0"/>
        <w:pageBreakBefore w:val="0"/>
        <w:widowControl w:val="0"/>
        <w:kinsoku/>
        <w:wordWrap/>
        <w:overflowPunct/>
        <w:topLinePunct w:val="0"/>
        <w:autoSpaceDE/>
        <w:autoSpaceDN/>
        <w:bidi w:val="0"/>
        <w:snapToGrid w:val="0"/>
        <w:spacing w:line="557" w:lineRule="exact"/>
        <w:textAlignment w:val="auto"/>
        <w:rPr>
          <w:rFonts w:cs="仿宋_GB2312"/>
          <w:color w:val="000000"/>
          <w:szCs w:val="32"/>
        </w:rPr>
      </w:pPr>
      <w:r>
        <w:rPr>
          <w:rFonts w:hint="eastAsia" w:cs="仿宋_GB2312"/>
          <w:color w:val="000000"/>
          <w:szCs w:val="32"/>
        </w:rPr>
        <w:t>附件：</w:t>
      </w:r>
      <w:r>
        <w:rPr>
          <w:rFonts w:cs="仿宋_GB2312"/>
          <w:color w:val="000000"/>
          <w:szCs w:val="32"/>
        </w:rPr>
        <w:t xml:space="preserve">1. </w:t>
      </w:r>
      <w:r>
        <w:rPr>
          <w:rFonts w:hint="eastAsia" w:cs="仿宋_GB2312"/>
          <w:color w:val="000000"/>
          <w:szCs w:val="32"/>
        </w:rPr>
        <w:t>大渡口区经济困难的失能老年人养老服务补贴发放</w:t>
      </w:r>
    </w:p>
    <w:p>
      <w:pPr>
        <w:keepNext w:val="0"/>
        <w:keepLines w:val="0"/>
        <w:pageBreakBefore w:val="0"/>
        <w:widowControl w:val="0"/>
        <w:kinsoku/>
        <w:wordWrap/>
        <w:overflowPunct/>
        <w:topLinePunct w:val="0"/>
        <w:autoSpaceDE/>
        <w:autoSpaceDN/>
        <w:bidi w:val="0"/>
        <w:snapToGrid w:val="0"/>
        <w:spacing w:line="557" w:lineRule="exact"/>
        <w:ind w:firstLine="1417" w:firstLineChars="443"/>
        <w:textAlignment w:val="auto"/>
        <w:rPr>
          <w:rFonts w:cs="仿宋_GB2312"/>
          <w:color w:val="000000"/>
          <w:szCs w:val="32"/>
        </w:rPr>
      </w:pPr>
      <w:r>
        <w:rPr>
          <w:rFonts w:hint="eastAsia" w:cs="仿宋_GB2312"/>
          <w:color w:val="000000"/>
          <w:szCs w:val="32"/>
        </w:rPr>
        <w:t>花名册</w:t>
      </w:r>
    </w:p>
    <w:p>
      <w:pPr>
        <w:keepNext w:val="0"/>
        <w:keepLines w:val="0"/>
        <w:pageBreakBefore w:val="0"/>
        <w:widowControl w:val="0"/>
        <w:kinsoku/>
        <w:wordWrap/>
        <w:overflowPunct/>
        <w:topLinePunct w:val="0"/>
        <w:autoSpaceDE/>
        <w:autoSpaceDN/>
        <w:bidi w:val="0"/>
        <w:snapToGrid w:val="0"/>
        <w:spacing w:line="557" w:lineRule="exact"/>
        <w:ind w:firstLine="960" w:firstLineChars="300"/>
        <w:textAlignment w:val="auto"/>
        <w:rPr>
          <w:rFonts w:cs="仿宋_GB2312"/>
          <w:color w:val="000000"/>
          <w:szCs w:val="32"/>
        </w:rPr>
      </w:pPr>
      <w:r>
        <w:rPr>
          <w:rFonts w:cs="仿宋_GB2312"/>
          <w:color w:val="000000"/>
          <w:szCs w:val="32"/>
        </w:rPr>
        <w:t xml:space="preserve">2. </w:t>
      </w:r>
      <w:r>
        <w:rPr>
          <w:rFonts w:hint="eastAsia" w:cs="仿宋_GB2312"/>
          <w:color w:val="000000"/>
          <w:szCs w:val="32"/>
        </w:rPr>
        <w:t>大渡口区经济困难的高龄老年人养老服务补贴发放</w:t>
      </w:r>
    </w:p>
    <w:p>
      <w:pPr>
        <w:keepNext w:val="0"/>
        <w:keepLines w:val="0"/>
        <w:pageBreakBefore w:val="0"/>
        <w:widowControl w:val="0"/>
        <w:kinsoku/>
        <w:wordWrap/>
        <w:overflowPunct/>
        <w:topLinePunct w:val="0"/>
        <w:autoSpaceDE/>
        <w:autoSpaceDN/>
        <w:bidi w:val="0"/>
        <w:snapToGrid w:val="0"/>
        <w:spacing w:line="557" w:lineRule="exact"/>
        <w:ind w:firstLine="1417" w:firstLineChars="443"/>
        <w:textAlignment w:val="auto"/>
        <w:rPr>
          <w:rFonts w:cs="仿宋_GB2312"/>
          <w:color w:val="000000"/>
          <w:szCs w:val="32"/>
        </w:rPr>
      </w:pPr>
      <w:r>
        <w:rPr>
          <w:rFonts w:hint="eastAsia" w:cs="仿宋_GB2312"/>
          <w:color w:val="000000"/>
          <w:szCs w:val="32"/>
        </w:rPr>
        <w:t>花名册</w:t>
      </w:r>
    </w:p>
    <w:p>
      <w:pPr>
        <w:keepNext w:val="0"/>
        <w:keepLines w:val="0"/>
        <w:pageBreakBefore w:val="0"/>
        <w:widowControl w:val="0"/>
        <w:kinsoku/>
        <w:wordWrap/>
        <w:overflowPunct/>
        <w:topLinePunct w:val="0"/>
        <w:autoSpaceDE/>
        <w:autoSpaceDN/>
        <w:bidi w:val="0"/>
        <w:snapToGrid w:val="0"/>
        <w:spacing w:line="557" w:lineRule="exact"/>
        <w:ind w:firstLine="960" w:firstLineChars="300"/>
        <w:textAlignment w:val="auto"/>
        <w:rPr>
          <w:rFonts w:cs="仿宋_GB2312"/>
          <w:color w:val="000000"/>
          <w:szCs w:val="32"/>
        </w:rPr>
      </w:pPr>
      <w:r>
        <w:rPr>
          <w:rFonts w:cs="仿宋_GB2312"/>
          <w:color w:val="000000"/>
          <w:szCs w:val="32"/>
        </w:rPr>
        <w:t xml:space="preserve">3. </w:t>
      </w:r>
      <w:r>
        <w:rPr>
          <w:rFonts w:hint="eastAsia" w:cs="仿宋_GB2312"/>
          <w:color w:val="000000"/>
          <w:szCs w:val="32"/>
        </w:rPr>
        <w:t>大渡口区经济困难的失能老年人养老服务补贴申请</w:t>
      </w:r>
    </w:p>
    <w:p>
      <w:pPr>
        <w:keepNext w:val="0"/>
        <w:keepLines w:val="0"/>
        <w:pageBreakBefore w:val="0"/>
        <w:widowControl w:val="0"/>
        <w:kinsoku/>
        <w:wordWrap/>
        <w:overflowPunct/>
        <w:topLinePunct w:val="0"/>
        <w:autoSpaceDE/>
        <w:autoSpaceDN/>
        <w:bidi w:val="0"/>
        <w:snapToGrid w:val="0"/>
        <w:spacing w:line="557" w:lineRule="exact"/>
        <w:ind w:firstLine="1417" w:firstLineChars="443"/>
        <w:textAlignment w:val="auto"/>
        <w:rPr>
          <w:rFonts w:cs="仿宋_GB2312"/>
          <w:color w:val="000000"/>
          <w:szCs w:val="32"/>
        </w:rPr>
      </w:pPr>
      <w:r>
        <w:rPr>
          <w:rFonts w:hint="eastAsia" w:cs="仿宋_GB2312"/>
          <w:color w:val="000000"/>
          <w:szCs w:val="32"/>
        </w:rPr>
        <w:t>审批表</w:t>
      </w:r>
    </w:p>
    <w:p>
      <w:pPr>
        <w:keepNext w:val="0"/>
        <w:keepLines w:val="0"/>
        <w:pageBreakBefore w:val="0"/>
        <w:widowControl w:val="0"/>
        <w:kinsoku/>
        <w:wordWrap/>
        <w:overflowPunct/>
        <w:topLinePunct w:val="0"/>
        <w:autoSpaceDE/>
        <w:autoSpaceDN/>
        <w:bidi w:val="0"/>
        <w:snapToGrid w:val="0"/>
        <w:spacing w:line="557" w:lineRule="exact"/>
        <w:ind w:firstLine="800" w:firstLineChars="250"/>
        <w:textAlignment w:val="auto"/>
        <w:rPr>
          <w:rFonts w:cs="仿宋_GB2312"/>
          <w:color w:val="000000"/>
          <w:szCs w:val="32"/>
        </w:rPr>
      </w:pPr>
      <w:r>
        <w:rPr>
          <w:rFonts w:cs="仿宋_GB2312"/>
          <w:color w:val="000000"/>
          <w:szCs w:val="32"/>
        </w:rPr>
        <w:t xml:space="preserve"> 4. </w:t>
      </w:r>
      <w:r>
        <w:rPr>
          <w:rFonts w:hint="eastAsia" w:cs="仿宋_GB2312"/>
          <w:color w:val="000000"/>
          <w:szCs w:val="32"/>
        </w:rPr>
        <w:t>大渡口区经济困难的高龄老年人养老服务补贴申请</w:t>
      </w:r>
    </w:p>
    <w:p>
      <w:pPr>
        <w:keepNext w:val="0"/>
        <w:keepLines w:val="0"/>
        <w:pageBreakBefore w:val="0"/>
        <w:widowControl w:val="0"/>
        <w:kinsoku/>
        <w:wordWrap/>
        <w:overflowPunct/>
        <w:topLinePunct w:val="0"/>
        <w:autoSpaceDE/>
        <w:autoSpaceDN/>
        <w:bidi w:val="0"/>
        <w:snapToGrid w:val="0"/>
        <w:spacing w:line="557" w:lineRule="exact"/>
        <w:ind w:firstLine="1417" w:firstLineChars="443"/>
        <w:textAlignment w:val="auto"/>
        <w:rPr>
          <w:rFonts w:cs="仿宋_GB2312"/>
          <w:color w:val="000000"/>
          <w:szCs w:val="32"/>
        </w:rPr>
      </w:pPr>
      <w:r>
        <w:rPr>
          <w:rFonts w:hint="eastAsia" w:cs="仿宋_GB2312"/>
          <w:color w:val="000000"/>
          <w:szCs w:val="32"/>
        </w:rPr>
        <w:t>审批表</w:t>
      </w:r>
    </w:p>
    <w:p>
      <w:pPr>
        <w:keepNext w:val="0"/>
        <w:keepLines w:val="0"/>
        <w:pageBreakBefore w:val="0"/>
        <w:widowControl w:val="0"/>
        <w:kinsoku/>
        <w:wordWrap/>
        <w:overflowPunct/>
        <w:topLinePunct w:val="0"/>
        <w:autoSpaceDE/>
        <w:autoSpaceDN/>
        <w:bidi w:val="0"/>
        <w:snapToGrid w:val="0"/>
        <w:spacing w:line="557" w:lineRule="exact"/>
        <w:ind w:firstLine="800" w:firstLineChars="250"/>
        <w:textAlignment w:val="auto"/>
        <w:rPr>
          <w:szCs w:val="32"/>
        </w:rPr>
      </w:pPr>
      <w:r>
        <w:rPr>
          <w:rFonts w:cs="仿宋_GB2312"/>
          <w:color w:val="000000"/>
          <w:szCs w:val="32"/>
        </w:rPr>
        <w:t xml:space="preserve"> 5. </w:t>
      </w:r>
      <w:r>
        <w:rPr>
          <w:rFonts w:hint="eastAsia" w:cs="仿宋_GB2312"/>
          <w:color w:val="000000"/>
          <w:szCs w:val="32"/>
        </w:rPr>
        <w:t>大渡口区</w:t>
      </w:r>
      <w:r>
        <w:rPr>
          <w:rFonts w:hint="eastAsia"/>
          <w:szCs w:val="32"/>
        </w:rPr>
        <w:t>经济困难的高龄失能老年人养老服务补贴</w:t>
      </w:r>
    </w:p>
    <w:p>
      <w:pPr>
        <w:keepNext w:val="0"/>
        <w:keepLines w:val="0"/>
        <w:pageBreakBefore w:val="0"/>
        <w:widowControl w:val="0"/>
        <w:kinsoku/>
        <w:wordWrap/>
        <w:overflowPunct/>
        <w:topLinePunct w:val="0"/>
        <w:autoSpaceDE/>
        <w:autoSpaceDN/>
        <w:bidi w:val="0"/>
        <w:snapToGrid w:val="0"/>
        <w:spacing w:line="557" w:lineRule="exact"/>
        <w:ind w:firstLine="1417" w:firstLineChars="443"/>
        <w:textAlignment w:val="auto"/>
        <w:rPr>
          <w:szCs w:val="32"/>
        </w:rPr>
      </w:pPr>
      <w:r>
        <w:rPr>
          <w:rFonts w:hint="eastAsia"/>
          <w:szCs w:val="32"/>
        </w:rPr>
        <w:t>发放汇总表</w:t>
      </w:r>
    </w:p>
    <w:p>
      <w:pPr>
        <w:keepNext w:val="0"/>
        <w:keepLines w:val="0"/>
        <w:pageBreakBefore w:val="0"/>
        <w:widowControl w:val="0"/>
        <w:kinsoku/>
        <w:wordWrap/>
        <w:overflowPunct/>
        <w:topLinePunct w:val="0"/>
        <w:autoSpaceDE/>
        <w:autoSpaceDN/>
        <w:bidi w:val="0"/>
        <w:spacing w:line="557" w:lineRule="exact"/>
        <w:textAlignment w:val="auto"/>
        <w:rPr>
          <w:sz w:val="24"/>
          <w:szCs w:val="24"/>
        </w:rPr>
        <w:sectPr>
          <w:headerReference r:id="rId3" w:type="default"/>
          <w:footerReference r:id="rId4" w:type="default"/>
          <w:footerReference r:id="rId5" w:type="even"/>
          <w:pgSz w:w="11906" w:h="16838"/>
          <w:pgMar w:top="2098" w:right="1531" w:bottom="1985" w:left="1531" w:header="851" w:footer="1474" w:gutter="0"/>
          <w:pgNumType w:start="1"/>
          <w:cols w:space="720" w:num="1"/>
          <w:docGrid w:type="lines" w:linePitch="579" w:charSpace="0"/>
        </w:sectPr>
      </w:pPr>
    </w:p>
    <w:p>
      <w:pPr>
        <w:rPr>
          <w:rFonts w:eastAsia="方正黑体_GBK"/>
          <w:szCs w:val="32"/>
        </w:rPr>
      </w:pPr>
      <w:r>
        <w:rPr>
          <w:rFonts w:hint="eastAsia" w:eastAsia="方正黑体_GBK"/>
          <w:szCs w:val="32"/>
        </w:rPr>
        <w:t>附件</w:t>
      </w:r>
      <w:r>
        <w:rPr>
          <w:rFonts w:eastAsia="方正黑体_GBK"/>
          <w:szCs w:val="32"/>
        </w:rPr>
        <w:t>1</w:t>
      </w:r>
    </w:p>
    <w:p>
      <w:pPr>
        <w:rPr>
          <w:rFonts w:eastAsia="方正黑体_GBK"/>
          <w:szCs w:val="32"/>
        </w:rPr>
      </w:pPr>
    </w:p>
    <w:p>
      <w:pPr>
        <w:snapToGrid w:val="0"/>
        <w:spacing w:line="600" w:lineRule="exact"/>
        <w:jc w:val="center"/>
        <w:rPr>
          <w:rFonts w:eastAsia="方正小标宋_GBK"/>
          <w:sz w:val="44"/>
          <w:szCs w:val="44"/>
        </w:rPr>
      </w:pPr>
      <w:r>
        <w:rPr>
          <w:rFonts w:hint="eastAsia" w:ascii="方正小标宋_GBK" w:eastAsia="方正小标宋_GBK"/>
          <w:color w:val="000000"/>
          <w:sz w:val="44"/>
          <w:szCs w:val="44"/>
        </w:rPr>
        <w:t>大渡口区经济困难的失能老年人养老服务补贴</w:t>
      </w:r>
      <w:r>
        <w:rPr>
          <w:rFonts w:hint="eastAsia" w:eastAsia="方正小标宋_GBK"/>
          <w:sz w:val="44"/>
          <w:szCs w:val="44"/>
        </w:rPr>
        <w:t>发放花名册（</w:t>
      </w:r>
      <w:r>
        <w:rPr>
          <w:rFonts w:eastAsia="方正小标宋_GBK"/>
          <w:sz w:val="44"/>
          <w:szCs w:val="44"/>
          <w:u w:val="single"/>
        </w:rPr>
        <w:t xml:space="preserve">       </w:t>
      </w:r>
      <w:r>
        <w:rPr>
          <w:rFonts w:hint="eastAsia" w:eastAsia="方正小标宋_GBK"/>
          <w:sz w:val="44"/>
          <w:szCs w:val="44"/>
        </w:rPr>
        <w:t>年度）</w:t>
      </w:r>
    </w:p>
    <w:p>
      <w:pPr>
        <w:snapToGrid w:val="0"/>
        <w:spacing w:line="600" w:lineRule="exact"/>
        <w:jc w:val="center"/>
        <w:rPr>
          <w:rFonts w:ascii="方正小标宋_GBK" w:eastAsia="方正小标宋_GBK"/>
          <w:color w:val="000000"/>
          <w:sz w:val="44"/>
          <w:szCs w:val="44"/>
        </w:rPr>
      </w:pPr>
    </w:p>
    <w:p>
      <w:pPr>
        <w:snapToGrid w:val="0"/>
        <w:spacing w:line="600" w:lineRule="exact"/>
        <w:rPr>
          <w:rFonts w:ascii="方正小标宋_GBK" w:eastAsia="方正小标宋_GBK"/>
          <w:color w:val="000000"/>
          <w:sz w:val="36"/>
          <w:szCs w:val="36"/>
        </w:rPr>
      </w:pPr>
      <w:r>
        <w:rPr>
          <w:rFonts w:hint="eastAsia" w:ascii="方正仿宋_GBK"/>
          <w:sz w:val="24"/>
          <w:szCs w:val="24"/>
        </w:rPr>
        <w:t>填报镇（街）：（盖章）</w:t>
      </w:r>
      <w:r>
        <w:rPr>
          <w:rFonts w:ascii="方正仿宋_GBK"/>
          <w:sz w:val="24"/>
          <w:szCs w:val="24"/>
        </w:rPr>
        <w:t xml:space="preserve">                                               </w:t>
      </w:r>
      <w:r>
        <w:rPr>
          <w:rFonts w:hint="eastAsia" w:ascii="方正仿宋_GBK"/>
          <w:sz w:val="24"/>
          <w:szCs w:val="24"/>
        </w:rPr>
        <w:t>填报时间：</w:t>
      </w:r>
    </w:p>
    <w:tbl>
      <w:tblPr>
        <w:tblStyle w:val="7"/>
        <w:tblW w:w="15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
        <w:gridCol w:w="720"/>
        <w:gridCol w:w="540"/>
        <w:gridCol w:w="540"/>
        <w:gridCol w:w="671"/>
        <w:gridCol w:w="838"/>
        <w:gridCol w:w="838"/>
        <w:gridCol w:w="808"/>
        <w:gridCol w:w="720"/>
        <w:gridCol w:w="1690"/>
        <w:gridCol w:w="1980"/>
        <w:gridCol w:w="2100"/>
        <w:gridCol w:w="946"/>
        <w:gridCol w:w="1748"/>
        <w:gridCol w:w="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453" w:type="dxa"/>
            <w:vMerge w:val="restart"/>
            <w:vAlign w:val="center"/>
          </w:tcPr>
          <w:p>
            <w:pPr>
              <w:snapToGrid w:val="0"/>
              <w:jc w:val="center"/>
              <w:rPr>
                <w:rFonts w:eastAsia="方正黑体_GBK"/>
                <w:sz w:val="21"/>
                <w:szCs w:val="21"/>
              </w:rPr>
            </w:pPr>
            <w:r>
              <w:rPr>
                <w:rFonts w:hint="eastAsia" w:eastAsia="方正黑体_GBK"/>
                <w:sz w:val="21"/>
                <w:szCs w:val="21"/>
              </w:rPr>
              <w:t>序号</w:t>
            </w:r>
          </w:p>
        </w:tc>
        <w:tc>
          <w:tcPr>
            <w:tcW w:w="720" w:type="dxa"/>
            <w:vMerge w:val="restart"/>
            <w:tcBorders>
              <w:left w:val="single" w:color="auto" w:sz="4" w:space="0"/>
            </w:tcBorders>
            <w:vAlign w:val="center"/>
          </w:tcPr>
          <w:p>
            <w:pPr>
              <w:snapToGrid w:val="0"/>
              <w:jc w:val="center"/>
              <w:rPr>
                <w:rFonts w:eastAsia="方正黑体_GBK"/>
                <w:sz w:val="21"/>
                <w:szCs w:val="21"/>
              </w:rPr>
            </w:pPr>
            <w:r>
              <w:rPr>
                <w:rFonts w:hint="eastAsia" w:eastAsia="方正黑体_GBK"/>
                <w:sz w:val="21"/>
                <w:szCs w:val="21"/>
              </w:rPr>
              <w:t>姓名</w:t>
            </w:r>
          </w:p>
        </w:tc>
        <w:tc>
          <w:tcPr>
            <w:tcW w:w="540" w:type="dxa"/>
            <w:vMerge w:val="restart"/>
            <w:vAlign w:val="center"/>
          </w:tcPr>
          <w:p>
            <w:pPr>
              <w:snapToGrid w:val="0"/>
              <w:jc w:val="center"/>
              <w:rPr>
                <w:rFonts w:eastAsia="方正黑体_GBK"/>
                <w:sz w:val="21"/>
                <w:szCs w:val="21"/>
              </w:rPr>
            </w:pPr>
            <w:r>
              <w:rPr>
                <w:rFonts w:hint="eastAsia" w:eastAsia="方正黑体_GBK"/>
                <w:sz w:val="21"/>
                <w:szCs w:val="21"/>
              </w:rPr>
              <w:t>性别</w:t>
            </w:r>
          </w:p>
        </w:tc>
        <w:tc>
          <w:tcPr>
            <w:tcW w:w="540" w:type="dxa"/>
            <w:vMerge w:val="restart"/>
            <w:vAlign w:val="center"/>
          </w:tcPr>
          <w:p>
            <w:pPr>
              <w:snapToGrid w:val="0"/>
              <w:jc w:val="center"/>
              <w:rPr>
                <w:rFonts w:eastAsia="方正黑体_GBK"/>
                <w:sz w:val="21"/>
                <w:szCs w:val="21"/>
              </w:rPr>
            </w:pPr>
            <w:r>
              <w:rPr>
                <w:rFonts w:hint="eastAsia" w:eastAsia="方正黑体_GBK"/>
                <w:sz w:val="21"/>
                <w:szCs w:val="21"/>
              </w:rPr>
              <w:t>年龄</w:t>
            </w:r>
          </w:p>
        </w:tc>
        <w:tc>
          <w:tcPr>
            <w:tcW w:w="671" w:type="dxa"/>
            <w:vMerge w:val="restart"/>
            <w:vAlign w:val="center"/>
          </w:tcPr>
          <w:p>
            <w:pPr>
              <w:snapToGrid w:val="0"/>
              <w:jc w:val="center"/>
              <w:rPr>
                <w:rFonts w:eastAsia="方正黑体_GBK"/>
                <w:sz w:val="21"/>
                <w:szCs w:val="21"/>
              </w:rPr>
            </w:pPr>
            <w:r>
              <w:rPr>
                <w:rFonts w:hint="eastAsia" w:eastAsia="方正黑体_GBK"/>
                <w:sz w:val="21"/>
                <w:szCs w:val="21"/>
              </w:rPr>
              <w:t>身份类别</w:t>
            </w:r>
          </w:p>
        </w:tc>
        <w:tc>
          <w:tcPr>
            <w:tcW w:w="1676" w:type="dxa"/>
            <w:gridSpan w:val="2"/>
            <w:vAlign w:val="center"/>
          </w:tcPr>
          <w:p>
            <w:pPr>
              <w:snapToGrid w:val="0"/>
              <w:jc w:val="center"/>
              <w:rPr>
                <w:rFonts w:eastAsia="方正黑体_GBK"/>
                <w:sz w:val="21"/>
                <w:szCs w:val="21"/>
              </w:rPr>
            </w:pPr>
            <w:r>
              <w:rPr>
                <w:rFonts w:hint="eastAsia" w:eastAsia="方正黑体_GBK"/>
                <w:sz w:val="21"/>
                <w:szCs w:val="21"/>
              </w:rPr>
              <w:t>重病失能</w:t>
            </w:r>
          </w:p>
        </w:tc>
        <w:tc>
          <w:tcPr>
            <w:tcW w:w="3218" w:type="dxa"/>
            <w:gridSpan w:val="3"/>
            <w:vAlign w:val="center"/>
          </w:tcPr>
          <w:p>
            <w:pPr>
              <w:snapToGrid w:val="0"/>
              <w:jc w:val="center"/>
              <w:rPr>
                <w:rFonts w:eastAsia="方正黑体_GBK"/>
                <w:sz w:val="21"/>
                <w:szCs w:val="21"/>
              </w:rPr>
            </w:pPr>
            <w:r>
              <w:rPr>
                <w:rFonts w:hint="eastAsia" w:eastAsia="方正黑体_GBK"/>
                <w:sz w:val="21"/>
                <w:szCs w:val="21"/>
              </w:rPr>
              <w:t>重残失能</w:t>
            </w:r>
          </w:p>
        </w:tc>
        <w:tc>
          <w:tcPr>
            <w:tcW w:w="1980" w:type="dxa"/>
            <w:vMerge w:val="restart"/>
            <w:vAlign w:val="center"/>
          </w:tcPr>
          <w:p>
            <w:pPr>
              <w:snapToGrid w:val="0"/>
              <w:jc w:val="center"/>
              <w:rPr>
                <w:rFonts w:eastAsia="方正黑体_GBK"/>
                <w:sz w:val="21"/>
                <w:szCs w:val="21"/>
              </w:rPr>
            </w:pPr>
            <w:r>
              <w:rPr>
                <w:rFonts w:hint="eastAsia" w:eastAsia="方正黑体_GBK"/>
                <w:sz w:val="21"/>
                <w:szCs w:val="21"/>
              </w:rPr>
              <w:t>身份证号码</w:t>
            </w:r>
          </w:p>
        </w:tc>
        <w:tc>
          <w:tcPr>
            <w:tcW w:w="2100" w:type="dxa"/>
            <w:vMerge w:val="restart"/>
            <w:vAlign w:val="center"/>
          </w:tcPr>
          <w:p>
            <w:pPr>
              <w:snapToGrid w:val="0"/>
              <w:jc w:val="center"/>
              <w:rPr>
                <w:rFonts w:eastAsia="方正黑体_GBK"/>
                <w:sz w:val="21"/>
                <w:szCs w:val="21"/>
              </w:rPr>
            </w:pPr>
            <w:r>
              <w:rPr>
                <w:rFonts w:hint="eastAsia" w:eastAsia="方正黑体_GBK"/>
                <w:sz w:val="21"/>
                <w:szCs w:val="21"/>
              </w:rPr>
              <w:t>开户行、社保卡号</w:t>
            </w:r>
            <w:r>
              <w:rPr>
                <w:rFonts w:eastAsia="方正黑体_GBK"/>
                <w:sz w:val="21"/>
                <w:szCs w:val="21"/>
              </w:rPr>
              <w:t xml:space="preserve">               </w:t>
            </w:r>
            <w:r>
              <w:rPr>
                <w:rFonts w:hint="eastAsia" w:eastAsia="方正黑体_GBK"/>
                <w:sz w:val="21"/>
                <w:szCs w:val="21"/>
              </w:rPr>
              <w:t>（银行卡号）</w:t>
            </w:r>
          </w:p>
        </w:tc>
        <w:tc>
          <w:tcPr>
            <w:tcW w:w="946" w:type="dxa"/>
            <w:vMerge w:val="restart"/>
            <w:vAlign w:val="center"/>
          </w:tcPr>
          <w:p>
            <w:pPr>
              <w:snapToGrid w:val="0"/>
              <w:jc w:val="center"/>
              <w:rPr>
                <w:rFonts w:eastAsia="方正黑体_GBK"/>
                <w:sz w:val="21"/>
                <w:szCs w:val="21"/>
              </w:rPr>
            </w:pPr>
            <w:r>
              <w:rPr>
                <w:rFonts w:hint="eastAsia" w:eastAsia="方正黑体_GBK"/>
                <w:sz w:val="21"/>
                <w:szCs w:val="21"/>
              </w:rPr>
              <w:t>发放</w:t>
            </w:r>
            <w:r>
              <w:rPr>
                <w:rFonts w:eastAsia="方正黑体_GBK"/>
                <w:sz w:val="21"/>
                <w:szCs w:val="21"/>
              </w:rPr>
              <w:t xml:space="preserve">             </w:t>
            </w:r>
            <w:r>
              <w:rPr>
                <w:rFonts w:hint="eastAsia" w:eastAsia="方正黑体_GBK"/>
                <w:sz w:val="21"/>
                <w:szCs w:val="21"/>
              </w:rPr>
              <w:t>金额（元）</w:t>
            </w:r>
          </w:p>
        </w:tc>
        <w:tc>
          <w:tcPr>
            <w:tcW w:w="1748" w:type="dxa"/>
            <w:vMerge w:val="restart"/>
            <w:vAlign w:val="center"/>
          </w:tcPr>
          <w:p>
            <w:pPr>
              <w:snapToGrid w:val="0"/>
              <w:jc w:val="center"/>
              <w:rPr>
                <w:rFonts w:eastAsia="方正黑体_GBK"/>
                <w:sz w:val="21"/>
                <w:szCs w:val="21"/>
              </w:rPr>
            </w:pPr>
            <w:r>
              <w:rPr>
                <w:rFonts w:hint="eastAsia" w:eastAsia="方正黑体_GBK"/>
                <w:sz w:val="21"/>
                <w:szCs w:val="21"/>
              </w:rPr>
              <w:t>联系电话</w:t>
            </w:r>
          </w:p>
        </w:tc>
        <w:tc>
          <w:tcPr>
            <w:tcW w:w="479" w:type="dxa"/>
            <w:vMerge w:val="restart"/>
            <w:vAlign w:val="center"/>
          </w:tcPr>
          <w:p>
            <w:pPr>
              <w:snapToGrid w:val="0"/>
              <w:jc w:val="center"/>
              <w:rPr>
                <w:rFonts w:eastAsia="方正黑体_GBK"/>
                <w:sz w:val="21"/>
                <w:szCs w:val="21"/>
              </w:rPr>
            </w:pPr>
            <w:r>
              <w:rPr>
                <w:rFonts w:hint="eastAsia" w:eastAsia="方正黑体_GBK"/>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453" w:type="dxa"/>
            <w:vMerge w:val="continue"/>
            <w:vAlign w:val="center"/>
          </w:tcPr>
          <w:p>
            <w:pPr>
              <w:snapToGrid w:val="0"/>
              <w:jc w:val="center"/>
              <w:rPr>
                <w:rFonts w:eastAsia="方正黑体_GBK"/>
                <w:sz w:val="24"/>
                <w:szCs w:val="24"/>
              </w:rPr>
            </w:pPr>
          </w:p>
        </w:tc>
        <w:tc>
          <w:tcPr>
            <w:tcW w:w="720" w:type="dxa"/>
            <w:vMerge w:val="continue"/>
            <w:tcBorders>
              <w:left w:val="single" w:color="auto" w:sz="4" w:space="0"/>
            </w:tcBorders>
            <w:vAlign w:val="center"/>
          </w:tcPr>
          <w:p>
            <w:pPr>
              <w:snapToGrid w:val="0"/>
              <w:jc w:val="center"/>
              <w:rPr>
                <w:rFonts w:eastAsia="方正黑体_GBK"/>
                <w:sz w:val="24"/>
                <w:szCs w:val="24"/>
              </w:rPr>
            </w:pPr>
          </w:p>
        </w:tc>
        <w:tc>
          <w:tcPr>
            <w:tcW w:w="540" w:type="dxa"/>
            <w:vMerge w:val="continue"/>
            <w:vAlign w:val="center"/>
          </w:tcPr>
          <w:p>
            <w:pPr>
              <w:snapToGrid w:val="0"/>
              <w:jc w:val="center"/>
              <w:rPr>
                <w:rFonts w:eastAsia="方正黑体_GBK"/>
                <w:sz w:val="24"/>
                <w:szCs w:val="24"/>
              </w:rPr>
            </w:pPr>
          </w:p>
        </w:tc>
        <w:tc>
          <w:tcPr>
            <w:tcW w:w="540" w:type="dxa"/>
            <w:vMerge w:val="continue"/>
            <w:vAlign w:val="center"/>
          </w:tcPr>
          <w:p>
            <w:pPr>
              <w:snapToGrid w:val="0"/>
              <w:jc w:val="center"/>
              <w:rPr>
                <w:rFonts w:eastAsia="方正黑体_GBK"/>
                <w:sz w:val="24"/>
                <w:szCs w:val="24"/>
              </w:rPr>
            </w:pPr>
          </w:p>
        </w:tc>
        <w:tc>
          <w:tcPr>
            <w:tcW w:w="671" w:type="dxa"/>
            <w:vMerge w:val="continue"/>
            <w:vAlign w:val="center"/>
          </w:tcPr>
          <w:p>
            <w:pPr>
              <w:snapToGrid w:val="0"/>
              <w:jc w:val="center"/>
              <w:rPr>
                <w:rFonts w:eastAsia="方正黑体_GBK"/>
                <w:sz w:val="24"/>
                <w:szCs w:val="24"/>
              </w:rPr>
            </w:pPr>
          </w:p>
        </w:tc>
        <w:tc>
          <w:tcPr>
            <w:tcW w:w="838" w:type="dxa"/>
            <w:vAlign w:val="center"/>
          </w:tcPr>
          <w:p>
            <w:pPr>
              <w:snapToGrid w:val="0"/>
              <w:jc w:val="center"/>
              <w:rPr>
                <w:rFonts w:eastAsia="方正黑体_GBK"/>
                <w:sz w:val="21"/>
                <w:szCs w:val="21"/>
              </w:rPr>
            </w:pPr>
            <w:r>
              <w:rPr>
                <w:rFonts w:hint="eastAsia" w:eastAsia="方正黑体_GBK"/>
                <w:sz w:val="18"/>
                <w:szCs w:val="18"/>
              </w:rPr>
              <w:t>瘫痪卧床原因</w:t>
            </w:r>
          </w:p>
        </w:tc>
        <w:tc>
          <w:tcPr>
            <w:tcW w:w="838" w:type="dxa"/>
            <w:vAlign w:val="center"/>
          </w:tcPr>
          <w:p>
            <w:pPr>
              <w:snapToGrid w:val="0"/>
              <w:jc w:val="center"/>
              <w:rPr>
                <w:rFonts w:eastAsia="方正黑体_GBK"/>
                <w:sz w:val="21"/>
                <w:szCs w:val="21"/>
              </w:rPr>
            </w:pPr>
            <w:r>
              <w:rPr>
                <w:rFonts w:hint="eastAsia" w:eastAsia="方正黑体_GBK"/>
                <w:sz w:val="18"/>
                <w:szCs w:val="18"/>
              </w:rPr>
              <w:t>瘫痪卧床时间</w:t>
            </w:r>
          </w:p>
        </w:tc>
        <w:tc>
          <w:tcPr>
            <w:tcW w:w="808" w:type="dxa"/>
            <w:vAlign w:val="center"/>
          </w:tcPr>
          <w:p>
            <w:pPr>
              <w:snapToGrid w:val="0"/>
              <w:jc w:val="center"/>
              <w:rPr>
                <w:rFonts w:eastAsia="方正黑体_GBK"/>
                <w:sz w:val="21"/>
                <w:szCs w:val="21"/>
              </w:rPr>
            </w:pPr>
            <w:r>
              <w:rPr>
                <w:rFonts w:hint="eastAsia" w:eastAsia="方正黑体_GBK"/>
                <w:sz w:val="21"/>
                <w:szCs w:val="21"/>
              </w:rPr>
              <w:t>残疾</w:t>
            </w:r>
          </w:p>
          <w:p>
            <w:pPr>
              <w:snapToGrid w:val="0"/>
              <w:jc w:val="center"/>
              <w:rPr>
                <w:rFonts w:eastAsia="方正黑体_GBK"/>
                <w:sz w:val="24"/>
                <w:szCs w:val="24"/>
              </w:rPr>
            </w:pPr>
            <w:r>
              <w:rPr>
                <w:rFonts w:hint="eastAsia" w:eastAsia="方正黑体_GBK"/>
                <w:sz w:val="21"/>
                <w:szCs w:val="21"/>
              </w:rPr>
              <w:t>类别</w:t>
            </w:r>
          </w:p>
        </w:tc>
        <w:tc>
          <w:tcPr>
            <w:tcW w:w="720" w:type="dxa"/>
            <w:vAlign w:val="center"/>
          </w:tcPr>
          <w:p>
            <w:pPr>
              <w:snapToGrid w:val="0"/>
              <w:jc w:val="center"/>
              <w:rPr>
                <w:rFonts w:eastAsia="方正黑体_GBK"/>
                <w:sz w:val="24"/>
                <w:szCs w:val="24"/>
              </w:rPr>
            </w:pPr>
            <w:r>
              <w:rPr>
                <w:rFonts w:hint="eastAsia" w:eastAsia="方正黑体_GBK"/>
                <w:sz w:val="21"/>
                <w:szCs w:val="21"/>
              </w:rPr>
              <w:t>残疾</w:t>
            </w:r>
            <w:r>
              <w:rPr>
                <w:rFonts w:eastAsia="方正黑体_GBK"/>
                <w:sz w:val="21"/>
                <w:szCs w:val="21"/>
              </w:rPr>
              <w:t xml:space="preserve">          </w:t>
            </w:r>
            <w:r>
              <w:rPr>
                <w:rFonts w:hint="eastAsia" w:eastAsia="方正黑体_GBK"/>
                <w:sz w:val="21"/>
                <w:szCs w:val="21"/>
              </w:rPr>
              <w:t>等级</w:t>
            </w:r>
          </w:p>
        </w:tc>
        <w:tc>
          <w:tcPr>
            <w:tcW w:w="1690" w:type="dxa"/>
            <w:vAlign w:val="center"/>
          </w:tcPr>
          <w:p>
            <w:pPr>
              <w:snapToGrid w:val="0"/>
              <w:jc w:val="center"/>
              <w:rPr>
                <w:rFonts w:eastAsia="方正黑体_GBK"/>
                <w:sz w:val="24"/>
                <w:szCs w:val="24"/>
              </w:rPr>
            </w:pPr>
            <w:r>
              <w:rPr>
                <w:rFonts w:hint="eastAsia" w:eastAsia="方正黑体_GBK"/>
                <w:sz w:val="21"/>
                <w:szCs w:val="21"/>
              </w:rPr>
              <w:t>残疾人证号码</w:t>
            </w:r>
          </w:p>
        </w:tc>
        <w:tc>
          <w:tcPr>
            <w:tcW w:w="1980" w:type="dxa"/>
            <w:vMerge w:val="continue"/>
            <w:vAlign w:val="center"/>
          </w:tcPr>
          <w:p>
            <w:pPr>
              <w:snapToGrid w:val="0"/>
              <w:jc w:val="center"/>
              <w:rPr>
                <w:rFonts w:eastAsia="方正黑体_GBK"/>
                <w:sz w:val="24"/>
                <w:szCs w:val="24"/>
              </w:rPr>
            </w:pPr>
          </w:p>
        </w:tc>
        <w:tc>
          <w:tcPr>
            <w:tcW w:w="2100" w:type="dxa"/>
            <w:vMerge w:val="continue"/>
            <w:vAlign w:val="center"/>
          </w:tcPr>
          <w:p>
            <w:pPr>
              <w:snapToGrid w:val="0"/>
              <w:jc w:val="center"/>
              <w:rPr>
                <w:rFonts w:eastAsia="方正黑体_GBK"/>
                <w:sz w:val="24"/>
                <w:szCs w:val="24"/>
              </w:rPr>
            </w:pPr>
          </w:p>
        </w:tc>
        <w:tc>
          <w:tcPr>
            <w:tcW w:w="946" w:type="dxa"/>
            <w:vMerge w:val="continue"/>
            <w:vAlign w:val="center"/>
          </w:tcPr>
          <w:p>
            <w:pPr>
              <w:snapToGrid w:val="0"/>
              <w:jc w:val="center"/>
              <w:rPr>
                <w:rFonts w:eastAsia="方正黑体_GBK"/>
                <w:sz w:val="24"/>
                <w:szCs w:val="24"/>
              </w:rPr>
            </w:pPr>
          </w:p>
        </w:tc>
        <w:tc>
          <w:tcPr>
            <w:tcW w:w="1748" w:type="dxa"/>
            <w:vMerge w:val="continue"/>
            <w:vAlign w:val="center"/>
          </w:tcPr>
          <w:p>
            <w:pPr>
              <w:snapToGrid w:val="0"/>
              <w:jc w:val="center"/>
              <w:rPr>
                <w:rFonts w:eastAsia="方正黑体_GBK"/>
                <w:sz w:val="24"/>
                <w:szCs w:val="24"/>
              </w:rPr>
            </w:pPr>
          </w:p>
        </w:tc>
        <w:tc>
          <w:tcPr>
            <w:tcW w:w="479" w:type="dxa"/>
            <w:vMerge w:val="continue"/>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jc w:val="center"/>
        </w:trPr>
        <w:tc>
          <w:tcPr>
            <w:tcW w:w="453" w:type="dxa"/>
            <w:vAlign w:val="center"/>
          </w:tcPr>
          <w:p>
            <w:pPr>
              <w:snapToGrid w:val="0"/>
              <w:jc w:val="center"/>
              <w:rPr>
                <w:rFonts w:eastAsia="方正黑体_GBK"/>
                <w:sz w:val="24"/>
                <w:szCs w:val="24"/>
              </w:rPr>
            </w:pPr>
          </w:p>
        </w:tc>
        <w:tc>
          <w:tcPr>
            <w:tcW w:w="720" w:type="dxa"/>
            <w:tcBorders>
              <w:left w:val="single" w:color="auto" w:sz="4" w:space="0"/>
            </w:tcBorders>
            <w:vAlign w:val="center"/>
          </w:tcPr>
          <w:p>
            <w:pPr>
              <w:snapToGrid w:val="0"/>
              <w:jc w:val="center"/>
              <w:rPr>
                <w:rFonts w:eastAsia="方正黑体_GBK"/>
                <w:sz w:val="24"/>
                <w:szCs w:val="24"/>
              </w:rPr>
            </w:pPr>
          </w:p>
        </w:tc>
        <w:tc>
          <w:tcPr>
            <w:tcW w:w="540" w:type="dxa"/>
          </w:tcPr>
          <w:p>
            <w:pPr>
              <w:snapToGrid w:val="0"/>
              <w:jc w:val="center"/>
              <w:rPr>
                <w:rFonts w:eastAsia="方正黑体_GBK"/>
                <w:sz w:val="24"/>
                <w:szCs w:val="24"/>
              </w:rPr>
            </w:pPr>
          </w:p>
        </w:tc>
        <w:tc>
          <w:tcPr>
            <w:tcW w:w="540" w:type="dxa"/>
            <w:vAlign w:val="center"/>
          </w:tcPr>
          <w:p>
            <w:pPr>
              <w:snapToGrid w:val="0"/>
              <w:jc w:val="center"/>
              <w:rPr>
                <w:rFonts w:eastAsia="方正黑体_GBK"/>
                <w:sz w:val="24"/>
                <w:szCs w:val="24"/>
              </w:rPr>
            </w:pPr>
          </w:p>
        </w:tc>
        <w:tc>
          <w:tcPr>
            <w:tcW w:w="671" w:type="dxa"/>
          </w:tcPr>
          <w:p>
            <w:pPr>
              <w:snapToGrid w:val="0"/>
              <w:jc w:val="center"/>
              <w:rPr>
                <w:rFonts w:eastAsia="方正黑体_GBK"/>
                <w:sz w:val="24"/>
                <w:szCs w:val="24"/>
              </w:rPr>
            </w:pPr>
          </w:p>
        </w:tc>
        <w:tc>
          <w:tcPr>
            <w:tcW w:w="838" w:type="dxa"/>
            <w:vAlign w:val="center"/>
          </w:tcPr>
          <w:p>
            <w:pPr>
              <w:snapToGrid w:val="0"/>
              <w:jc w:val="center"/>
              <w:rPr>
                <w:rFonts w:eastAsia="方正黑体_GBK"/>
                <w:sz w:val="24"/>
                <w:szCs w:val="24"/>
              </w:rPr>
            </w:pPr>
          </w:p>
        </w:tc>
        <w:tc>
          <w:tcPr>
            <w:tcW w:w="838" w:type="dxa"/>
            <w:vAlign w:val="center"/>
          </w:tcPr>
          <w:p>
            <w:pPr>
              <w:snapToGrid w:val="0"/>
              <w:jc w:val="center"/>
              <w:rPr>
                <w:rFonts w:eastAsia="方正黑体_GBK"/>
                <w:sz w:val="24"/>
                <w:szCs w:val="24"/>
              </w:rPr>
            </w:pPr>
          </w:p>
        </w:tc>
        <w:tc>
          <w:tcPr>
            <w:tcW w:w="808" w:type="dxa"/>
            <w:vAlign w:val="center"/>
          </w:tcPr>
          <w:p>
            <w:pPr>
              <w:snapToGrid w:val="0"/>
              <w:jc w:val="center"/>
              <w:rPr>
                <w:rFonts w:eastAsia="方正黑体_GBK"/>
                <w:sz w:val="24"/>
                <w:szCs w:val="24"/>
              </w:rPr>
            </w:pPr>
          </w:p>
        </w:tc>
        <w:tc>
          <w:tcPr>
            <w:tcW w:w="720" w:type="dxa"/>
            <w:vAlign w:val="center"/>
          </w:tcPr>
          <w:p>
            <w:pPr>
              <w:snapToGrid w:val="0"/>
              <w:jc w:val="center"/>
              <w:rPr>
                <w:rFonts w:eastAsia="方正黑体_GBK"/>
                <w:sz w:val="24"/>
                <w:szCs w:val="24"/>
              </w:rPr>
            </w:pPr>
          </w:p>
        </w:tc>
        <w:tc>
          <w:tcPr>
            <w:tcW w:w="1690" w:type="dxa"/>
            <w:vAlign w:val="center"/>
          </w:tcPr>
          <w:p>
            <w:pPr>
              <w:snapToGrid w:val="0"/>
              <w:jc w:val="center"/>
              <w:rPr>
                <w:rFonts w:eastAsia="方正黑体_GBK"/>
                <w:sz w:val="24"/>
                <w:szCs w:val="24"/>
              </w:rPr>
            </w:pPr>
          </w:p>
        </w:tc>
        <w:tc>
          <w:tcPr>
            <w:tcW w:w="1980" w:type="dxa"/>
          </w:tcPr>
          <w:p>
            <w:pPr>
              <w:snapToGrid w:val="0"/>
              <w:jc w:val="center"/>
              <w:rPr>
                <w:rFonts w:eastAsia="方正黑体_GBK"/>
                <w:sz w:val="24"/>
                <w:szCs w:val="24"/>
              </w:rPr>
            </w:pPr>
          </w:p>
        </w:tc>
        <w:tc>
          <w:tcPr>
            <w:tcW w:w="2100" w:type="dxa"/>
          </w:tcPr>
          <w:p>
            <w:pPr>
              <w:snapToGrid w:val="0"/>
              <w:jc w:val="center"/>
              <w:rPr>
                <w:rFonts w:eastAsia="方正黑体_GBK"/>
                <w:sz w:val="24"/>
                <w:szCs w:val="24"/>
              </w:rPr>
            </w:pPr>
          </w:p>
        </w:tc>
        <w:tc>
          <w:tcPr>
            <w:tcW w:w="946" w:type="dxa"/>
          </w:tcPr>
          <w:p>
            <w:pPr>
              <w:snapToGrid w:val="0"/>
              <w:jc w:val="center"/>
              <w:rPr>
                <w:rFonts w:eastAsia="方正黑体_GBK"/>
                <w:sz w:val="24"/>
                <w:szCs w:val="24"/>
              </w:rPr>
            </w:pPr>
          </w:p>
        </w:tc>
        <w:tc>
          <w:tcPr>
            <w:tcW w:w="1748" w:type="dxa"/>
            <w:vAlign w:val="center"/>
          </w:tcPr>
          <w:p>
            <w:pPr>
              <w:snapToGrid w:val="0"/>
              <w:jc w:val="center"/>
              <w:rPr>
                <w:rFonts w:eastAsia="方正黑体_GBK"/>
                <w:sz w:val="24"/>
                <w:szCs w:val="24"/>
              </w:rPr>
            </w:pPr>
          </w:p>
        </w:tc>
        <w:tc>
          <w:tcPr>
            <w:tcW w:w="479" w:type="dxa"/>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jc w:val="center"/>
        </w:trPr>
        <w:tc>
          <w:tcPr>
            <w:tcW w:w="453" w:type="dxa"/>
            <w:vAlign w:val="center"/>
          </w:tcPr>
          <w:p>
            <w:pPr>
              <w:snapToGrid w:val="0"/>
              <w:jc w:val="center"/>
              <w:rPr>
                <w:rFonts w:eastAsia="方正黑体_GBK"/>
                <w:sz w:val="24"/>
                <w:szCs w:val="24"/>
              </w:rPr>
            </w:pPr>
          </w:p>
        </w:tc>
        <w:tc>
          <w:tcPr>
            <w:tcW w:w="720" w:type="dxa"/>
            <w:tcBorders>
              <w:left w:val="single" w:color="auto" w:sz="4" w:space="0"/>
            </w:tcBorders>
            <w:vAlign w:val="center"/>
          </w:tcPr>
          <w:p>
            <w:pPr>
              <w:snapToGrid w:val="0"/>
              <w:jc w:val="center"/>
              <w:rPr>
                <w:rFonts w:eastAsia="方正黑体_GBK"/>
                <w:sz w:val="24"/>
                <w:szCs w:val="24"/>
              </w:rPr>
            </w:pPr>
          </w:p>
        </w:tc>
        <w:tc>
          <w:tcPr>
            <w:tcW w:w="540" w:type="dxa"/>
          </w:tcPr>
          <w:p>
            <w:pPr>
              <w:snapToGrid w:val="0"/>
              <w:jc w:val="center"/>
              <w:rPr>
                <w:rFonts w:eastAsia="方正黑体_GBK"/>
                <w:sz w:val="24"/>
                <w:szCs w:val="24"/>
              </w:rPr>
            </w:pPr>
          </w:p>
        </w:tc>
        <w:tc>
          <w:tcPr>
            <w:tcW w:w="540" w:type="dxa"/>
            <w:vAlign w:val="center"/>
          </w:tcPr>
          <w:p>
            <w:pPr>
              <w:snapToGrid w:val="0"/>
              <w:jc w:val="center"/>
              <w:rPr>
                <w:rFonts w:eastAsia="方正黑体_GBK"/>
                <w:sz w:val="24"/>
                <w:szCs w:val="24"/>
              </w:rPr>
            </w:pPr>
          </w:p>
        </w:tc>
        <w:tc>
          <w:tcPr>
            <w:tcW w:w="671" w:type="dxa"/>
          </w:tcPr>
          <w:p>
            <w:pPr>
              <w:snapToGrid w:val="0"/>
              <w:jc w:val="center"/>
              <w:rPr>
                <w:rFonts w:eastAsia="方正黑体_GBK"/>
                <w:sz w:val="24"/>
                <w:szCs w:val="24"/>
              </w:rPr>
            </w:pPr>
          </w:p>
        </w:tc>
        <w:tc>
          <w:tcPr>
            <w:tcW w:w="838" w:type="dxa"/>
            <w:vAlign w:val="center"/>
          </w:tcPr>
          <w:p>
            <w:pPr>
              <w:snapToGrid w:val="0"/>
              <w:jc w:val="center"/>
              <w:rPr>
                <w:rFonts w:eastAsia="方正黑体_GBK"/>
                <w:sz w:val="24"/>
                <w:szCs w:val="24"/>
              </w:rPr>
            </w:pPr>
          </w:p>
        </w:tc>
        <w:tc>
          <w:tcPr>
            <w:tcW w:w="838" w:type="dxa"/>
            <w:vAlign w:val="center"/>
          </w:tcPr>
          <w:p>
            <w:pPr>
              <w:snapToGrid w:val="0"/>
              <w:jc w:val="center"/>
              <w:rPr>
                <w:rFonts w:eastAsia="方正黑体_GBK"/>
                <w:sz w:val="24"/>
                <w:szCs w:val="24"/>
              </w:rPr>
            </w:pPr>
          </w:p>
        </w:tc>
        <w:tc>
          <w:tcPr>
            <w:tcW w:w="808" w:type="dxa"/>
            <w:vAlign w:val="center"/>
          </w:tcPr>
          <w:p>
            <w:pPr>
              <w:snapToGrid w:val="0"/>
              <w:jc w:val="center"/>
              <w:rPr>
                <w:rFonts w:eastAsia="方正黑体_GBK"/>
                <w:sz w:val="24"/>
                <w:szCs w:val="24"/>
              </w:rPr>
            </w:pPr>
          </w:p>
        </w:tc>
        <w:tc>
          <w:tcPr>
            <w:tcW w:w="720" w:type="dxa"/>
            <w:vAlign w:val="center"/>
          </w:tcPr>
          <w:p>
            <w:pPr>
              <w:snapToGrid w:val="0"/>
              <w:jc w:val="center"/>
              <w:rPr>
                <w:rFonts w:eastAsia="方正黑体_GBK"/>
                <w:sz w:val="24"/>
                <w:szCs w:val="24"/>
              </w:rPr>
            </w:pPr>
          </w:p>
        </w:tc>
        <w:tc>
          <w:tcPr>
            <w:tcW w:w="1690" w:type="dxa"/>
            <w:vAlign w:val="center"/>
          </w:tcPr>
          <w:p>
            <w:pPr>
              <w:snapToGrid w:val="0"/>
              <w:jc w:val="center"/>
              <w:rPr>
                <w:rFonts w:eastAsia="方正黑体_GBK"/>
                <w:sz w:val="24"/>
                <w:szCs w:val="24"/>
              </w:rPr>
            </w:pPr>
          </w:p>
        </w:tc>
        <w:tc>
          <w:tcPr>
            <w:tcW w:w="1980" w:type="dxa"/>
          </w:tcPr>
          <w:p>
            <w:pPr>
              <w:snapToGrid w:val="0"/>
              <w:jc w:val="center"/>
              <w:rPr>
                <w:rFonts w:eastAsia="方正黑体_GBK"/>
                <w:sz w:val="24"/>
                <w:szCs w:val="24"/>
              </w:rPr>
            </w:pPr>
          </w:p>
        </w:tc>
        <w:tc>
          <w:tcPr>
            <w:tcW w:w="2100" w:type="dxa"/>
          </w:tcPr>
          <w:p>
            <w:pPr>
              <w:snapToGrid w:val="0"/>
              <w:jc w:val="center"/>
              <w:rPr>
                <w:rFonts w:eastAsia="方正黑体_GBK"/>
                <w:sz w:val="24"/>
                <w:szCs w:val="24"/>
              </w:rPr>
            </w:pPr>
          </w:p>
        </w:tc>
        <w:tc>
          <w:tcPr>
            <w:tcW w:w="946" w:type="dxa"/>
          </w:tcPr>
          <w:p>
            <w:pPr>
              <w:snapToGrid w:val="0"/>
              <w:jc w:val="center"/>
              <w:rPr>
                <w:rFonts w:eastAsia="方正黑体_GBK"/>
                <w:sz w:val="24"/>
                <w:szCs w:val="24"/>
              </w:rPr>
            </w:pPr>
          </w:p>
        </w:tc>
        <w:tc>
          <w:tcPr>
            <w:tcW w:w="1748" w:type="dxa"/>
            <w:vAlign w:val="center"/>
          </w:tcPr>
          <w:p>
            <w:pPr>
              <w:snapToGrid w:val="0"/>
              <w:jc w:val="center"/>
              <w:rPr>
                <w:rFonts w:eastAsia="方正黑体_GBK"/>
                <w:sz w:val="24"/>
                <w:szCs w:val="24"/>
              </w:rPr>
            </w:pPr>
          </w:p>
        </w:tc>
        <w:tc>
          <w:tcPr>
            <w:tcW w:w="479" w:type="dxa"/>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jc w:val="center"/>
        </w:trPr>
        <w:tc>
          <w:tcPr>
            <w:tcW w:w="453" w:type="dxa"/>
            <w:vAlign w:val="center"/>
          </w:tcPr>
          <w:p>
            <w:pPr>
              <w:snapToGrid w:val="0"/>
              <w:jc w:val="center"/>
              <w:rPr>
                <w:rFonts w:eastAsia="方正黑体_GBK"/>
                <w:sz w:val="24"/>
                <w:szCs w:val="24"/>
              </w:rPr>
            </w:pPr>
          </w:p>
        </w:tc>
        <w:tc>
          <w:tcPr>
            <w:tcW w:w="720" w:type="dxa"/>
            <w:tcBorders>
              <w:left w:val="single" w:color="auto" w:sz="4" w:space="0"/>
            </w:tcBorders>
            <w:vAlign w:val="center"/>
          </w:tcPr>
          <w:p>
            <w:pPr>
              <w:snapToGrid w:val="0"/>
              <w:jc w:val="center"/>
              <w:rPr>
                <w:rFonts w:eastAsia="方正黑体_GBK"/>
                <w:sz w:val="24"/>
                <w:szCs w:val="24"/>
              </w:rPr>
            </w:pPr>
          </w:p>
        </w:tc>
        <w:tc>
          <w:tcPr>
            <w:tcW w:w="540" w:type="dxa"/>
          </w:tcPr>
          <w:p>
            <w:pPr>
              <w:snapToGrid w:val="0"/>
              <w:jc w:val="center"/>
              <w:rPr>
                <w:rFonts w:eastAsia="方正黑体_GBK"/>
                <w:sz w:val="24"/>
                <w:szCs w:val="24"/>
              </w:rPr>
            </w:pPr>
          </w:p>
        </w:tc>
        <w:tc>
          <w:tcPr>
            <w:tcW w:w="540" w:type="dxa"/>
            <w:vAlign w:val="center"/>
          </w:tcPr>
          <w:p>
            <w:pPr>
              <w:snapToGrid w:val="0"/>
              <w:jc w:val="center"/>
              <w:rPr>
                <w:rFonts w:eastAsia="方正黑体_GBK"/>
                <w:sz w:val="24"/>
                <w:szCs w:val="24"/>
              </w:rPr>
            </w:pPr>
          </w:p>
        </w:tc>
        <w:tc>
          <w:tcPr>
            <w:tcW w:w="671" w:type="dxa"/>
          </w:tcPr>
          <w:p>
            <w:pPr>
              <w:snapToGrid w:val="0"/>
              <w:jc w:val="center"/>
              <w:rPr>
                <w:rFonts w:eastAsia="方正黑体_GBK"/>
                <w:sz w:val="24"/>
                <w:szCs w:val="24"/>
              </w:rPr>
            </w:pPr>
          </w:p>
        </w:tc>
        <w:tc>
          <w:tcPr>
            <w:tcW w:w="838" w:type="dxa"/>
            <w:vAlign w:val="center"/>
          </w:tcPr>
          <w:p>
            <w:pPr>
              <w:snapToGrid w:val="0"/>
              <w:jc w:val="center"/>
              <w:rPr>
                <w:rFonts w:eastAsia="方正黑体_GBK"/>
                <w:sz w:val="24"/>
                <w:szCs w:val="24"/>
              </w:rPr>
            </w:pPr>
          </w:p>
        </w:tc>
        <w:tc>
          <w:tcPr>
            <w:tcW w:w="838" w:type="dxa"/>
            <w:vAlign w:val="center"/>
          </w:tcPr>
          <w:p>
            <w:pPr>
              <w:snapToGrid w:val="0"/>
              <w:jc w:val="center"/>
              <w:rPr>
                <w:rFonts w:eastAsia="方正黑体_GBK"/>
                <w:sz w:val="24"/>
                <w:szCs w:val="24"/>
              </w:rPr>
            </w:pPr>
          </w:p>
        </w:tc>
        <w:tc>
          <w:tcPr>
            <w:tcW w:w="808" w:type="dxa"/>
            <w:vAlign w:val="center"/>
          </w:tcPr>
          <w:p>
            <w:pPr>
              <w:snapToGrid w:val="0"/>
              <w:jc w:val="center"/>
              <w:rPr>
                <w:rFonts w:eastAsia="方正黑体_GBK"/>
                <w:sz w:val="24"/>
                <w:szCs w:val="24"/>
              </w:rPr>
            </w:pPr>
          </w:p>
        </w:tc>
        <w:tc>
          <w:tcPr>
            <w:tcW w:w="720" w:type="dxa"/>
            <w:vAlign w:val="center"/>
          </w:tcPr>
          <w:p>
            <w:pPr>
              <w:snapToGrid w:val="0"/>
              <w:jc w:val="center"/>
              <w:rPr>
                <w:rFonts w:eastAsia="方正黑体_GBK"/>
                <w:sz w:val="24"/>
                <w:szCs w:val="24"/>
              </w:rPr>
            </w:pPr>
          </w:p>
        </w:tc>
        <w:tc>
          <w:tcPr>
            <w:tcW w:w="1690" w:type="dxa"/>
            <w:vAlign w:val="center"/>
          </w:tcPr>
          <w:p>
            <w:pPr>
              <w:snapToGrid w:val="0"/>
              <w:jc w:val="center"/>
              <w:rPr>
                <w:rFonts w:eastAsia="方正黑体_GBK"/>
                <w:sz w:val="24"/>
                <w:szCs w:val="24"/>
              </w:rPr>
            </w:pPr>
          </w:p>
        </w:tc>
        <w:tc>
          <w:tcPr>
            <w:tcW w:w="1980" w:type="dxa"/>
          </w:tcPr>
          <w:p>
            <w:pPr>
              <w:snapToGrid w:val="0"/>
              <w:jc w:val="center"/>
              <w:rPr>
                <w:rFonts w:eastAsia="方正黑体_GBK"/>
                <w:sz w:val="24"/>
                <w:szCs w:val="24"/>
              </w:rPr>
            </w:pPr>
          </w:p>
        </w:tc>
        <w:tc>
          <w:tcPr>
            <w:tcW w:w="2100" w:type="dxa"/>
          </w:tcPr>
          <w:p>
            <w:pPr>
              <w:snapToGrid w:val="0"/>
              <w:jc w:val="center"/>
              <w:rPr>
                <w:rFonts w:eastAsia="方正黑体_GBK"/>
                <w:sz w:val="24"/>
                <w:szCs w:val="24"/>
              </w:rPr>
            </w:pPr>
          </w:p>
        </w:tc>
        <w:tc>
          <w:tcPr>
            <w:tcW w:w="946" w:type="dxa"/>
          </w:tcPr>
          <w:p>
            <w:pPr>
              <w:snapToGrid w:val="0"/>
              <w:jc w:val="center"/>
              <w:rPr>
                <w:rFonts w:eastAsia="方正黑体_GBK"/>
                <w:sz w:val="24"/>
                <w:szCs w:val="24"/>
              </w:rPr>
            </w:pPr>
          </w:p>
        </w:tc>
        <w:tc>
          <w:tcPr>
            <w:tcW w:w="1748" w:type="dxa"/>
            <w:vAlign w:val="center"/>
          </w:tcPr>
          <w:p>
            <w:pPr>
              <w:snapToGrid w:val="0"/>
              <w:jc w:val="center"/>
              <w:rPr>
                <w:rFonts w:eastAsia="方正黑体_GBK"/>
                <w:sz w:val="24"/>
                <w:szCs w:val="24"/>
              </w:rPr>
            </w:pPr>
          </w:p>
        </w:tc>
        <w:tc>
          <w:tcPr>
            <w:tcW w:w="479" w:type="dxa"/>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453" w:type="dxa"/>
            <w:vAlign w:val="center"/>
          </w:tcPr>
          <w:p>
            <w:pPr>
              <w:snapToGrid w:val="0"/>
              <w:jc w:val="center"/>
              <w:rPr>
                <w:rFonts w:eastAsia="方正黑体_GBK"/>
                <w:sz w:val="24"/>
                <w:szCs w:val="24"/>
              </w:rPr>
            </w:pPr>
          </w:p>
        </w:tc>
        <w:tc>
          <w:tcPr>
            <w:tcW w:w="720" w:type="dxa"/>
            <w:tcBorders>
              <w:left w:val="single" w:color="auto" w:sz="4" w:space="0"/>
            </w:tcBorders>
            <w:vAlign w:val="center"/>
          </w:tcPr>
          <w:p>
            <w:pPr>
              <w:snapToGrid w:val="0"/>
              <w:jc w:val="center"/>
              <w:rPr>
                <w:rFonts w:eastAsia="方正黑体_GBK"/>
                <w:sz w:val="24"/>
                <w:szCs w:val="24"/>
              </w:rPr>
            </w:pPr>
          </w:p>
        </w:tc>
        <w:tc>
          <w:tcPr>
            <w:tcW w:w="540" w:type="dxa"/>
          </w:tcPr>
          <w:p>
            <w:pPr>
              <w:snapToGrid w:val="0"/>
              <w:jc w:val="center"/>
              <w:rPr>
                <w:rFonts w:eastAsia="方正黑体_GBK"/>
                <w:sz w:val="24"/>
                <w:szCs w:val="24"/>
              </w:rPr>
            </w:pPr>
          </w:p>
        </w:tc>
        <w:tc>
          <w:tcPr>
            <w:tcW w:w="540" w:type="dxa"/>
            <w:vAlign w:val="center"/>
          </w:tcPr>
          <w:p>
            <w:pPr>
              <w:snapToGrid w:val="0"/>
              <w:jc w:val="center"/>
              <w:rPr>
                <w:rFonts w:eastAsia="方正黑体_GBK"/>
                <w:sz w:val="24"/>
                <w:szCs w:val="24"/>
              </w:rPr>
            </w:pPr>
          </w:p>
        </w:tc>
        <w:tc>
          <w:tcPr>
            <w:tcW w:w="671" w:type="dxa"/>
          </w:tcPr>
          <w:p>
            <w:pPr>
              <w:snapToGrid w:val="0"/>
              <w:jc w:val="center"/>
              <w:rPr>
                <w:rFonts w:eastAsia="方正黑体_GBK"/>
                <w:sz w:val="24"/>
                <w:szCs w:val="24"/>
              </w:rPr>
            </w:pPr>
          </w:p>
        </w:tc>
        <w:tc>
          <w:tcPr>
            <w:tcW w:w="838" w:type="dxa"/>
            <w:vAlign w:val="center"/>
          </w:tcPr>
          <w:p>
            <w:pPr>
              <w:snapToGrid w:val="0"/>
              <w:jc w:val="center"/>
              <w:rPr>
                <w:rFonts w:eastAsia="方正黑体_GBK"/>
                <w:sz w:val="24"/>
                <w:szCs w:val="24"/>
              </w:rPr>
            </w:pPr>
          </w:p>
        </w:tc>
        <w:tc>
          <w:tcPr>
            <w:tcW w:w="838" w:type="dxa"/>
            <w:vAlign w:val="center"/>
          </w:tcPr>
          <w:p>
            <w:pPr>
              <w:snapToGrid w:val="0"/>
              <w:jc w:val="center"/>
              <w:rPr>
                <w:rFonts w:eastAsia="方正黑体_GBK"/>
                <w:sz w:val="24"/>
                <w:szCs w:val="24"/>
              </w:rPr>
            </w:pPr>
          </w:p>
        </w:tc>
        <w:tc>
          <w:tcPr>
            <w:tcW w:w="808" w:type="dxa"/>
            <w:vAlign w:val="center"/>
          </w:tcPr>
          <w:p>
            <w:pPr>
              <w:snapToGrid w:val="0"/>
              <w:jc w:val="center"/>
              <w:rPr>
                <w:rFonts w:eastAsia="方正黑体_GBK"/>
                <w:sz w:val="24"/>
                <w:szCs w:val="24"/>
              </w:rPr>
            </w:pPr>
          </w:p>
        </w:tc>
        <w:tc>
          <w:tcPr>
            <w:tcW w:w="720" w:type="dxa"/>
            <w:vAlign w:val="center"/>
          </w:tcPr>
          <w:p>
            <w:pPr>
              <w:snapToGrid w:val="0"/>
              <w:jc w:val="center"/>
              <w:rPr>
                <w:rFonts w:eastAsia="方正黑体_GBK"/>
                <w:sz w:val="24"/>
                <w:szCs w:val="24"/>
              </w:rPr>
            </w:pPr>
          </w:p>
        </w:tc>
        <w:tc>
          <w:tcPr>
            <w:tcW w:w="1690" w:type="dxa"/>
            <w:vAlign w:val="center"/>
          </w:tcPr>
          <w:p>
            <w:pPr>
              <w:snapToGrid w:val="0"/>
              <w:jc w:val="center"/>
              <w:rPr>
                <w:rFonts w:eastAsia="方正黑体_GBK"/>
                <w:sz w:val="24"/>
                <w:szCs w:val="24"/>
              </w:rPr>
            </w:pPr>
          </w:p>
        </w:tc>
        <w:tc>
          <w:tcPr>
            <w:tcW w:w="1980" w:type="dxa"/>
          </w:tcPr>
          <w:p>
            <w:pPr>
              <w:snapToGrid w:val="0"/>
              <w:jc w:val="center"/>
              <w:rPr>
                <w:rFonts w:eastAsia="方正黑体_GBK"/>
                <w:sz w:val="24"/>
                <w:szCs w:val="24"/>
              </w:rPr>
            </w:pPr>
          </w:p>
        </w:tc>
        <w:tc>
          <w:tcPr>
            <w:tcW w:w="2100" w:type="dxa"/>
          </w:tcPr>
          <w:p>
            <w:pPr>
              <w:snapToGrid w:val="0"/>
              <w:jc w:val="center"/>
              <w:rPr>
                <w:rFonts w:eastAsia="方正黑体_GBK"/>
                <w:sz w:val="24"/>
                <w:szCs w:val="24"/>
              </w:rPr>
            </w:pPr>
          </w:p>
        </w:tc>
        <w:tc>
          <w:tcPr>
            <w:tcW w:w="946" w:type="dxa"/>
          </w:tcPr>
          <w:p>
            <w:pPr>
              <w:snapToGrid w:val="0"/>
              <w:jc w:val="center"/>
              <w:rPr>
                <w:rFonts w:eastAsia="方正黑体_GBK"/>
                <w:sz w:val="24"/>
                <w:szCs w:val="24"/>
              </w:rPr>
            </w:pPr>
          </w:p>
        </w:tc>
        <w:tc>
          <w:tcPr>
            <w:tcW w:w="1748" w:type="dxa"/>
            <w:vAlign w:val="center"/>
          </w:tcPr>
          <w:p>
            <w:pPr>
              <w:snapToGrid w:val="0"/>
              <w:jc w:val="center"/>
              <w:rPr>
                <w:rFonts w:eastAsia="方正黑体_GBK"/>
                <w:sz w:val="24"/>
                <w:szCs w:val="24"/>
              </w:rPr>
            </w:pPr>
          </w:p>
        </w:tc>
        <w:tc>
          <w:tcPr>
            <w:tcW w:w="479" w:type="dxa"/>
            <w:vAlign w:val="center"/>
          </w:tcPr>
          <w:p>
            <w:pPr>
              <w:snapToGrid w:val="0"/>
              <w:jc w:val="center"/>
              <w:rPr>
                <w:rFonts w:eastAsia="方正黑体_GBK"/>
                <w:sz w:val="24"/>
                <w:szCs w:val="24"/>
              </w:rPr>
            </w:pPr>
          </w:p>
        </w:tc>
      </w:tr>
    </w:tbl>
    <w:p>
      <w:pPr>
        <w:spacing w:line="480" w:lineRule="exact"/>
        <w:ind w:firstLine="472" w:firstLineChars="200"/>
        <w:rPr>
          <w:rFonts w:ascii="方正仿宋_GBK"/>
          <w:sz w:val="24"/>
          <w:szCs w:val="24"/>
        </w:rPr>
      </w:pPr>
      <w:r>
        <w:rPr>
          <w:rFonts w:hint="eastAsia" w:ascii="方正仿宋_GBK"/>
          <w:sz w:val="24"/>
          <w:szCs w:val="24"/>
        </w:rPr>
        <w:t>审核人：</w:t>
      </w:r>
      <w:r>
        <w:rPr>
          <w:rFonts w:ascii="方正仿宋_GBK"/>
          <w:sz w:val="24"/>
          <w:szCs w:val="24"/>
        </w:rPr>
        <w:t xml:space="preserve">                              </w:t>
      </w:r>
      <w:r>
        <w:rPr>
          <w:rFonts w:hint="eastAsia" w:ascii="方正仿宋_GBK"/>
          <w:sz w:val="24"/>
          <w:szCs w:val="24"/>
        </w:rPr>
        <w:t>填表人：</w:t>
      </w:r>
      <w:r>
        <w:rPr>
          <w:rFonts w:ascii="方正仿宋_GBK"/>
          <w:sz w:val="24"/>
          <w:szCs w:val="24"/>
        </w:rPr>
        <w:t xml:space="preserve">                                  </w:t>
      </w:r>
      <w:r>
        <w:rPr>
          <w:rFonts w:hint="eastAsia" w:ascii="方正仿宋_GBK"/>
          <w:sz w:val="24"/>
          <w:szCs w:val="24"/>
        </w:rPr>
        <w:t>联系电话：</w:t>
      </w:r>
    </w:p>
    <w:p>
      <w:pPr>
        <w:spacing w:line="480" w:lineRule="exact"/>
        <w:ind w:firstLine="472" w:firstLineChars="200"/>
        <w:rPr>
          <w:sz w:val="24"/>
          <w:szCs w:val="24"/>
        </w:rPr>
      </w:pPr>
    </w:p>
    <w:p>
      <w:pPr>
        <w:spacing w:line="480" w:lineRule="exact"/>
        <w:ind w:firstLine="472" w:firstLineChars="200"/>
        <w:rPr>
          <w:sz w:val="24"/>
          <w:szCs w:val="24"/>
        </w:rPr>
      </w:pPr>
      <w:r>
        <w:rPr>
          <w:rFonts w:hint="eastAsia"/>
          <w:sz w:val="24"/>
          <w:szCs w:val="24"/>
        </w:rPr>
        <w:t>注：</w:t>
      </w:r>
      <w:r>
        <w:rPr>
          <w:sz w:val="24"/>
          <w:szCs w:val="24"/>
        </w:rPr>
        <w:t xml:space="preserve">1. </w:t>
      </w:r>
      <w:r>
        <w:rPr>
          <w:rFonts w:hint="eastAsia"/>
          <w:sz w:val="24"/>
          <w:szCs w:val="24"/>
        </w:rPr>
        <w:t>身份类别：城市低保对象、农村低保对象、城市“三无”人员、农村五保对象；</w:t>
      </w:r>
    </w:p>
    <w:p>
      <w:pPr>
        <w:spacing w:line="480" w:lineRule="exact"/>
        <w:ind w:firstLine="472" w:firstLineChars="200"/>
        <w:outlineLvl w:val="0"/>
        <w:rPr>
          <w:sz w:val="24"/>
          <w:szCs w:val="24"/>
        </w:rPr>
      </w:pPr>
      <w:r>
        <w:rPr>
          <w:sz w:val="24"/>
          <w:szCs w:val="24"/>
        </w:rPr>
        <w:t xml:space="preserve">    2. </w:t>
      </w:r>
      <w:r>
        <w:rPr>
          <w:rFonts w:hint="eastAsia"/>
          <w:sz w:val="24"/>
          <w:szCs w:val="24"/>
        </w:rPr>
        <w:t>残疾类别：肢体、智力、精神、视力；残疾等级：一、二级。</w:t>
      </w:r>
    </w:p>
    <w:p>
      <w:pPr>
        <w:rPr>
          <w:rFonts w:eastAsia="方正书宋_GBK"/>
          <w:sz w:val="24"/>
          <w:szCs w:val="24"/>
        </w:rPr>
      </w:pPr>
    </w:p>
    <w:p>
      <w:pPr>
        <w:rPr>
          <w:rFonts w:eastAsia="方正黑体_GBK"/>
          <w:szCs w:val="32"/>
        </w:rPr>
      </w:pPr>
      <w:r>
        <w:rPr>
          <w:rFonts w:hint="eastAsia" w:eastAsia="方正黑体_GBK"/>
          <w:szCs w:val="32"/>
        </w:rPr>
        <w:t>附件</w:t>
      </w:r>
      <w:r>
        <w:rPr>
          <w:rFonts w:eastAsia="方正黑体_GBK"/>
          <w:szCs w:val="32"/>
        </w:rPr>
        <w:t>2</w:t>
      </w:r>
    </w:p>
    <w:p>
      <w:pPr>
        <w:rPr>
          <w:rFonts w:eastAsia="方正黑体_GBK"/>
          <w:szCs w:val="32"/>
        </w:rPr>
      </w:pPr>
    </w:p>
    <w:p>
      <w:pPr>
        <w:snapToGrid w:val="0"/>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大渡口区经济困难的高龄老年人养老服务补贴</w:t>
      </w:r>
      <w:r>
        <w:rPr>
          <w:rFonts w:hint="eastAsia" w:eastAsia="方正小标宋_GBK"/>
          <w:sz w:val="44"/>
          <w:szCs w:val="44"/>
        </w:rPr>
        <w:t>发放花名册（</w:t>
      </w:r>
      <w:r>
        <w:rPr>
          <w:rFonts w:eastAsia="方正小标宋_GBK"/>
          <w:sz w:val="44"/>
          <w:szCs w:val="44"/>
          <w:u w:val="single"/>
        </w:rPr>
        <w:t xml:space="preserve">       </w:t>
      </w:r>
      <w:r>
        <w:rPr>
          <w:rFonts w:hint="eastAsia" w:eastAsia="方正小标宋_GBK"/>
          <w:sz w:val="44"/>
          <w:szCs w:val="44"/>
        </w:rPr>
        <w:t>年度）</w:t>
      </w:r>
    </w:p>
    <w:p>
      <w:pPr>
        <w:ind w:firstLine="632" w:firstLineChars="200"/>
        <w:rPr>
          <w:szCs w:val="32"/>
        </w:rPr>
      </w:pPr>
    </w:p>
    <w:p>
      <w:pPr>
        <w:snapToGrid w:val="0"/>
        <w:rPr>
          <w:rFonts w:ascii="方正仿宋_GBK"/>
          <w:sz w:val="24"/>
          <w:szCs w:val="24"/>
        </w:rPr>
      </w:pPr>
      <w:r>
        <w:rPr>
          <w:rFonts w:hint="eastAsia" w:ascii="方正仿宋_GBK"/>
          <w:sz w:val="24"/>
          <w:szCs w:val="24"/>
        </w:rPr>
        <w:t>填报镇（街）：（盖章）</w:t>
      </w:r>
      <w:r>
        <w:rPr>
          <w:rFonts w:ascii="方正仿宋_GBK"/>
          <w:sz w:val="24"/>
          <w:szCs w:val="24"/>
        </w:rPr>
        <w:t xml:space="preserve">                                              </w:t>
      </w:r>
      <w:r>
        <w:rPr>
          <w:rFonts w:hint="eastAsia" w:ascii="方正仿宋_GBK"/>
          <w:sz w:val="24"/>
          <w:szCs w:val="24"/>
        </w:rPr>
        <w:t>填报时间：</w:t>
      </w:r>
    </w:p>
    <w:tbl>
      <w:tblPr>
        <w:tblStyle w:val="7"/>
        <w:tblW w:w="1399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1560"/>
        <w:gridCol w:w="850"/>
        <w:gridCol w:w="709"/>
        <w:gridCol w:w="709"/>
        <w:gridCol w:w="2943"/>
        <w:gridCol w:w="2880"/>
        <w:gridCol w:w="900"/>
        <w:gridCol w:w="216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6" w:hRule="atLeast"/>
          <w:jc w:val="center"/>
        </w:trPr>
        <w:tc>
          <w:tcPr>
            <w:tcW w:w="564" w:type="dxa"/>
            <w:vAlign w:val="center"/>
          </w:tcPr>
          <w:p>
            <w:pPr>
              <w:snapToGrid w:val="0"/>
              <w:jc w:val="center"/>
              <w:rPr>
                <w:rFonts w:eastAsia="方正黑体_GBK"/>
                <w:sz w:val="24"/>
                <w:szCs w:val="24"/>
              </w:rPr>
            </w:pPr>
            <w:r>
              <w:rPr>
                <w:rFonts w:hint="eastAsia" w:eastAsia="方正黑体_GBK"/>
                <w:sz w:val="24"/>
                <w:szCs w:val="24"/>
              </w:rPr>
              <w:t>序号</w:t>
            </w:r>
          </w:p>
        </w:tc>
        <w:tc>
          <w:tcPr>
            <w:tcW w:w="1560" w:type="dxa"/>
            <w:tcBorders>
              <w:left w:val="single" w:color="auto" w:sz="4" w:space="0"/>
            </w:tcBorders>
            <w:vAlign w:val="center"/>
          </w:tcPr>
          <w:p>
            <w:pPr>
              <w:snapToGrid w:val="0"/>
              <w:jc w:val="center"/>
              <w:rPr>
                <w:rFonts w:eastAsia="方正黑体_GBK"/>
                <w:sz w:val="24"/>
                <w:szCs w:val="24"/>
              </w:rPr>
            </w:pPr>
            <w:r>
              <w:rPr>
                <w:rFonts w:hint="eastAsia" w:eastAsia="方正黑体_GBK"/>
                <w:sz w:val="24"/>
                <w:szCs w:val="24"/>
              </w:rPr>
              <w:t>姓名</w:t>
            </w:r>
          </w:p>
        </w:tc>
        <w:tc>
          <w:tcPr>
            <w:tcW w:w="850" w:type="dxa"/>
            <w:vAlign w:val="center"/>
          </w:tcPr>
          <w:p>
            <w:pPr>
              <w:snapToGrid w:val="0"/>
              <w:jc w:val="center"/>
              <w:rPr>
                <w:rFonts w:eastAsia="方正黑体_GBK"/>
                <w:sz w:val="24"/>
                <w:szCs w:val="24"/>
              </w:rPr>
            </w:pPr>
            <w:r>
              <w:rPr>
                <w:rFonts w:hint="eastAsia" w:eastAsia="方正黑体_GBK"/>
                <w:sz w:val="24"/>
                <w:szCs w:val="24"/>
              </w:rPr>
              <w:t>性别</w:t>
            </w:r>
          </w:p>
        </w:tc>
        <w:tc>
          <w:tcPr>
            <w:tcW w:w="709" w:type="dxa"/>
            <w:vAlign w:val="center"/>
          </w:tcPr>
          <w:p>
            <w:pPr>
              <w:snapToGrid w:val="0"/>
              <w:jc w:val="center"/>
              <w:rPr>
                <w:rFonts w:eastAsia="方正黑体_GBK"/>
                <w:sz w:val="24"/>
                <w:szCs w:val="24"/>
              </w:rPr>
            </w:pPr>
            <w:r>
              <w:rPr>
                <w:rFonts w:hint="eastAsia" w:eastAsia="方正黑体_GBK"/>
                <w:sz w:val="24"/>
                <w:szCs w:val="24"/>
              </w:rPr>
              <w:t>年龄</w:t>
            </w:r>
          </w:p>
        </w:tc>
        <w:tc>
          <w:tcPr>
            <w:tcW w:w="709" w:type="dxa"/>
            <w:vAlign w:val="center"/>
          </w:tcPr>
          <w:p>
            <w:pPr>
              <w:snapToGrid w:val="0"/>
              <w:jc w:val="center"/>
              <w:rPr>
                <w:rFonts w:eastAsia="方正黑体_GBK"/>
                <w:sz w:val="24"/>
                <w:szCs w:val="24"/>
              </w:rPr>
            </w:pPr>
            <w:r>
              <w:rPr>
                <w:rFonts w:hint="eastAsia" w:eastAsia="方正黑体_GBK"/>
                <w:sz w:val="24"/>
                <w:szCs w:val="24"/>
              </w:rPr>
              <w:t>身份类别</w:t>
            </w:r>
          </w:p>
        </w:tc>
        <w:tc>
          <w:tcPr>
            <w:tcW w:w="2943" w:type="dxa"/>
            <w:vAlign w:val="center"/>
          </w:tcPr>
          <w:p>
            <w:pPr>
              <w:snapToGrid w:val="0"/>
              <w:jc w:val="center"/>
              <w:rPr>
                <w:rFonts w:eastAsia="方正黑体_GBK"/>
                <w:sz w:val="24"/>
                <w:szCs w:val="24"/>
              </w:rPr>
            </w:pPr>
            <w:r>
              <w:rPr>
                <w:rFonts w:hint="eastAsia" w:eastAsia="方正黑体_GBK"/>
                <w:sz w:val="24"/>
                <w:szCs w:val="24"/>
              </w:rPr>
              <w:t>身份证号码</w:t>
            </w:r>
          </w:p>
        </w:tc>
        <w:tc>
          <w:tcPr>
            <w:tcW w:w="2880" w:type="dxa"/>
            <w:vAlign w:val="center"/>
          </w:tcPr>
          <w:p>
            <w:pPr>
              <w:snapToGrid w:val="0"/>
              <w:jc w:val="center"/>
              <w:rPr>
                <w:rFonts w:eastAsia="方正黑体_GBK"/>
                <w:sz w:val="24"/>
                <w:szCs w:val="24"/>
              </w:rPr>
            </w:pPr>
            <w:r>
              <w:rPr>
                <w:rFonts w:hint="eastAsia" w:eastAsia="方正黑体_GBK"/>
                <w:sz w:val="24"/>
                <w:szCs w:val="24"/>
              </w:rPr>
              <w:t>开户行、社保卡号</w:t>
            </w:r>
            <w:r>
              <w:rPr>
                <w:rFonts w:eastAsia="方正黑体_GBK"/>
                <w:sz w:val="24"/>
                <w:szCs w:val="24"/>
              </w:rPr>
              <w:t xml:space="preserve">                 </w:t>
            </w:r>
            <w:r>
              <w:rPr>
                <w:rFonts w:hint="eastAsia" w:eastAsia="方正黑体_GBK"/>
                <w:sz w:val="24"/>
                <w:szCs w:val="24"/>
              </w:rPr>
              <w:t>（银行卡号）</w:t>
            </w:r>
          </w:p>
        </w:tc>
        <w:tc>
          <w:tcPr>
            <w:tcW w:w="900" w:type="dxa"/>
            <w:vAlign w:val="center"/>
          </w:tcPr>
          <w:p>
            <w:pPr>
              <w:snapToGrid w:val="0"/>
              <w:jc w:val="center"/>
              <w:rPr>
                <w:rFonts w:eastAsia="方正黑体_GBK"/>
                <w:sz w:val="24"/>
                <w:szCs w:val="24"/>
              </w:rPr>
            </w:pPr>
            <w:r>
              <w:rPr>
                <w:rFonts w:hint="eastAsia" w:eastAsia="方正黑体_GBK"/>
                <w:sz w:val="24"/>
                <w:szCs w:val="24"/>
              </w:rPr>
              <w:t>发放金额（元）</w:t>
            </w:r>
          </w:p>
        </w:tc>
        <w:tc>
          <w:tcPr>
            <w:tcW w:w="2160" w:type="dxa"/>
            <w:vAlign w:val="center"/>
          </w:tcPr>
          <w:p>
            <w:pPr>
              <w:snapToGrid w:val="0"/>
              <w:jc w:val="center"/>
              <w:rPr>
                <w:rFonts w:eastAsia="方正黑体_GBK"/>
                <w:sz w:val="24"/>
                <w:szCs w:val="24"/>
              </w:rPr>
            </w:pPr>
            <w:r>
              <w:rPr>
                <w:rFonts w:hint="eastAsia" w:eastAsia="方正黑体_GBK"/>
                <w:sz w:val="24"/>
                <w:szCs w:val="24"/>
              </w:rPr>
              <w:t>联系电话</w:t>
            </w:r>
          </w:p>
        </w:tc>
        <w:tc>
          <w:tcPr>
            <w:tcW w:w="720" w:type="dxa"/>
            <w:vAlign w:val="center"/>
          </w:tcPr>
          <w:p>
            <w:pPr>
              <w:snapToGrid w:val="0"/>
              <w:jc w:val="center"/>
              <w:rPr>
                <w:rFonts w:eastAsia="方正黑体_GBK"/>
                <w:sz w:val="24"/>
                <w:szCs w:val="24"/>
              </w:rPr>
            </w:pPr>
            <w:r>
              <w:rPr>
                <w:rFonts w:hint="eastAsia" w:eastAsia="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jc w:val="center"/>
        </w:trPr>
        <w:tc>
          <w:tcPr>
            <w:tcW w:w="564" w:type="dxa"/>
            <w:vAlign w:val="center"/>
          </w:tcPr>
          <w:p>
            <w:pPr>
              <w:snapToGrid w:val="0"/>
              <w:jc w:val="center"/>
              <w:rPr>
                <w:rFonts w:eastAsia="方正黑体_GBK"/>
                <w:sz w:val="24"/>
                <w:szCs w:val="24"/>
              </w:rPr>
            </w:pPr>
          </w:p>
        </w:tc>
        <w:tc>
          <w:tcPr>
            <w:tcW w:w="1560" w:type="dxa"/>
            <w:tcBorders>
              <w:left w:val="single" w:color="auto" w:sz="4" w:space="0"/>
            </w:tcBorders>
            <w:vAlign w:val="center"/>
          </w:tcPr>
          <w:p>
            <w:pPr>
              <w:snapToGrid w:val="0"/>
              <w:jc w:val="center"/>
              <w:rPr>
                <w:rFonts w:eastAsia="方正黑体_GBK"/>
                <w:sz w:val="24"/>
                <w:szCs w:val="24"/>
              </w:rPr>
            </w:pPr>
          </w:p>
        </w:tc>
        <w:tc>
          <w:tcPr>
            <w:tcW w:w="850" w:type="dxa"/>
          </w:tcPr>
          <w:p>
            <w:pPr>
              <w:snapToGrid w:val="0"/>
              <w:jc w:val="center"/>
              <w:rPr>
                <w:rFonts w:eastAsia="方正黑体_GBK"/>
                <w:sz w:val="24"/>
                <w:szCs w:val="24"/>
              </w:rPr>
            </w:pPr>
          </w:p>
        </w:tc>
        <w:tc>
          <w:tcPr>
            <w:tcW w:w="709" w:type="dxa"/>
            <w:vAlign w:val="center"/>
          </w:tcPr>
          <w:p>
            <w:pPr>
              <w:snapToGrid w:val="0"/>
              <w:jc w:val="center"/>
              <w:rPr>
                <w:rFonts w:eastAsia="方正黑体_GBK"/>
                <w:sz w:val="24"/>
                <w:szCs w:val="24"/>
              </w:rPr>
            </w:pPr>
          </w:p>
        </w:tc>
        <w:tc>
          <w:tcPr>
            <w:tcW w:w="709" w:type="dxa"/>
          </w:tcPr>
          <w:p>
            <w:pPr>
              <w:snapToGrid w:val="0"/>
              <w:jc w:val="center"/>
              <w:rPr>
                <w:rFonts w:eastAsia="方正黑体_GBK"/>
                <w:sz w:val="24"/>
                <w:szCs w:val="24"/>
              </w:rPr>
            </w:pPr>
          </w:p>
        </w:tc>
        <w:tc>
          <w:tcPr>
            <w:tcW w:w="2943" w:type="dxa"/>
          </w:tcPr>
          <w:p>
            <w:pPr>
              <w:snapToGrid w:val="0"/>
              <w:jc w:val="center"/>
              <w:rPr>
                <w:rFonts w:eastAsia="方正黑体_GBK"/>
                <w:sz w:val="24"/>
                <w:szCs w:val="24"/>
              </w:rPr>
            </w:pPr>
          </w:p>
        </w:tc>
        <w:tc>
          <w:tcPr>
            <w:tcW w:w="2880" w:type="dxa"/>
          </w:tcPr>
          <w:p>
            <w:pPr>
              <w:snapToGrid w:val="0"/>
              <w:jc w:val="center"/>
              <w:rPr>
                <w:rFonts w:eastAsia="方正黑体_GBK"/>
                <w:sz w:val="24"/>
                <w:szCs w:val="24"/>
              </w:rPr>
            </w:pPr>
          </w:p>
        </w:tc>
        <w:tc>
          <w:tcPr>
            <w:tcW w:w="900" w:type="dxa"/>
          </w:tcPr>
          <w:p>
            <w:pPr>
              <w:snapToGrid w:val="0"/>
              <w:jc w:val="center"/>
              <w:rPr>
                <w:rFonts w:eastAsia="方正黑体_GBK"/>
                <w:sz w:val="24"/>
                <w:szCs w:val="24"/>
              </w:rPr>
            </w:pPr>
          </w:p>
        </w:tc>
        <w:tc>
          <w:tcPr>
            <w:tcW w:w="2160" w:type="dxa"/>
          </w:tcPr>
          <w:p>
            <w:pPr>
              <w:snapToGrid w:val="0"/>
              <w:jc w:val="center"/>
              <w:rPr>
                <w:rFonts w:eastAsia="方正黑体_GBK"/>
                <w:sz w:val="24"/>
                <w:szCs w:val="24"/>
              </w:rPr>
            </w:pPr>
          </w:p>
        </w:tc>
        <w:tc>
          <w:tcPr>
            <w:tcW w:w="720" w:type="dxa"/>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jc w:val="center"/>
        </w:trPr>
        <w:tc>
          <w:tcPr>
            <w:tcW w:w="564" w:type="dxa"/>
            <w:vAlign w:val="center"/>
          </w:tcPr>
          <w:p>
            <w:pPr>
              <w:snapToGrid w:val="0"/>
              <w:jc w:val="center"/>
              <w:rPr>
                <w:rFonts w:eastAsia="方正黑体_GBK"/>
                <w:sz w:val="24"/>
                <w:szCs w:val="24"/>
              </w:rPr>
            </w:pPr>
          </w:p>
        </w:tc>
        <w:tc>
          <w:tcPr>
            <w:tcW w:w="1560" w:type="dxa"/>
            <w:tcBorders>
              <w:left w:val="single" w:color="auto" w:sz="4" w:space="0"/>
            </w:tcBorders>
            <w:vAlign w:val="center"/>
          </w:tcPr>
          <w:p>
            <w:pPr>
              <w:snapToGrid w:val="0"/>
              <w:jc w:val="center"/>
              <w:rPr>
                <w:rFonts w:eastAsia="方正黑体_GBK"/>
                <w:sz w:val="24"/>
                <w:szCs w:val="24"/>
              </w:rPr>
            </w:pPr>
          </w:p>
        </w:tc>
        <w:tc>
          <w:tcPr>
            <w:tcW w:w="850" w:type="dxa"/>
          </w:tcPr>
          <w:p>
            <w:pPr>
              <w:snapToGrid w:val="0"/>
              <w:jc w:val="center"/>
              <w:rPr>
                <w:rFonts w:eastAsia="方正黑体_GBK"/>
                <w:sz w:val="24"/>
                <w:szCs w:val="24"/>
              </w:rPr>
            </w:pPr>
          </w:p>
        </w:tc>
        <w:tc>
          <w:tcPr>
            <w:tcW w:w="709" w:type="dxa"/>
            <w:vAlign w:val="center"/>
          </w:tcPr>
          <w:p>
            <w:pPr>
              <w:snapToGrid w:val="0"/>
              <w:jc w:val="center"/>
              <w:rPr>
                <w:rFonts w:eastAsia="方正黑体_GBK"/>
                <w:sz w:val="24"/>
                <w:szCs w:val="24"/>
              </w:rPr>
            </w:pPr>
          </w:p>
        </w:tc>
        <w:tc>
          <w:tcPr>
            <w:tcW w:w="709" w:type="dxa"/>
          </w:tcPr>
          <w:p>
            <w:pPr>
              <w:snapToGrid w:val="0"/>
              <w:jc w:val="center"/>
              <w:rPr>
                <w:rFonts w:eastAsia="方正黑体_GBK"/>
                <w:sz w:val="24"/>
                <w:szCs w:val="24"/>
              </w:rPr>
            </w:pPr>
          </w:p>
        </w:tc>
        <w:tc>
          <w:tcPr>
            <w:tcW w:w="2943" w:type="dxa"/>
          </w:tcPr>
          <w:p>
            <w:pPr>
              <w:snapToGrid w:val="0"/>
              <w:jc w:val="center"/>
              <w:rPr>
                <w:rFonts w:eastAsia="方正黑体_GBK"/>
                <w:sz w:val="24"/>
                <w:szCs w:val="24"/>
              </w:rPr>
            </w:pPr>
          </w:p>
        </w:tc>
        <w:tc>
          <w:tcPr>
            <w:tcW w:w="2880" w:type="dxa"/>
          </w:tcPr>
          <w:p>
            <w:pPr>
              <w:snapToGrid w:val="0"/>
              <w:jc w:val="center"/>
              <w:rPr>
                <w:rFonts w:eastAsia="方正黑体_GBK"/>
                <w:sz w:val="24"/>
                <w:szCs w:val="24"/>
              </w:rPr>
            </w:pPr>
          </w:p>
        </w:tc>
        <w:tc>
          <w:tcPr>
            <w:tcW w:w="900" w:type="dxa"/>
          </w:tcPr>
          <w:p>
            <w:pPr>
              <w:snapToGrid w:val="0"/>
              <w:jc w:val="center"/>
              <w:rPr>
                <w:rFonts w:eastAsia="方正黑体_GBK"/>
                <w:sz w:val="24"/>
                <w:szCs w:val="24"/>
              </w:rPr>
            </w:pPr>
          </w:p>
        </w:tc>
        <w:tc>
          <w:tcPr>
            <w:tcW w:w="2160" w:type="dxa"/>
          </w:tcPr>
          <w:p>
            <w:pPr>
              <w:snapToGrid w:val="0"/>
              <w:jc w:val="center"/>
              <w:rPr>
                <w:rFonts w:eastAsia="方正黑体_GBK"/>
                <w:sz w:val="24"/>
                <w:szCs w:val="24"/>
              </w:rPr>
            </w:pPr>
          </w:p>
        </w:tc>
        <w:tc>
          <w:tcPr>
            <w:tcW w:w="720" w:type="dxa"/>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jc w:val="center"/>
        </w:trPr>
        <w:tc>
          <w:tcPr>
            <w:tcW w:w="564" w:type="dxa"/>
            <w:vAlign w:val="center"/>
          </w:tcPr>
          <w:p>
            <w:pPr>
              <w:snapToGrid w:val="0"/>
              <w:jc w:val="center"/>
              <w:rPr>
                <w:rFonts w:eastAsia="方正黑体_GBK"/>
                <w:sz w:val="24"/>
                <w:szCs w:val="24"/>
              </w:rPr>
            </w:pPr>
          </w:p>
        </w:tc>
        <w:tc>
          <w:tcPr>
            <w:tcW w:w="1560" w:type="dxa"/>
            <w:tcBorders>
              <w:left w:val="single" w:color="auto" w:sz="4" w:space="0"/>
            </w:tcBorders>
            <w:vAlign w:val="center"/>
          </w:tcPr>
          <w:p>
            <w:pPr>
              <w:snapToGrid w:val="0"/>
              <w:jc w:val="center"/>
              <w:rPr>
                <w:rFonts w:eastAsia="方正黑体_GBK"/>
                <w:sz w:val="24"/>
                <w:szCs w:val="24"/>
              </w:rPr>
            </w:pPr>
          </w:p>
        </w:tc>
        <w:tc>
          <w:tcPr>
            <w:tcW w:w="850" w:type="dxa"/>
          </w:tcPr>
          <w:p>
            <w:pPr>
              <w:snapToGrid w:val="0"/>
              <w:jc w:val="center"/>
              <w:rPr>
                <w:rFonts w:eastAsia="方正黑体_GBK"/>
                <w:sz w:val="24"/>
                <w:szCs w:val="24"/>
              </w:rPr>
            </w:pPr>
          </w:p>
        </w:tc>
        <w:tc>
          <w:tcPr>
            <w:tcW w:w="709" w:type="dxa"/>
            <w:vAlign w:val="center"/>
          </w:tcPr>
          <w:p>
            <w:pPr>
              <w:snapToGrid w:val="0"/>
              <w:jc w:val="center"/>
              <w:rPr>
                <w:rFonts w:eastAsia="方正黑体_GBK"/>
                <w:sz w:val="24"/>
                <w:szCs w:val="24"/>
              </w:rPr>
            </w:pPr>
          </w:p>
        </w:tc>
        <w:tc>
          <w:tcPr>
            <w:tcW w:w="709" w:type="dxa"/>
          </w:tcPr>
          <w:p>
            <w:pPr>
              <w:snapToGrid w:val="0"/>
              <w:jc w:val="center"/>
              <w:rPr>
                <w:rFonts w:eastAsia="方正黑体_GBK"/>
                <w:sz w:val="24"/>
                <w:szCs w:val="24"/>
              </w:rPr>
            </w:pPr>
          </w:p>
        </w:tc>
        <w:tc>
          <w:tcPr>
            <w:tcW w:w="2943" w:type="dxa"/>
          </w:tcPr>
          <w:p>
            <w:pPr>
              <w:snapToGrid w:val="0"/>
              <w:jc w:val="center"/>
              <w:rPr>
                <w:rFonts w:eastAsia="方正黑体_GBK"/>
                <w:sz w:val="24"/>
                <w:szCs w:val="24"/>
              </w:rPr>
            </w:pPr>
          </w:p>
        </w:tc>
        <w:tc>
          <w:tcPr>
            <w:tcW w:w="2880" w:type="dxa"/>
          </w:tcPr>
          <w:p>
            <w:pPr>
              <w:snapToGrid w:val="0"/>
              <w:jc w:val="center"/>
              <w:rPr>
                <w:rFonts w:eastAsia="方正黑体_GBK"/>
                <w:sz w:val="24"/>
                <w:szCs w:val="24"/>
              </w:rPr>
            </w:pPr>
          </w:p>
        </w:tc>
        <w:tc>
          <w:tcPr>
            <w:tcW w:w="900" w:type="dxa"/>
          </w:tcPr>
          <w:p>
            <w:pPr>
              <w:snapToGrid w:val="0"/>
              <w:jc w:val="center"/>
              <w:rPr>
                <w:rFonts w:eastAsia="方正黑体_GBK"/>
                <w:sz w:val="24"/>
                <w:szCs w:val="24"/>
              </w:rPr>
            </w:pPr>
          </w:p>
        </w:tc>
        <w:tc>
          <w:tcPr>
            <w:tcW w:w="2160" w:type="dxa"/>
          </w:tcPr>
          <w:p>
            <w:pPr>
              <w:snapToGrid w:val="0"/>
              <w:jc w:val="center"/>
              <w:rPr>
                <w:rFonts w:eastAsia="方正黑体_GBK"/>
                <w:sz w:val="24"/>
                <w:szCs w:val="24"/>
              </w:rPr>
            </w:pPr>
          </w:p>
        </w:tc>
        <w:tc>
          <w:tcPr>
            <w:tcW w:w="720" w:type="dxa"/>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jc w:val="center"/>
        </w:trPr>
        <w:tc>
          <w:tcPr>
            <w:tcW w:w="564" w:type="dxa"/>
            <w:vAlign w:val="center"/>
          </w:tcPr>
          <w:p>
            <w:pPr>
              <w:snapToGrid w:val="0"/>
              <w:jc w:val="center"/>
              <w:rPr>
                <w:rFonts w:eastAsia="方正黑体_GBK"/>
                <w:sz w:val="24"/>
                <w:szCs w:val="24"/>
              </w:rPr>
            </w:pPr>
          </w:p>
        </w:tc>
        <w:tc>
          <w:tcPr>
            <w:tcW w:w="1560" w:type="dxa"/>
            <w:tcBorders>
              <w:left w:val="single" w:color="auto" w:sz="4" w:space="0"/>
            </w:tcBorders>
            <w:vAlign w:val="center"/>
          </w:tcPr>
          <w:p>
            <w:pPr>
              <w:snapToGrid w:val="0"/>
              <w:jc w:val="center"/>
              <w:rPr>
                <w:rFonts w:eastAsia="方正黑体_GBK"/>
                <w:sz w:val="24"/>
                <w:szCs w:val="24"/>
              </w:rPr>
            </w:pPr>
          </w:p>
        </w:tc>
        <w:tc>
          <w:tcPr>
            <w:tcW w:w="850" w:type="dxa"/>
          </w:tcPr>
          <w:p>
            <w:pPr>
              <w:snapToGrid w:val="0"/>
              <w:jc w:val="center"/>
              <w:rPr>
                <w:rFonts w:eastAsia="方正黑体_GBK"/>
                <w:sz w:val="24"/>
                <w:szCs w:val="24"/>
              </w:rPr>
            </w:pPr>
          </w:p>
        </w:tc>
        <w:tc>
          <w:tcPr>
            <w:tcW w:w="709" w:type="dxa"/>
            <w:vAlign w:val="center"/>
          </w:tcPr>
          <w:p>
            <w:pPr>
              <w:snapToGrid w:val="0"/>
              <w:jc w:val="center"/>
              <w:rPr>
                <w:rFonts w:eastAsia="方正黑体_GBK"/>
                <w:sz w:val="24"/>
                <w:szCs w:val="24"/>
              </w:rPr>
            </w:pPr>
          </w:p>
        </w:tc>
        <w:tc>
          <w:tcPr>
            <w:tcW w:w="709" w:type="dxa"/>
          </w:tcPr>
          <w:p>
            <w:pPr>
              <w:snapToGrid w:val="0"/>
              <w:jc w:val="center"/>
              <w:rPr>
                <w:rFonts w:eastAsia="方正黑体_GBK"/>
                <w:sz w:val="24"/>
                <w:szCs w:val="24"/>
              </w:rPr>
            </w:pPr>
          </w:p>
        </w:tc>
        <w:tc>
          <w:tcPr>
            <w:tcW w:w="2943" w:type="dxa"/>
          </w:tcPr>
          <w:p>
            <w:pPr>
              <w:snapToGrid w:val="0"/>
              <w:jc w:val="center"/>
              <w:rPr>
                <w:rFonts w:eastAsia="方正黑体_GBK"/>
                <w:sz w:val="24"/>
                <w:szCs w:val="24"/>
              </w:rPr>
            </w:pPr>
          </w:p>
        </w:tc>
        <w:tc>
          <w:tcPr>
            <w:tcW w:w="2880" w:type="dxa"/>
          </w:tcPr>
          <w:p>
            <w:pPr>
              <w:snapToGrid w:val="0"/>
              <w:jc w:val="center"/>
              <w:rPr>
                <w:rFonts w:eastAsia="方正黑体_GBK"/>
                <w:sz w:val="24"/>
                <w:szCs w:val="24"/>
              </w:rPr>
            </w:pPr>
          </w:p>
        </w:tc>
        <w:tc>
          <w:tcPr>
            <w:tcW w:w="900" w:type="dxa"/>
          </w:tcPr>
          <w:p>
            <w:pPr>
              <w:snapToGrid w:val="0"/>
              <w:jc w:val="center"/>
              <w:rPr>
                <w:rFonts w:eastAsia="方正黑体_GBK"/>
                <w:sz w:val="24"/>
                <w:szCs w:val="24"/>
              </w:rPr>
            </w:pPr>
          </w:p>
        </w:tc>
        <w:tc>
          <w:tcPr>
            <w:tcW w:w="2160" w:type="dxa"/>
          </w:tcPr>
          <w:p>
            <w:pPr>
              <w:snapToGrid w:val="0"/>
              <w:jc w:val="center"/>
              <w:rPr>
                <w:rFonts w:eastAsia="方正黑体_GBK"/>
                <w:sz w:val="24"/>
                <w:szCs w:val="24"/>
              </w:rPr>
            </w:pPr>
          </w:p>
        </w:tc>
        <w:tc>
          <w:tcPr>
            <w:tcW w:w="720" w:type="dxa"/>
            <w:vAlign w:val="center"/>
          </w:tcPr>
          <w:p>
            <w:pPr>
              <w:snapToGrid w:val="0"/>
              <w:jc w:val="center"/>
              <w:rPr>
                <w:rFonts w:eastAsia="方正黑体_GBK"/>
                <w:sz w:val="24"/>
                <w:szCs w:val="24"/>
              </w:rPr>
            </w:pPr>
          </w:p>
        </w:tc>
      </w:tr>
    </w:tbl>
    <w:p>
      <w:pPr>
        <w:spacing w:line="480" w:lineRule="exact"/>
        <w:ind w:firstLine="472" w:firstLineChars="200"/>
        <w:rPr>
          <w:rFonts w:ascii="方正仿宋_GBK"/>
          <w:sz w:val="24"/>
          <w:szCs w:val="24"/>
        </w:rPr>
      </w:pPr>
      <w:r>
        <w:rPr>
          <w:rFonts w:hint="eastAsia" w:ascii="方正仿宋_GBK"/>
          <w:sz w:val="24"/>
          <w:szCs w:val="24"/>
        </w:rPr>
        <w:t>审核人：</w:t>
      </w:r>
      <w:r>
        <w:rPr>
          <w:rFonts w:ascii="方正仿宋_GBK"/>
          <w:sz w:val="24"/>
          <w:szCs w:val="24"/>
        </w:rPr>
        <w:t xml:space="preserve">                              </w:t>
      </w:r>
      <w:r>
        <w:rPr>
          <w:rFonts w:hint="eastAsia" w:ascii="方正仿宋_GBK"/>
          <w:sz w:val="24"/>
          <w:szCs w:val="24"/>
        </w:rPr>
        <w:t>填表人：</w:t>
      </w:r>
      <w:r>
        <w:rPr>
          <w:rFonts w:ascii="方正仿宋_GBK"/>
          <w:sz w:val="24"/>
          <w:szCs w:val="24"/>
        </w:rPr>
        <w:t xml:space="preserve">                                  </w:t>
      </w:r>
      <w:r>
        <w:rPr>
          <w:rFonts w:hint="eastAsia" w:ascii="方正仿宋_GBK"/>
          <w:sz w:val="24"/>
          <w:szCs w:val="24"/>
        </w:rPr>
        <w:t>联系电话：</w:t>
      </w:r>
    </w:p>
    <w:p>
      <w:pPr>
        <w:spacing w:line="480" w:lineRule="exact"/>
        <w:ind w:firstLine="472" w:firstLineChars="200"/>
        <w:rPr>
          <w:rFonts w:ascii="方正仿宋_GBK"/>
          <w:sz w:val="24"/>
          <w:szCs w:val="24"/>
        </w:rPr>
      </w:pPr>
      <w:r>
        <w:rPr>
          <w:rFonts w:hint="eastAsia" w:ascii="方正仿宋_GBK"/>
          <w:sz w:val="24"/>
          <w:szCs w:val="24"/>
        </w:rPr>
        <w:t>注：身份类别：城市低保对象、农村低保对象、城市“三无”人员、农村五保对象。</w:t>
      </w:r>
    </w:p>
    <w:p>
      <w:pPr>
        <w:rPr>
          <w:rFonts w:eastAsia="方正书宋_GBK"/>
          <w:sz w:val="24"/>
          <w:szCs w:val="24"/>
        </w:rPr>
      </w:pPr>
    </w:p>
    <w:p>
      <w:pPr>
        <w:rPr>
          <w:rFonts w:eastAsia="方正书宋_GBK"/>
          <w:sz w:val="24"/>
          <w:szCs w:val="24"/>
        </w:rPr>
        <w:sectPr>
          <w:footerReference r:id="rId6" w:type="default"/>
          <w:footerReference r:id="rId7" w:type="even"/>
          <w:pgSz w:w="16838" w:h="11906" w:orient="landscape"/>
          <w:pgMar w:top="1985" w:right="1418" w:bottom="1418" w:left="1418" w:header="851" w:footer="964" w:gutter="0"/>
          <w:cols w:space="425" w:num="1"/>
          <w:docGrid w:type="linesAndChars" w:linePitch="579" w:charSpace="-849"/>
        </w:sectPr>
      </w:pPr>
    </w:p>
    <w:p>
      <w:pPr>
        <w:snapToGrid w:val="0"/>
        <w:jc w:val="left"/>
        <w:rPr>
          <w:rFonts w:eastAsia="方正小标宋_GBK"/>
          <w:color w:val="000000"/>
          <w:sz w:val="36"/>
          <w:szCs w:val="36"/>
        </w:rPr>
      </w:pPr>
      <w:r>
        <w:rPr>
          <w:rFonts w:hint="eastAsia" w:eastAsia="方正黑体_GBK"/>
          <w:color w:val="000000"/>
          <w:szCs w:val="21"/>
        </w:rPr>
        <w:t>附件</w:t>
      </w:r>
      <w:r>
        <w:rPr>
          <w:rFonts w:eastAsia="方正黑体_GBK"/>
          <w:color w:val="000000"/>
          <w:szCs w:val="21"/>
        </w:rPr>
        <w:t>3</w:t>
      </w:r>
      <w:r>
        <w:rPr>
          <w:rFonts w:eastAsia="方正小标宋_GBK"/>
          <w:color w:val="000000"/>
          <w:sz w:val="36"/>
          <w:szCs w:val="36"/>
        </w:rPr>
        <w:t xml:space="preserve">         </w:t>
      </w:r>
    </w:p>
    <w:p>
      <w:pPr>
        <w:snapToGrid w:val="0"/>
        <w:jc w:val="left"/>
        <w:rPr>
          <w:rFonts w:eastAsia="方正小标宋_GBK"/>
          <w:color w:val="000000"/>
          <w:sz w:val="36"/>
          <w:szCs w:val="36"/>
        </w:rPr>
      </w:pPr>
    </w:p>
    <w:p>
      <w:pPr>
        <w:snapToGrid w:val="0"/>
        <w:jc w:val="center"/>
        <w:rPr>
          <w:rFonts w:eastAsia="方正小标宋_GBK"/>
          <w:color w:val="000000"/>
          <w:sz w:val="44"/>
          <w:szCs w:val="44"/>
        </w:rPr>
      </w:pPr>
      <w:r>
        <w:rPr>
          <w:rFonts w:hint="eastAsia" w:ascii="方正小标宋_GBK" w:eastAsia="方正小标宋_GBK"/>
          <w:color w:val="000000"/>
          <w:sz w:val="44"/>
          <w:szCs w:val="44"/>
        </w:rPr>
        <w:t>大渡口区</w:t>
      </w:r>
      <w:r>
        <w:rPr>
          <w:rFonts w:hint="eastAsia" w:eastAsia="方正小标宋_GBK"/>
          <w:color w:val="000000"/>
          <w:sz w:val="44"/>
          <w:szCs w:val="44"/>
        </w:rPr>
        <w:t>经济困难的</w:t>
      </w:r>
    </w:p>
    <w:p>
      <w:pPr>
        <w:snapToGrid w:val="0"/>
        <w:jc w:val="center"/>
        <w:rPr>
          <w:rFonts w:eastAsia="方正小标宋_GBK"/>
          <w:color w:val="000000"/>
          <w:sz w:val="44"/>
          <w:szCs w:val="44"/>
        </w:rPr>
      </w:pPr>
      <w:r>
        <w:rPr>
          <w:rFonts w:hint="eastAsia" w:eastAsia="方正小标宋_GBK"/>
          <w:color w:val="000000"/>
          <w:sz w:val="44"/>
          <w:szCs w:val="44"/>
        </w:rPr>
        <w:t>失能老年人养老服务补贴申请审批表</w:t>
      </w:r>
    </w:p>
    <w:tbl>
      <w:tblPr>
        <w:tblStyle w:val="7"/>
        <w:tblW w:w="10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664"/>
        <w:gridCol w:w="540"/>
        <w:gridCol w:w="1260"/>
        <w:gridCol w:w="848"/>
        <w:gridCol w:w="112"/>
        <w:gridCol w:w="1020"/>
        <w:gridCol w:w="1260"/>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44" w:type="dxa"/>
            <w:vMerge w:val="restart"/>
            <w:vAlign w:val="center"/>
          </w:tcPr>
          <w:p>
            <w:pPr>
              <w:snapToGrid w:val="0"/>
              <w:rPr>
                <w:rFonts w:ascii="方正仿宋_GBK" w:cs="宋体"/>
                <w:b/>
                <w:sz w:val="24"/>
                <w:szCs w:val="24"/>
              </w:rPr>
            </w:pPr>
            <w:r>
              <w:rPr>
                <w:rFonts w:hint="eastAsia" w:ascii="方正仿宋_GBK" w:cs="宋体"/>
                <w:b/>
                <w:sz w:val="24"/>
                <w:szCs w:val="24"/>
              </w:rPr>
              <w:t>老年人</w:t>
            </w:r>
          </w:p>
          <w:p>
            <w:pPr>
              <w:snapToGrid w:val="0"/>
              <w:jc w:val="center"/>
              <w:rPr>
                <w:rFonts w:ascii="方正仿宋_GBK" w:cs="宋体"/>
                <w:b/>
                <w:sz w:val="24"/>
                <w:szCs w:val="24"/>
              </w:rPr>
            </w:pPr>
            <w:r>
              <w:rPr>
                <w:rFonts w:hint="eastAsia" w:ascii="方正仿宋_GBK" w:cs="宋体"/>
                <w:b/>
                <w:sz w:val="24"/>
                <w:szCs w:val="24"/>
              </w:rPr>
              <w:t>基本</w:t>
            </w:r>
          </w:p>
          <w:p>
            <w:pPr>
              <w:snapToGrid w:val="0"/>
              <w:jc w:val="center"/>
              <w:rPr>
                <w:rFonts w:ascii="方正仿宋_GBK" w:cs="宋体"/>
                <w:b/>
                <w:sz w:val="24"/>
                <w:szCs w:val="24"/>
              </w:rPr>
            </w:pPr>
            <w:r>
              <w:rPr>
                <w:rFonts w:hint="eastAsia" w:ascii="方正仿宋_GBK" w:cs="宋体"/>
                <w:b/>
                <w:sz w:val="24"/>
                <w:szCs w:val="24"/>
              </w:rPr>
              <w:t>情况</w:t>
            </w: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姓名</w:t>
            </w:r>
          </w:p>
        </w:tc>
        <w:tc>
          <w:tcPr>
            <w:tcW w:w="1260" w:type="dxa"/>
            <w:noWrap/>
            <w:vAlign w:val="center"/>
          </w:tcPr>
          <w:p>
            <w:pPr>
              <w:snapToGrid w:val="0"/>
              <w:jc w:val="center"/>
              <w:rPr>
                <w:rFonts w:ascii="方正仿宋_GBK" w:cs="宋体"/>
                <w:sz w:val="24"/>
                <w:szCs w:val="24"/>
              </w:rPr>
            </w:pPr>
          </w:p>
        </w:tc>
        <w:tc>
          <w:tcPr>
            <w:tcW w:w="848" w:type="dxa"/>
            <w:vAlign w:val="center"/>
          </w:tcPr>
          <w:p>
            <w:pPr>
              <w:snapToGrid w:val="0"/>
              <w:jc w:val="center"/>
              <w:rPr>
                <w:rFonts w:ascii="方正仿宋_GBK" w:cs="宋体"/>
                <w:sz w:val="24"/>
                <w:szCs w:val="24"/>
              </w:rPr>
            </w:pPr>
            <w:r>
              <w:rPr>
                <w:rFonts w:hint="eastAsia" w:ascii="方正仿宋_GBK" w:cs="宋体"/>
                <w:sz w:val="24"/>
                <w:szCs w:val="24"/>
              </w:rPr>
              <w:t>性别</w:t>
            </w:r>
          </w:p>
        </w:tc>
        <w:tc>
          <w:tcPr>
            <w:tcW w:w="1132" w:type="dxa"/>
            <w:gridSpan w:val="2"/>
            <w:vAlign w:val="center"/>
          </w:tcPr>
          <w:p>
            <w:pPr>
              <w:snapToGrid w:val="0"/>
              <w:jc w:val="center"/>
              <w:rPr>
                <w:rFonts w:ascii="方正仿宋_GBK" w:cs="宋体"/>
                <w:sz w:val="24"/>
                <w:szCs w:val="24"/>
              </w:rPr>
            </w:pPr>
          </w:p>
        </w:tc>
        <w:tc>
          <w:tcPr>
            <w:tcW w:w="1260" w:type="dxa"/>
            <w:noWrap/>
            <w:vAlign w:val="center"/>
          </w:tcPr>
          <w:p>
            <w:pPr>
              <w:snapToGrid w:val="0"/>
              <w:jc w:val="center"/>
              <w:rPr>
                <w:rFonts w:ascii="方正仿宋_GBK" w:cs="宋体"/>
                <w:sz w:val="24"/>
                <w:szCs w:val="24"/>
              </w:rPr>
            </w:pPr>
            <w:r>
              <w:rPr>
                <w:rFonts w:hint="eastAsia" w:ascii="方正仿宋_GBK" w:cs="宋体"/>
                <w:sz w:val="24"/>
                <w:szCs w:val="24"/>
              </w:rPr>
              <w:t>身份证</w:t>
            </w:r>
          </w:p>
          <w:p>
            <w:pPr>
              <w:snapToGrid w:val="0"/>
              <w:jc w:val="center"/>
              <w:rPr>
                <w:rFonts w:ascii="方正仿宋_GBK" w:cs="宋体"/>
                <w:sz w:val="24"/>
                <w:szCs w:val="24"/>
              </w:rPr>
            </w:pPr>
            <w:r>
              <w:rPr>
                <w:rFonts w:hint="eastAsia" w:ascii="方正仿宋_GBK" w:cs="宋体"/>
                <w:sz w:val="24"/>
                <w:szCs w:val="24"/>
              </w:rPr>
              <w:t>号码</w:t>
            </w:r>
          </w:p>
        </w:tc>
        <w:tc>
          <w:tcPr>
            <w:tcW w:w="3611" w:type="dxa"/>
            <w:noWrap/>
            <w:vAlign w:val="center"/>
          </w:tcPr>
          <w:p>
            <w:pPr>
              <w:snapToGrid w:val="0"/>
              <w:jc w:val="center"/>
              <w:rPr>
                <w:rFonts w:ascii="方正仿宋_GBK"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44" w:type="dxa"/>
            <w:vMerge w:val="continue"/>
            <w:vAlign w:val="center"/>
          </w:tcPr>
          <w:p>
            <w:pPr>
              <w:snapToGrid w:val="0"/>
              <w:jc w:val="center"/>
              <w:rPr>
                <w:rFonts w:ascii="方正仿宋_GBK" w:cs="宋体"/>
                <w:b/>
                <w:sz w:val="24"/>
                <w:szCs w:val="24"/>
              </w:rPr>
            </w:pP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年龄</w:t>
            </w:r>
          </w:p>
        </w:tc>
        <w:tc>
          <w:tcPr>
            <w:tcW w:w="1260" w:type="dxa"/>
            <w:noWrap/>
            <w:vAlign w:val="center"/>
          </w:tcPr>
          <w:p>
            <w:pPr>
              <w:snapToGrid w:val="0"/>
              <w:jc w:val="center"/>
              <w:rPr>
                <w:rFonts w:ascii="方正仿宋_GBK" w:cs="宋体"/>
                <w:sz w:val="24"/>
                <w:szCs w:val="24"/>
              </w:rPr>
            </w:pPr>
          </w:p>
        </w:tc>
        <w:tc>
          <w:tcPr>
            <w:tcW w:w="848" w:type="dxa"/>
            <w:vAlign w:val="center"/>
          </w:tcPr>
          <w:p>
            <w:pPr>
              <w:snapToGrid w:val="0"/>
              <w:jc w:val="center"/>
              <w:rPr>
                <w:rFonts w:ascii="方正仿宋_GBK" w:cs="宋体"/>
                <w:sz w:val="24"/>
                <w:szCs w:val="24"/>
              </w:rPr>
            </w:pPr>
            <w:r>
              <w:rPr>
                <w:rFonts w:hint="eastAsia" w:ascii="方正仿宋_GBK" w:cs="宋体"/>
                <w:sz w:val="24"/>
                <w:szCs w:val="24"/>
              </w:rPr>
              <w:t>出生</w:t>
            </w:r>
          </w:p>
          <w:p>
            <w:pPr>
              <w:snapToGrid w:val="0"/>
              <w:jc w:val="center"/>
              <w:rPr>
                <w:rFonts w:ascii="方正仿宋_GBK" w:cs="宋体"/>
                <w:sz w:val="24"/>
                <w:szCs w:val="24"/>
              </w:rPr>
            </w:pPr>
            <w:r>
              <w:rPr>
                <w:rFonts w:hint="eastAsia" w:ascii="方正仿宋_GBK" w:cs="宋体"/>
                <w:sz w:val="24"/>
                <w:szCs w:val="24"/>
              </w:rPr>
              <w:t>日期</w:t>
            </w:r>
          </w:p>
        </w:tc>
        <w:tc>
          <w:tcPr>
            <w:tcW w:w="1132" w:type="dxa"/>
            <w:gridSpan w:val="2"/>
            <w:vAlign w:val="center"/>
          </w:tcPr>
          <w:p>
            <w:pPr>
              <w:snapToGrid w:val="0"/>
              <w:jc w:val="center"/>
              <w:rPr>
                <w:rFonts w:ascii="方正仿宋_GBK" w:cs="宋体"/>
                <w:sz w:val="24"/>
                <w:szCs w:val="24"/>
              </w:rPr>
            </w:pPr>
          </w:p>
        </w:tc>
        <w:tc>
          <w:tcPr>
            <w:tcW w:w="1260" w:type="dxa"/>
            <w:noWrap/>
            <w:vAlign w:val="center"/>
          </w:tcPr>
          <w:p>
            <w:pPr>
              <w:snapToGrid w:val="0"/>
              <w:jc w:val="center"/>
              <w:rPr>
                <w:rFonts w:ascii="方正仿宋_GBK" w:cs="宋体"/>
                <w:sz w:val="24"/>
                <w:szCs w:val="24"/>
              </w:rPr>
            </w:pPr>
            <w:r>
              <w:rPr>
                <w:rFonts w:hint="eastAsia" w:ascii="方正仿宋_GBK" w:cs="宋体"/>
                <w:sz w:val="24"/>
                <w:szCs w:val="24"/>
              </w:rPr>
              <w:t>联系</w:t>
            </w:r>
            <w:r>
              <w:rPr>
                <w:rFonts w:ascii="方正仿宋_GBK" w:cs="宋体"/>
                <w:sz w:val="24"/>
                <w:szCs w:val="24"/>
              </w:rPr>
              <w:t xml:space="preserve">               </w:t>
            </w:r>
            <w:r>
              <w:rPr>
                <w:rFonts w:hint="eastAsia" w:ascii="方正仿宋_GBK" w:cs="宋体"/>
                <w:sz w:val="24"/>
                <w:szCs w:val="24"/>
              </w:rPr>
              <w:t>电话</w:t>
            </w:r>
          </w:p>
        </w:tc>
        <w:tc>
          <w:tcPr>
            <w:tcW w:w="3611" w:type="dxa"/>
            <w:noWrap/>
            <w:vAlign w:val="center"/>
          </w:tcPr>
          <w:p>
            <w:pPr>
              <w:snapToGrid w:val="0"/>
              <w:jc w:val="center"/>
              <w:rPr>
                <w:rFonts w:ascii="方正仿宋_GBK"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944" w:type="dxa"/>
            <w:vMerge w:val="continue"/>
            <w:vAlign w:val="center"/>
          </w:tcPr>
          <w:p>
            <w:pPr>
              <w:snapToGrid w:val="0"/>
              <w:jc w:val="center"/>
              <w:rPr>
                <w:rFonts w:ascii="方正仿宋_GBK" w:cs="宋体"/>
                <w:b/>
                <w:sz w:val="24"/>
                <w:szCs w:val="24"/>
              </w:rPr>
            </w:pP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户籍</w:t>
            </w:r>
          </w:p>
          <w:p>
            <w:pPr>
              <w:snapToGrid w:val="0"/>
              <w:jc w:val="center"/>
              <w:rPr>
                <w:rFonts w:ascii="方正仿宋_GBK" w:cs="宋体"/>
                <w:sz w:val="24"/>
                <w:szCs w:val="24"/>
              </w:rPr>
            </w:pPr>
            <w:r>
              <w:rPr>
                <w:rFonts w:hint="eastAsia" w:ascii="方正仿宋_GBK" w:cs="宋体"/>
                <w:sz w:val="24"/>
                <w:szCs w:val="24"/>
              </w:rPr>
              <w:t>所在地</w:t>
            </w:r>
          </w:p>
        </w:tc>
        <w:tc>
          <w:tcPr>
            <w:tcW w:w="8111" w:type="dxa"/>
            <w:gridSpan w:val="6"/>
            <w:noWrap/>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Align w:val="center"/>
          </w:tcPr>
          <w:p>
            <w:pPr>
              <w:snapToGrid w:val="0"/>
              <w:jc w:val="center"/>
              <w:rPr>
                <w:rFonts w:ascii="方正仿宋_GBK" w:cs="宋体"/>
                <w:sz w:val="24"/>
                <w:szCs w:val="24"/>
              </w:rPr>
            </w:pPr>
            <w:r>
              <w:rPr>
                <w:rFonts w:hint="eastAsia" w:ascii="方正仿宋_GBK" w:cs="宋体"/>
                <w:sz w:val="24"/>
                <w:szCs w:val="24"/>
              </w:rPr>
              <w:t>现居住地</w:t>
            </w:r>
          </w:p>
        </w:tc>
        <w:tc>
          <w:tcPr>
            <w:tcW w:w="8111" w:type="dxa"/>
            <w:gridSpan w:val="6"/>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Align w:val="center"/>
          </w:tcPr>
          <w:p>
            <w:pPr>
              <w:snapToGrid w:val="0"/>
              <w:rPr>
                <w:rFonts w:ascii="方正仿宋_GBK" w:cs="宋体"/>
                <w:sz w:val="24"/>
                <w:szCs w:val="24"/>
              </w:rPr>
            </w:pPr>
            <w:r>
              <w:rPr>
                <w:rFonts w:hint="eastAsia" w:ascii="方正仿宋_GBK" w:cs="宋体"/>
                <w:sz w:val="24"/>
                <w:szCs w:val="24"/>
              </w:rPr>
              <w:t>身份类别</w:t>
            </w:r>
          </w:p>
        </w:tc>
        <w:tc>
          <w:tcPr>
            <w:tcW w:w="8111" w:type="dxa"/>
            <w:gridSpan w:val="6"/>
            <w:vAlign w:val="center"/>
          </w:tcPr>
          <w:p>
            <w:pPr>
              <w:snapToGrid w:val="0"/>
              <w:rPr>
                <w:rFonts w:ascii="方正仿宋_GBK" w:cs="宋体"/>
                <w:sz w:val="24"/>
                <w:szCs w:val="24"/>
              </w:rPr>
            </w:pP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城市低保对象</w:t>
            </w:r>
            <w:r>
              <w:rPr>
                <w:rFonts w:ascii="方正仿宋_GBK" w:cs="宋体"/>
                <w:sz w:val="24"/>
                <w:szCs w:val="24"/>
              </w:rPr>
              <w:t xml:space="preserve"> </w:t>
            </w: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农村低保对象</w:t>
            </w:r>
            <w:r>
              <w:rPr>
                <w:rFonts w:ascii="方正仿宋_GBK" w:cs="宋体"/>
                <w:sz w:val="24"/>
                <w:szCs w:val="24"/>
              </w:rPr>
              <w:t xml:space="preserve"> </w:t>
            </w: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城市“三无”人员</w:t>
            </w:r>
            <w:r>
              <w:rPr>
                <w:rFonts w:ascii="方正仿宋_GBK" w:cs="宋体"/>
                <w:sz w:val="24"/>
                <w:szCs w:val="24"/>
              </w:rPr>
              <w:t xml:space="preserve"> </w:t>
            </w: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农村五保对象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restart"/>
            <w:vAlign w:val="center"/>
          </w:tcPr>
          <w:p>
            <w:pPr>
              <w:snapToGrid w:val="0"/>
              <w:jc w:val="center"/>
              <w:rPr>
                <w:rFonts w:ascii="方正仿宋_GBK" w:cs="宋体"/>
                <w:sz w:val="24"/>
                <w:szCs w:val="24"/>
              </w:rPr>
            </w:pPr>
            <w:r>
              <w:rPr>
                <w:rFonts w:hint="eastAsia" w:ascii="方正仿宋_GBK" w:cs="宋体"/>
                <w:sz w:val="24"/>
                <w:szCs w:val="24"/>
              </w:rPr>
              <w:t>重残失能老年人</w:t>
            </w:r>
          </w:p>
        </w:tc>
        <w:tc>
          <w:tcPr>
            <w:tcW w:w="3240" w:type="dxa"/>
            <w:gridSpan w:val="4"/>
            <w:vAlign w:val="center"/>
          </w:tcPr>
          <w:p>
            <w:pPr>
              <w:snapToGrid w:val="0"/>
              <w:jc w:val="center"/>
              <w:rPr>
                <w:rFonts w:ascii="方正仿宋_GBK" w:cs="宋体"/>
                <w:sz w:val="24"/>
                <w:szCs w:val="24"/>
              </w:rPr>
            </w:pPr>
            <w:r>
              <w:rPr>
                <w:rFonts w:hint="eastAsia" w:ascii="方正仿宋_GBK" w:cs="宋体"/>
                <w:sz w:val="24"/>
                <w:szCs w:val="24"/>
              </w:rPr>
              <w:t>残疾类别</w:t>
            </w:r>
          </w:p>
        </w:tc>
        <w:tc>
          <w:tcPr>
            <w:tcW w:w="4871" w:type="dxa"/>
            <w:gridSpan w:val="2"/>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continue"/>
            <w:vAlign w:val="center"/>
          </w:tcPr>
          <w:p>
            <w:pPr>
              <w:snapToGrid w:val="0"/>
              <w:jc w:val="center"/>
              <w:rPr>
                <w:rFonts w:ascii="方正仿宋_GBK" w:cs="宋体"/>
                <w:sz w:val="24"/>
                <w:szCs w:val="24"/>
              </w:rPr>
            </w:pPr>
          </w:p>
        </w:tc>
        <w:tc>
          <w:tcPr>
            <w:tcW w:w="3240" w:type="dxa"/>
            <w:gridSpan w:val="4"/>
            <w:vAlign w:val="center"/>
          </w:tcPr>
          <w:p>
            <w:pPr>
              <w:snapToGrid w:val="0"/>
              <w:jc w:val="center"/>
              <w:rPr>
                <w:rFonts w:ascii="方正仿宋_GBK" w:cs="宋体"/>
                <w:sz w:val="24"/>
                <w:szCs w:val="24"/>
              </w:rPr>
            </w:pPr>
            <w:r>
              <w:rPr>
                <w:rFonts w:hint="eastAsia" w:ascii="方正仿宋_GBK" w:cs="宋体"/>
                <w:sz w:val="24"/>
                <w:szCs w:val="24"/>
              </w:rPr>
              <w:t>残疾等级</w:t>
            </w:r>
          </w:p>
        </w:tc>
        <w:tc>
          <w:tcPr>
            <w:tcW w:w="4871" w:type="dxa"/>
            <w:gridSpan w:val="2"/>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continue"/>
            <w:vAlign w:val="center"/>
          </w:tcPr>
          <w:p>
            <w:pPr>
              <w:snapToGrid w:val="0"/>
              <w:jc w:val="center"/>
              <w:rPr>
                <w:rFonts w:ascii="方正仿宋_GBK" w:cs="宋体"/>
                <w:sz w:val="24"/>
                <w:szCs w:val="24"/>
              </w:rPr>
            </w:pPr>
          </w:p>
        </w:tc>
        <w:tc>
          <w:tcPr>
            <w:tcW w:w="3240" w:type="dxa"/>
            <w:gridSpan w:val="4"/>
            <w:vAlign w:val="center"/>
          </w:tcPr>
          <w:p>
            <w:pPr>
              <w:snapToGrid w:val="0"/>
              <w:jc w:val="center"/>
              <w:rPr>
                <w:rFonts w:ascii="方正仿宋_GBK" w:cs="宋体"/>
                <w:sz w:val="24"/>
                <w:szCs w:val="24"/>
              </w:rPr>
            </w:pPr>
            <w:r>
              <w:rPr>
                <w:rFonts w:hint="eastAsia" w:ascii="方正仿宋_GBK" w:cs="宋体"/>
                <w:sz w:val="24"/>
                <w:szCs w:val="24"/>
              </w:rPr>
              <w:t>残疾人证号码</w:t>
            </w:r>
          </w:p>
        </w:tc>
        <w:tc>
          <w:tcPr>
            <w:tcW w:w="4871" w:type="dxa"/>
            <w:gridSpan w:val="2"/>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restart"/>
            <w:vAlign w:val="center"/>
          </w:tcPr>
          <w:p>
            <w:pPr>
              <w:snapToGrid w:val="0"/>
              <w:jc w:val="center"/>
              <w:rPr>
                <w:rFonts w:ascii="方正仿宋_GBK" w:cs="宋体"/>
                <w:sz w:val="24"/>
                <w:szCs w:val="24"/>
              </w:rPr>
            </w:pPr>
            <w:r>
              <w:rPr>
                <w:rFonts w:hint="eastAsia" w:ascii="方正仿宋_GBK" w:cs="宋体"/>
                <w:sz w:val="24"/>
                <w:szCs w:val="24"/>
              </w:rPr>
              <w:t>重病失能老年人</w:t>
            </w:r>
          </w:p>
        </w:tc>
        <w:tc>
          <w:tcPr>
            <w:tcW w:w="3240" w:type="dxa"/>
            <w:gridSpan w:val="4"/>
            <w:vAlign w:val="center"/>
          </w:tcPr>
          <w:p>
            <w:pPr>
              <w:snapToGrid w:val="0"/>
              <w:jc w:val="center"/>
              <w:rPr>
                <w:rFonts w:ascii="方正仿宋_GBK" w:cs="宋体"/>
                <w:sz w:val="24"/>
                <w:szCs w:val="24"/>
              </w:rPr>
            </w:pPr>
            <w:r>
              <w:rPr>
                <w:rFonts w:hint="eastAsia" w:ascii="方正仿宋_GBK" w:cs="宋体"/>
                <w:sz w:val="24"/>
                <w:szCs w:val="24"/>
              </w:rPr>
              <w:t>瘫痪卧床原因</w:t>
            </w:r>
          </w:p>
        </w:tc>
        <w:tc>
          <w:tcPr>
            <w:tcW w:w="4871" w:type="dxa"/>
            <w:gridSpan w:val="2"/>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continue"/>
            <w:vAlign w:val="center"/>
          </w:tcPr>
          <w:p>
            <w:pPr>
              <w:snapToGrid w:val="0"/>
              <w:jc w:val="center"/>
              <w:rPr>
                <w:rFonts w:ascii="方正仿宋_GBK" w:cs="宋体"/>
                <w:sz w:val="24"/>
                <w:szCs w:val="24"/>
              </w:rPr>
            </w:pPr>
          </w:p>
        </w:tc>
        <w:tc>
          <w:tcPr>
            <w:tcW w:w="3240" w:type="dxa"/>
            <w:gridSpan w:val="4"/>
            <w:vAlign w:val="center"/>
          </w:tcPr>
          <w:p>
            <w:pPr>
              <w:snapToGrid w:val="0"/>
              <w:jc w:val="center"/>
              <w:rPr>
                <w:rFonts w:ascii="方正仿宋_GBK" w:cs="宋体"/>
                <w:sz w:val="24"/>
                <w:szCs w:val="24"/>
              </w:rPr>
            </w:pPr>
            <w:r>
              <w:rPr>
                <w:rFonts w:hint="eastAsia" w:ascii="方正仿宋_GBK" w:cs="宋体"/>
                <w:sz w:val="24"/>
                <w:szCs w:val="24"/>
              </w:rPr>
              <w:t>瘫痪卧床时间</w:t>
            </w:r>
          </w:p>
        </w:tc>
        <w:tc>
          <w:tcPr>
            <w:tcW w:w="4871" w:type="dxa"/>
            <w:gridSpan w:val="2"/>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944" w:type="dxa"/>
            <w:vMerge w:val="restart"/>
            <w:vAlign w:val="center"/>
          </w:tcPr>
          <w:p>
            <w:pPr>
              <w:snapToGrid w:val="0"/>
              <w:jc w:val="center"/>
              <w:rPr>
                <w:rFonts w:ascii="方正仿宋_GBK" w:cs="宋体"/>
                <w:b/>
                <w:sz w:val="24"/>
                <w:szCs w:val="24"/>
              </w:rPr>
            </w:pPr>
            <w:r>
              <w:rPr>
                <w:rFonts w:hint="eastAsia" w:ascii="方正仿宋_GBK" w:cs="宋体"/>
                <w:b/>
                <w:sz w:val="24"/>
                <w:szCs w:val="24"/>
              </w:rPr>
              <w:t>委托</w:t>
            </w:r>
          </w:p>
          <w:p>
            <w:pPr>
              <w:snapToGrid w:val="0"/>
              <w:jc w:val="center"/>
              <w:rPr>
                <w:rFonts w:ascii="方正仿宋_GBK" w:cs="宋体"/>
                <w:b/>
                <w:sz w:val="24"/>
                <w:szCs w:val="24"/>
              </w:rPr>
            </w:pPr>
            <w:r>
              <w:rPr>
                <w:rFonts w:hint="eastAsia" w:ascii="方正仿宋_GBK" w:cs="宋体"/>
                <w:b/>
                <w:sz w:val="24"/>
                <w:szCs w:val="24"/>
              </w:rPr>
              <w:t>代理人</w:t>
            </w:r>
          </w:p>
          <w:p>
            <w:pPr>
              <w:snapToGrid w:val="0"/>
              <w:jc w:val="center"/>
              <w:rPr>
                <w:rFonts w:ascii="方正仿宋_GBK" w:cs="宋体"/>
                <w:b/>
                <w:sz w:val="24"/>
                <w:szCs w:val="24"/>
              </w:rPr>
            </w:pPr>
            <w:r>
              <w:rPr>
                <w:rFonts w:hint="eastAsia" w:ascii="方正仿宋_GBK" w:cs="宋体"/>
                <w:b/>
                <w:sz w:val="24"/>
                <w:szCs w:val="24"/>
              </w:rPr>
              <w:t>基本</w:t>
            </w:r>
          </w:p>
          <w:p>
            <w:pPr>
              <w:snapToGrid w:val="0"/>
              <w:jc w:val="center"/>
              <w:rPr>
                <w:rFonts w:ascii="方正仿宋_GBK" w:cs="宋体"/>
                <w:b/>
                <w:sz w:val="24"/>
                <w:szCs w:val="24"/>
              </w:rPr>
            </w:pPr>
            <w:r>
              <w:rPr>
                <w:rFonts w:hint="eastAsia" w:ascii="方正仿宋_GBK" w:cs="宋体"/>
                <w:b/>
                <w:sz w:val="24"/>
                <w:szCs w:val="24"/>
              </w:rPr>
              <w:t>情况</w:t>
            </w: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姓名</w:t>
            </w:r>
          </w:p>
        </w:tc>
        <w:tc>
          <w:tcPr>
            <w:tcW w:w="1260" w:type="dxa"/>
            <w:noWrap/>
            <w:vAlign w:val="center"/>
          </w:tcPr>
          <w:p>
            <w:pPr>
              <w:snapToGrid w:val="0"/>
              <w:jc w:val="center"/>
              <w:rPr>
                <w:rFonts w:ascii="方正仿宋_GBK" w:cs="宋体"/>
                <w:sz w:val="24"/>
                <w:szCs w:val="24"/>
              </w:rPr>
            </w:pPr>
          </w:p>
        </w:tc>
        <w:tc>
          <w:tcPr>
            <w:tcW w:w="960" w:type="dxa"/>
            <w:gridSpan w:val="2"/>
            <w:vAlign w:val="center"/>
          </w:tcPr>
          <w:p>
            <w:pPr>
              <w:snapToGrid w:val="0"/>
              <w:jc w:val="center"/>
              <w:rPr>
                <w:rFonts w:ascii="方正仿宋_GBK" w:cs="宋体"/>
                <w:sz w:val="24"/>
                <w:szCs w:val="24"/>
              </w:rPr>
            </w:pPr>
            <w:r>
              <w:rPr>
                <w:rFonts w:hint="eastAsia" w:ascii="方正仿宋_GBK" w:cs="宋体"/>
                <w:sz w:val="24"/>
                <w:szCs w:val="24"/>
              </w:rPr>
              <w:t>性别</w:t>
            </w:r>
          </w:p>
        </w:tc>
        <w:tc>
          <w:tcPr>
            <w:tcW w:w="1020" w:type="dxa"/>
            <w:vAlign w:val="center"/>
          </w:tcPr>
          <w:p>
            <w:pPr>
              <w:snapToGrid w:val="0"/>
              <w:jc w:val="center"/>
              <w:rPr>
                <w:rFonts w:ascii="方正仿宋_GBK" w:cs="宋体"/>
                <w:sz w:val="24"/>
                <w:szCs w:val="24"/>
              </w:rPr>
            </w:pPr>
          </w:p>
        </w:tc>
        <w:tc>
          <w:tcPr>
            <w:tcW w:w="1260" w:type="dxa"/>
            <w:noWrap/>
            <w:vAlign w:val="center"/>
          </w:tcPr>
          <w:p>
            <w:pPr>
              <w:snapToGrid w:val="0"/>
              <w:jc w:val="center"/>
              <w:rPr>
                <w:rFonts w:ascii="方正仿宋_GBK" w:cs="宋体"/>
                <w:sz w:val="24"/>
                <w:szCs w:val="24"/>
              </w:rPr>
            </w:pPr>
            <w:r>
              <w:rPr>
                <w:rFonts w:hint="eastAsia" w:ascii="方正仿宋_GBK" w:cs="宋体"/>
                <w:sz w:val="24"/>
                <w:szCs w:val="24"/>
              </w:rPr>
              <w:t>身份证</w:t>
            </w:r>
          </w:p>
          <w:p>
            <w:pPr>
              <w:snapToGrid w:val="0"/>
              <w:jc w:val="center"/>
              <w:rPr>
                <w:rFonts w:ascii="方正仿宋_GBK" w:cs="宋体"/>
                <w:sz w:val="24"/>
                <w:szCs w:val="24"/>
              </w:rPr>
            </w:pPr>
            <w:r>
              <w:rPr>
                <w:rFonts w:hint="eastAsia" w:ascii="方正仿宋_GBK" w:cs="宋体"/>
                <w:sz w:val="24"/>
                <w:szCs w:val="24"/>
              </w:rPr>
              <w:t>号码</w:t>
            </w:r>
          </w:p>
        </w:tc>
        <w:tc>
          <w:tcPr>
            <w:tcW w:w="3611" w:type="dxa"/>
            <w:noWrap/>
            <w:vAlign w:val="center"/>
          </w:tcPr>
          <w:p>
            <w:pPr>
              <w:snapToGrid w:val="0"/>
              <w:rPr>
                <w:rFonts w:ascii="方正仿宋_GBK" w:cs="宋体"/>
                <w:sz w:val="24"/>
                <w:szCs w:val="24"/>
              </w:rPr>
            </w:pPr>
            <w:r>
              <w:rPr>
                <w:rFonts w:ascii="方正仿宋_GBK"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与申请人关系</w:t>
            </w:r>
          </w:p>
        </w:tc>
        <w:tc>
          <w:tcPr>
            <w:tcW w:w="3240" w:type="dxa"/>
            <w:gridSpan w:val="4"/>
            <w:noWrap/>
            <w:vAlign w:val="center"/>
          </w:tcPr>
          <w:p>
            <w:pPr>
              <w:snapToGrid w:val="0"/>
              <w:jc w:val="center"/>
              <w:rPr>
                <w:rFonts w:ascii="方正仿宋_GBK" w:cs="宋体"/>
                <w:sz w:val="24"/>
                <w:szCs w:val="24"/>
              </w:rPr>
            </w:pPr>
          </w:p>
        </w:tc>
        <w:tc>
          <w:tcPr>
            <w:tcW w:w="1260" w:type="dxa"/>
            <w:vAlign w:val="center"/>
          </w:tcPr>
          <w:p>
            <w:pPr>
              <w:snapToGrid w:val="0"/>
              <w:jc w:val="center"/>
              <w:rPr>
                <w:rFonts w:ascii="方正仿宋_GBK" w:cs="宋体"/>
                <w:sz w:val="24"/>
                <w:szCs w:val="24"/>
              </w:rPr>
            </w:pPr>
            <w:r>
              <w:rPr>
                <w:rFonts w:hint="eastAsia" w:ascii="方正仿宋_GBK" w:cs="宋体"/>
                <w:sz w:val="24"/>
                <w:szCs w:val="24"/>
              </w:rPr>
              <w:t>联系电话</w:t>
            </w:r>
          </w:p>
        </w:tc>
        <w:tc>
          <w:tcPr>
            <w:tcW w:w="3611" w:type="dxa"/>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现居住地</w:t>
            </w:r>
          </w:p>
        </w:tc>
        <w:tc>
          <w:tcPr>
            <w:tcW w:w="8111" w:type="dxa"/>
            <w:gridSpan w:val="6"/>
            <w:noWrap/>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jc w:val="center"/>
        </w:trPr>
        <w:tc>
          <w:tcPr>
            <w:tcW w:w="10259" w:type="dxa"/>
            <w:gridSpan w:val="9"/>
            <w:vAlign w:val="center"/>
          </w:tcPr>
          <w:p>
            <w:pPr>
              <w:snapToGrid w:val="0"/>
              <w:ind w:firstLine="552" w:firstLineChars="200"/>
              <w:jc w:val="left"/>
              <w:rPr>
                <w:rFonts w:ascii="方正仿宋_GBK" w:cs="宋体"/>
                <w:sz w:val="28"/>
                <w:szCs w:val="28"/>
              </w:rPr>
            </w:pPr>
            <w:r>
              <w:rPr>
                <w:rFonts w:hint="eastAsia" w:ascii="方正仿宋_GBK" w:cs="宋体"/>
                <w:sz w:val="28"/>
                <w:szCs w:val="28"/>
              </w:rPr>
              <w:t>本人（或委托代理人）保证以上信息及提交的材料真实有效。</w:t>
            </w:r>
          </w:p>
          <w:p>
            <w:pPr>
              <w:snapToGrid w:val="0"/>
              <w:jc w:val="center"/>
              <w:rPr>
                <w:rFonts w:ascii="方正仿宋_GBK" w:cs="宋体"/>
                <w:sz w:val="24"/>
                <w:szCs w:val="24"/>
              </w:rPr>
            </w:pPr>
          </w:p>
          <w:p>
            <w:pPr>
              <w:snapToGrid w:val="0"/>
              <w:jc w:val="center"/>
              <w:rPr>
                <w:rFonts w:ascii="方正仿宋_GBK" w:cs="宋体"/>
                <w:sz w:val="24"/>
                <w:szCs w:val="24"/>
              </w:rPr>
            </w:pPr>
          </w:p>
          <w:p>
            <w:pPr>
              <w:snapToGrid w:val="0"/>
              <w:rPr>
                <w:rFonts w:ascii="方正仿宋_GBK" w:cs="宋体"/>
                <w:sz w:val="24"/>
                <w:szCs w:val="24"/>
              </w:rPr>
            </w:pPr>
          </w:p>
          <w:p>
            <w:pPr>
              <w:snapToGrid w:val="0"/>
              <w:jc w:val="center"/>
              <w:rPr>
                <w:rFonts w:ascii="方正仿宋_GBK" w:cs="宋体"/>
                <w:sz w:val="24"/>
                <w:szCs w:val="24"/>
              </w:rPr>
            </w:pPr>
            <w:r>
              <w:rPr>
                <w:rFonts w:ascii="方正仿宋_GBK" w:cs="宋体"/>
                <w:sz w:val="24"/>
                <w:szCs w:val="24"/>
              </w:rPr>
              <w:t xml:space="preserve">                      </w:t>
            </w:r>
            <w:r>
              <w:rPr>
                <w:rFonts w:hint="eastAsia" w:ascii="方正仿宋_GBK" w:cs="宋体"/>
                <w:sz w:val="24"/>
                <w:szCs w:val="24"/>
              </w:rPr>
              <w:t>申请人（或委托代理人）签字：</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1608" w:type="dxa"/>
            <w:gridSpan w:val="2"/>
            <w:vAlign w:val="center"/>
          </w:tcPr>
          <w:p>
            <w:pPr>
              <w:snapToGrid w:val="0"/>
              <w:jc w:val="center"/>
              <w:rPr>
                <w:rFonts w:ascii="方正仿宋_GBK" w:cs="宋体"/>
                <w:b/>
                <w:sz w:val="28"/>
                <w:szCs w:val="28"/>
              </w:rPr>
            </w:pPr>
            <w:r>
              <w:rPr>
                <w:rFonts w:hint="eastAsia" w:ascii="方正仿宋_GBK" w:cs="宋体"/>
                <w:b/>
                <w:sz w:val="28"/>
                <w:szCs w:val="28"/>
              </w:rPr>
              <w:t>入户调查</w:t>
            </w:r>
          </w:p>
          <w:p>
            <w:pPr>
              <w:snapToGrid w:val="0"/>
              <w:jc w:val="center"/>
              <w:rPr>
                <w:rFonts w:ascii="方正仿宋_GBK" w:cs="宋体"/>
                <w:sz w:val="28"/>
                <w:szCs w:val="28"/>
              </w:rPr>
            </w:pPr>
            <w:r>
              <w:rPr>
                <w:rFonts w:hint="eastAsia" w:ascii="方正仿宋_GBK" w:cs="宋体"/>
                <w:b/>
                <w:sz w:val="28"/>
                <w:szCs w:val="28"/>
              </w:rPr>
              <w:t>基本情况</w:t>
            </w:r>
          </w:p>
        </w:tc>
        <w:tc>
          <w:tcPr>
            <w:tcW w:w="8651" w:type="dxa"/>
            <w:gridSpan w:val="7"/>
            <w:vAlign w:val="center"/>
          </w:tcPr>
          <w:p>
            <w:pPr>
              <w:snapToGrid w:val="0"/>
              <w:jc w:val="left"/>
              <w:rPr>
                <w:rFonts w:ascii="方正仿宋_GBK" w:cs="宋体"/>
                <w:sz w:val="24"/>
                <w:szCs w:val="24"/>
              </w:rPr>
            </w:pPr>
          </w:p>
          <w:p>
            <w:pPr>
              <w:snapToGrid w:val="0"/>
              <w:jc w:val="left"/>
              <w:rPr>
                <w:rFonts w:ascii="方正仿宋_GBK" w:cs="宋体"/>
                <w:sz w:val="24"/>
                <w:szCs w:val="24"/>
              </w:rPr>
            </w:pPr>
          </w:p>
          <w:p>
            <w:pPr>
              <w:snapToGrid w:val="0"/>
              <w:jc w:val="left"/>
              <w:rPr>
                <w:rFonts w:ascii="方正仿宋_GBK" w:cs="宋体"/>
                <w:sz w:val="24"/>
                <w:szCs w:val="24"/>
              </w:rPr>
            </w:pPr>
          </w:p>
          <w:p>
            <w:pPr>
              <w:snapToGrid w:val="0"/>
              <w:jc w:val="left"/>
              <w:rPr>
                <w:rFonts w:ascii="方正仿宋_GBK" w:cs="宋体"/>
                <w:sz w:val="24"/>
                <w:szCs w:val="24"/>
              </w:rPr>
            </w:pPr>
          </w:p>
          <w:p>
            <w:pPr>
              <w:snapToGrid w:val="0"/>
              <w:ind w:firstLine="3186" w:firstLineChars="1350"/>
              <w:jc w:val="left"/>
              <w:rPr>
                <w:rFonts w:ascii="方正仿宋_GBK" w:cs="宋体"/>
                <w:sz w:val="24"/>
                <w:szCs w:val="24"/>
              </w:rPr>
            </w:pPr>
            <w:r>
              <w:rPr>
                <w:rFonts w:hint="eastAsia" w:ascii="方正仿宋_GBK" w:cs="宋体"/>
                <w:sz w:val="24"/>
                <w:szCs w:val="24"/>
              </w:rPr>
              <w:t>调查人：</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1608" w:type="dxa"/>
            <w:gridSpan w:val="2"/>
            <w:vAlign w:val="center"/>
          </w:tcPr>
          <w:p>
            <w:pPr>
              <w:snapToGrid w:val="0"/>
              <w:jc w:val="center"/>
              <w:rPr>
                <w:rFonts w:ascii="方正仿宋_GBK" w:cs="宋体"/>
                <w:b/>
                <w:sz w:val="28"/>
                <w:szCs w:val="28"/>
              </w:rPr>
            </w:pPr>
            <w:r>
              <w:rPr>
                <w:rFonts w:hint="eastAsia" w:ascii="方正仿宋_GBK" w:cs="宋体"/>
                <w:b/>
                <w:sz w:val="28"/>
                <w:szCs w:val="28"/>
              </w:rPr>
              <w:t>公示情况</w:t>
            </w:r>
          </w:p>
        </w:tc>
        <w:tc>
          <w:tcPr>
            <w:tcW w:w="8651" w:type="dxa"/>
            <w:gridSpan w:val="7"/>
            <w:vAlign w:val="center"/>
          </w:tcPr>
          <w:p>
            <w:pPr>
              <w:snapToGrid w:val="0"/>
              <w:ind w:firstLine="623" w:firstLineChars="226"/>
              <w:jc w:val="left"/>
              <w:rPr>
                <w:rFonts w:ascii="方正仿宋_GBK" w:cs="宋体"/>
                <w:sz w:val="24"/>
                <w:szCs w:val="24"/>
              </w:rPr>
            </w:pPr>
            <w:r>
              <w:rPr>
                <w:rFonts w:hint="eastAsia" w:ascii="方正仿宋_GBK" w:cs="宋体"/>
                <w:sz w:val="28"/>
                <w:szCs w:val="28"/>
              </w:rPr>
              <w:t>已于</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日至</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日在我村（社区）或供养机构公示，未提出异议。</w:t>
            </w:r>
          </w:p>
          <w:p>
            <w:pPr>
              <w:snapToGrid w:val="0"/>
              <w:ind w:firstLine="472" w:firstLineChars="200"/>
              <w:jc w:val="left"/>
              <w:rPr>
                <w:rFonts w:ascii="方正仿宋_GBK" w:cs="宋体"/>
                <w:sz w:val="24"/>
                <w:szCs w:val="24"/>
              </w:rPr>
            </w:pPr>
            <w:r>
              <w:rPr>
                <w:rFonts w:ascii="方正仿宋_GBK" w:cs="宋体"/>
                <w:sz w:val="24"/>
                <w:szCs w:val="24"/>
              </w:rPr>
              <w:t xml:space="preserve">                                       </w:t>
            </w:r>
          </w:p>
          <w:p>
            <w:pPr>
              <w:snapToGrid w:val="0"/>
              <w:ind w:firstLine="5194" w:firstLineChars="2201"/>
              <w:jc w:val="left"/>
              <w:rPr>
                <w:rFonts w:ascii="方正仿宋_GBK" w:cs="宋体"/>
                <w:sz w:val="24"/>
                <w:szCs w:val="24"/>
              </w:rPr>
            </w:pPr>
            <w:r>
              <w:rPr>
                <w:rFonts w:hint="eastAsia" w:ascii="方正仿宋_GBK" w:cs="宋体"/>
                <w:sz w:val="24"/>
                <w:szCs w:val="24"/>
              </w:rPr>
              <w:t>村（居）民委员会或供养机构</w:t>
            </w:r>
          </w:p>
          <w:p>
            <w:pPr>
              <w:snapToGrid w:val="0"/>
              <w:ind w:firstLine="6327" w:firstLineChars="2681"/>
              <w:jc w:val="left"/>
              <w:rPr>
                <w:rFonts w:ascii="方正仿宋_GBK" w:cs="宋体"/>
                <w:sz w:val="24"/>
                <w:szCs w:val="24"/>
              </w:rPr>
            </w:pPr>
            <w:r>
              <w:rPr>
                <w:rFonts w:hint="eastAsia" w:ascii="方正仿宋_GBK" w:cs="宋体"/>
                <w:sz w:val="24"/>
                <w:szCs w:val="24"/>
              </w:rPr>
              <w:t>（盖章）</w:t>
            </w:r>
          </w:p>
          <w:p>
            <w:pPr>
              <w:snapToGrid w:val="0"/>
              <w:ind w:firstLine="6327" w:firstLineChars="2681"/>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1608" w:type="dxa"/>
            <w:gridSpan w:val="2"/>
            <w:vAlign w:val="center"/>
          </w:tcPr>
          <w:p>
            <w:pPr>
              <w:snapToGrid w:val="0"/>
              <w:jc w:val="left"/>
              <w:rPr>
                <w:rFonts w:ascii="方正仿宋_GBK" w:cs="宋体"/>
                <w:b/>
                <w:sz w:val="28"/>
                <w:szCs w:val="28"/>
              </w:rPr>
            </w:pPr>
            <w:r>
              <w:rPr>
                <w:rFonts w:hint="eastAsia" w:ascii="方正仿宋_GBK" w:cs="宋体"/>
                <w:b/>
                <w:sz w:val="28"/>
                <w:szCs w:val="28"/>
              </w:rPr>
              <w:t>乡镇人民政府（街道办事处）审核意见</w:t>
            </w:r>
          </w:p>
        </w:tc>
        <w:tc>
          <w:tcPr>
            <w:tcW w:w="8651" w:type="dxa"/>
            <w:gridSpan w:val="7"/>
            <w:vAlign w:val="center"/>
          </w:tcPr>
          <w:p>
            <w:pPr>
              <w:snapToGrid w:val="0"/>
              <w:jc w:val="left"/>
              <w:rPr>
                <w:rFonts w:ascii="方正仿宋_GBK" w:cs="宋体"/>
                <w:sz w:val="24"/>
                <w:szCs w:val="24"/>
              </w:rPr>
            </w:pPr>
          </w:p>
          <w:p>
            <w:pPr>
              <w:snapToGrid w:val="0"/>
              <w:ind w:left="1664" w:leftChars="228" w:hanging="944" w:hangingChars="400"/>
              <w:jc w:val="left"/>
              <w:rPr>
                <w:rFonts w:ascii="方正仿宋_GBK" w:cs="宋体"/>
                <w:sz w:val="24"/>
                <w:szCs w:val="24"/>
              </w:rPr>
            </w:pPr>
            <w:r>
              <w:rPr>
                <w:rFonts w:ascii="方正仿宋_GBK" w:cs="宋体"/>
                <w:sz w:val="24"/>
                <w:szCs w:val="24"/>
              </w:rPr>
              <w:t xml:space="preserve">                                   </w:t>
            </w:r>
          </w:p>
          <w:p>
            <w:pPr>
              <w:snapToGrid w:val="0"/>
              <w:ind w:left="1649" w:leftChars="522" w:firstLine="3483" w:firstLineChars="1476"/>
              <w:jc w:val="left"/>
              <w:rPr>
                <w:rFonts w:ascii="方正仿宋_GBK" w:cs="宋体"/>
                <w:sz w:val="24"/>
                <w:szCs w:val="24"/>
              </w:rPr>
            </w:pPr>
          </w:p>
          <w:p>
            <w:pPr>
              <w:snapToGrid w:val="0"/>
              <w:ind w:left="1649" w:leftChars="522" w:firstLine="3715" w:firstLineChars="1574"/>
              <w:jc w:val="left"/>
              <w:rPr>
                <w:rFonts w:ascii="方正仿宋_GBK" w:cs="宋体"/>
                <w:sz w:val="24"/>
                <w:szCs w:val="24"/>
              </w:rPr>
            </w:pPr>
            <w:r>
              <w:rPr>
                <w:rFonts w:hint="eastAsia" w:ascii="方正仿宋_GBK" w:cs="宋体"/>
                <w:sz w:val="24"/>
                <w:szCs w:val="24"/>
              </w:rPr>
              <w:t>乡镇人民政府（街道办事处）</w:t>
            </w:r>
          </w:p>
          <w:p>
            <w:pPr>
              <w:snapToGrid w:val="0"/>
              <w:ind w:firstLine="6327" w:firstLineChars="2681"/>
              <w:jc w:val="left"/>
              <w:rPr>
                <w:rFonts w:ascii="方正仿宋_GBK" w:cs="宋体"/>
                <w:sz w:val="24"/>
                <w:szCs w:val="24"/>
              </w:rPr>
            </w:pPr>
            <w:r>
              <w:rPr>
                <w:rFonts w:hint="eastAsia" w:ascii="方正仿宋_GBK" w:cs="宋体"/>
                <w:sz w:val="24"/>
                <w:szCs w:val="24"/>
              </w:rPr>
              <w:t>（盖章）</w:t>
            </w:r>
          </w:p>
          <w:p>
            <w:pPr>
              <w:snapToGrid w:val="0"/>
              <w:ind w:firstLine="6327" w:firstLineChars="2681"/>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经办人：</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jc w:val="center"/>
        </w:trPr>
        <w:tc>
          <w:tcPr>
            <w:tcW w:w="1608" w:type="dxa"/>
            <w:gridSpan w:val="2"/>
            <w:vAlign w:val="center"/>
          </w:tcPr>
          <w:p>
            <w:pPr>
              <w:snapToGrid w:val="0"/>
              <w:jc w:val="left"/>
              <w:rPr>
                <w:rFonts w:ascii="方正仿宋_GBK" w:cs="宋体"/>
                <w:b/>
                <w:sz w:val="28"/>
                <w:szCs w:val="28"/>
              </w:rPr>
            </w:pPr>
            <w:r>
              <w:rPr>
                <w:rFonts w:hint="eastAsia" w:ascii="方正仿宋_GBK" w:cs="宋体"/>
                <w:b/>
                <w:sz w:val="28"/>
                <w:szCs w:val="28"/>
              </w:rPr>
              <w:t>区县（自治县）民政局审批意见</w:t>
            </w:r>
          </w:p>
        </w:tc>
        <w:tc>
          <w:tcPr>
            <w:tcW w:w="8651" w:type="dxa"/>
            <w:gridSpan w:val="7"/>
            <w:vAlign w:val="center"/>
          </w:tcPr>
          <w:p>
            <w:pPr>
              <w:snapToGrid w:val="0"/>
              <w:ind w:firstLine="552" w:firstLineChars="200"/>
              <w:jc w:val="distribute"/>
              <w:rPr>
                <w:rFonts w:ascii="方正仿宋_GBK" w:cs="宋体"/>
                <w:sz w:val="28"/>
                <w:szCs w:val="28"/>
              </w:rPr>
            </w:pPr>
            <w:r>
              <w:rPr>
                <w:rFonts w:hint="eastAsia" w:ascii="方正仿宋_GBK" w:cs="宋体"/>
                <w:sz w:val="28"/>
                <w:szCs w:val="28"/>
              </w:rPr>
              <w:t>经审查，同意该对象享受失能老年人养老服务补贴，</w:t>
            </w:r>
          </w:p>
          <w:p>
            <w:pPr>
              <w:snapToGrid w:val="0"/>
              <w:jc w:val="left"/>
              <w:rPr>
                <w:rFonts w:ascii="方正仿宋_GBK" w:cs="宋体"/>
                <w:sz w:val="24"/>
                <w:szCs w:val="24"/>
              </w:rPr>
            </w:pPr>
            <w:r>
              <w:rPr>
                <w:rFonts w:hint="eastAsia" w:ascii="方正仿宋_GBK" w:cs="宋体"/>
                <w:sz w:val="28"/>
                <w:szCs w:val="28"/>
              </w:rPr>
              <w:t>自</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月起开始发放。</w:t>
            </w:r>
          </w:p>
          <w:p>
            <w:pPr>
              <w:snapToGrid w:val="0"/>
              <w:jc w:val="left"/>
              <w:rPr>
                <w:rFonts w:ascii="方正仿宋_GBK" w:cs="宋体"/>
                <w:sz w:val="24"/>
                <w:szCs w:val="24"/>
              </w:rPr>
            </w:pPr>
          </w:p>
          <w:p>
            <w:pPr>
              <w:snapToGrid w:val="0"/>
              <w:ind w:firstLine="4968" w:firstLineChars="2105"/>
              <w:jc w:val="left"/>
              <w:rPr>
                <w:rFonts w:ascii="方正仿宋_GBK" w:cs="宋体"/>
                <w:sz w:val="24"/>
                <w:szCs w:val="24"/>
              </w:rPr>
            </w:pPr>
            <w:r>
              <w:rPr>
                <w:rFonts w:ascii="方正仿宋_GBK" w:cs="宋体"/>
                <w:sz w:val="24"/>
                <w:szCs w:val="24"/>
              </w:rPr>
              <w:t xml:space="preserve">        </w:t>
            </w:r>
            <w:r>
              <w:rPr>
                <w:rFonts w:hint="eastAsia" w:ascii="方正仿宋_GBK" w:cs="宋体"/>
                <w:sz w:val="24"/>
                <w:szCs w:val="24"/>
              </w:rPr>
              <w:t>区县（自治县）民政局</w:t>
            </w:r>
          </w:p>
          <w:p>
            <w:pPr>
              <w:snapToGrid w:val="0"/>
              <w:ind w:firstLine="6327" w:firstLineChars="2681"/>
              <w:jc w:val="left"/>
              <w:rPr>
                <w:rFonts w:ascii="方正仿宋_GBK" w:cs="宋体"/>
                <w:sz w:val="24"/>
                <w:szCs w:val="24"/>
              </w:rPr>
            </w:pPr>
            <w:r>
              <w:rPr>
                <w:rFonts w:hint="eastAsia" w:ascii="方正仿宋_GBK" w:cs="宋体"/>
                <w:sz w:val="24"/>
                <w:szCs w:val="24"/>
              </w:rPr>
              <w:t>（盖章）</w:t>
            </w:r>
          </w:p>
          <w:p>
            <w:pPr>
              <w:snapToGrid w:val="0"/>
              <w:ind w:firstLine="6327" w:firstLineChars="2681"/>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经办人：</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bl>
    <w:p>
      <w:pPr>
        <w:snapToGrid w:val="0"/>
        <w:outlineLvl w:val="0"/>
        <w:rPr>
          <w:sz w:val="24"/>
          <w:szCs w:val="24"/>
        </w:rPr>
      </w:pPr>
      <w:r>
        <w:rPr>
          <w:rFonts w:hint="eastAsia" w:ascii="方正仿宋_GBK"/>
          <w:sz w:val="24"/>
          <w:szCs w:val="24"/>
        </w:rPr>
        <w:t>注：</w:t>
      </w:r>
      <w:r>
        <w:rPr>
          <w:rFonts w:ascii="方正仿宋_GBK"/>
          <w:sz w:val="24"/>
          <w:szCs w:val="24"/>
        </w:rPr>
        <w:t xml:space="preserve">1. </w:t>
      </w:r>
      <w:r>
        <w:rPr>
          <w:rFonts w:hint="eastAsia"/>
          <w:sz w:val="24"/>
          <w:szCs w:val="24"/>
        </w:rPr>
        <w:t>残疾类别：肢体、智力、精神、视力；残疾等级：一、二级。</w:t>
      </w:r>
    </w:p>
    <w:p>
      <w:pPr>
        <w:snapToGrid w:val="0"/>
        <w:ind w:firstLine="472" w:firstLineChars="200"/>
        <w:outlineLvl w:val="0"/>
        <w:rPr>
          <w:rFonts w:ascii="方正仿宋_GBK"/>
          <w:sz w:val="24"/>
          <w:szCs w:val="24"/>
        </w:rPr>
      </w:pPr>
      <w:r>
        <w:rPr>
          <w:rFonts w:ascii="方正仿宋_GBK"/>
          <w:sz w:val="24"/>
          <w:szCs w:val="24"/>
        </w:rPr>
        <w:t xml:space="preserve">2. </w:t>
      </w:r>
      <w:r>
        <w:rPr>
          <w:rFonts w:hint="eastAsia" w:ascii="方正仿宋_GBK"/>
          <w:sz w:val="24"/>
          <w:szCs w:val="24"/>
        </w:rPr>
        <w:t>本申请审批表一式两份报区县（自治县）民政局审批。待审批后，乡镇（街道）、</w:t>
      </w:r>
    </w:p>
    <w:p>
      <w:pPr>
        <w:snapToGrid w:val="0"/>
        <w:ind w:firstLine="472" w:firstLineChars="200"/>
        <w:rPr>
          <w:rFonts w:ascii="方正仿宋_GBK"/>
          <w:sz w:val="24"/>
          <w:szCs w:val="24"/>
        </w:rPr>
      </w:pPr>
      <w:r>
        <w:rPr>
          <w:rFonts w:hint="eastAsia" w:ascii="方正仿宋_GBK"/>
          <w:sz w:val="24"/>
          <w:szCs w:val="24"/>
        </w:rPr>
        <w:t>区县（自治县）民政局各留存一份。为方便存档，此申请审批表需双面打印。</w:t>
      </w:r>
    </w:p>
    <w:p>
      <w:pPr>
        <w:snapToGrid w:val="0"/>
        <w:jc w:val="left"/>
        <w:rPr>
          <w:rFonts w:ascii="方正小标宋_GBK" w:eastAsia="方正小标宋_GBK"/>
          <w:color w:val="000000"/>
          <w:sz w:val="36"/>
          <w:szCs w:val="36"/>
        </w:rPr>
      </w:pPr>
      <w:r>
        <w:rPr>
          <w:rFonts w:hint="eastAsia" w:ascii="方正黑体_GBK" w:eastAsia="方正黑体_GBK"/>
          <w:color w:val="000000"/>
          <w:szCs w:val="21"/>
        </w:rPr>
        <w:t>附件</w:t>
      </w:r>
      <w:r>
        <w:rPr>
          <w:rFonts w:ascii="方正黑体_GBK" w:eastAsia="方正黑体_GBK"/>
          <w:color w:val="000000"/>
          <w:szCs w:val="21"/>
        </w:rPr>
        <w:t>4</w:t>
      </w:r>
      <w:r>
        <w:rPr>
          <w:rFonts w:ascii="方正小标宋_GBK" w:eastAsia="方正小标宋_GBK"/>
          <w:color w:val="000000"/>
          <w:sz w:val="36"/>
          <w:szCs w:val="36"/>
        </w:rPr>
        <w:t xml:space="preserve">         </w:t>
      </w:r>
    </w:p>
    <w:p>
      <w:pPr>
        <w:snapToGrid w:val="0"/>
        <w:jc w:val="left"/>
        <w:rPr>
          <w:rFonts w:ascii="方正小标宋_GBK" w:eastAsia="方正小标宋_GBK"/>
          <w:color w:val="000000"/>
          <w:sz w:val="36"/>
          <w:szCs w:val="36"/>
        </w:rPr>
      </w:pPr>
    </w:p>
    <w:p>
      <w:pPr>
        <w:snapToGrid w:val="0"/>
        <w:jc w:val="center"/>
        <w:rPr>
          <w:rFonts w:ascii="方正小标宋_GBK" w:eastAsia="方正小标宋_GBK"/>
          <w:color w:val="000000"/>
          <w:sz w:val="44"/>
          <w:szCs w:val="44"/>
        </w:rPr>
      </w:pPr>
      <w:r>
        <w:rPr>
          <w:rFonts w:hint="eastAsia" w:ascii="方正小标宋_GBK" w:eastAsia="方正小标宋_GBK"/>
          <w:color w:val="000000"/>
          <w:sz w:val="44"/>
          <w:szCs w:val="44"/>
        </w:rPr>
        <w:t>大渡口区经济困难的</w:t>
      </w:r>
    </w:p>
    <w:p>
      <w:pPr>
        <w:snapToGrid w:val="0"/>
        <w:jc w:val="center"/>
        <w:rPr>
          <w:rFonts w:ascii="方正小标宋_GBK" w:eastAsia="方正小标宋_GBK"/>
          <w:color w:val="000000"/>
          <w:sz w:val="44"/>
          <w:szCs w:val="44"/>
        </w:rPr>
      </w:pPr>
      <w:r>
        <w:rPr>
          <w:rFonts w:hint="eastAsia" w:ascii="方正小标宋_GBK" w:eastAsia="方正小标宋_GBK"/>
          <w:color w:val="000000"/>
          <w:sz w:val="44"/>
          <w:szCs w:val="44"/>
        </w:rPr>
        <w:t>高龄老年人养老服务补贴申请审批表</w:t>
      </w:r>
    </w:p>
    <w:tbl>
      <w:tblPr>
        <w:tblStyle w:val="7"/>
        <w:tblW w:w="10495" w:type="dxa"/>
        <w:jc w:val="center"/>
        <w:tblInd w:w="0" w:type="dxa"/>
        <w:tblLayout w:type="fixed"/>
        <w:tblCellMar>
          <w:top w:w="0" w:type="dxa"/>
          <w:left w:w="108" w:type="dxa"/>
          <w:bottom w:w="0" w:type="dxa"/>
          <w:right w:w="108" w:type="dxa"/>
        </w:tblCellMar>
      </w:tblPr>
      <w:tblGrid>
        <w:gridCol w:w="944"/>
        <w:gridCol w:w="720"/>
        <w:gridCol w:w="602"/>
        <w:gridCol w:w="1260"/>
        <w:gridCol w:w="898"/>
        <w:gridCol w:w="68"/>
        <w:gridCol w:w="952"/>
        <w:gridCol w:w="1091"/>
        <w:gridCol w:w="3960"/>
      </w:tblGrid>
      <w:tr>
        <w:tblPrEx>
          <w:tblLayout w:type="fixed"/>
          <w:tblCellMar>
            <w:top w:w="0" w:type="dxa"/>
            <w:left w:w="108" w:type="dxa"/>
            <w:bottom w:w="0" w:type="dxa"/>
            <w:right w:w="108" w:type="dxa"/>
          </w:tblCellMar>
        </w:tblPrEx>
        <w:trPr>
          <w:trHeight w:val="777" w:hRule="atLeast"/>
          <w:jc w:val="center"/>
        </w:trPr>
        <w:tc>
          <w:tcPr>
            <w:tcW w:w="944" w:type="dxa"/>
            <w:vMerge w:val="restart"/>
            <w:tcBorders>
              <w:top w:val="single" w:color="auto" w:sz="6" w:space="0"/>
              <w:left w:val="single" w:color="auto" w:sz="4" w:space="0"/>
              <w:right w:val="single" w:color="auto" w:sz="6" w:space="0"/>
            </w:tcBorders>
            <w:vAlign w:val="center"/>
          </w:tcPr>
          <w:p>
            <w:pPr>
              <w:snapToGrid w:val="0"/>
              <w:jc w:val="center"/>
              <w:rPr>
                <w:rFonts w:ascii="方正仿宋_GBK" w:cs="宋体"/>
                <w:b/>
                <w:sz w:val="24"/>
                <w:szCs w:val="24"/>
              </w:rPr>
            </w:pPr>
            <w:r>
              <w:rPr>
                <w:rFonts w:hint="eastAsia" w:ascii="方正仿宋_GBK" w:cs="宋体"/>
                <w:b/>
                <w:sz w:val="24"/>
                <w:szCs w:val="24"/>
              </w:rPr>
              <w:t>老年人</w:t>
            </w:r>
          </w:p>
          <w:p>
            <w:pPr>
              <w:snapToGrid w:val="0"/>
              <w:jc w:val="center"/>
              <w:rPr>
                <w:rFonts w:ascii="方正仿宋_GBK" w:cs="宋体"/>
                <w:b/>
                <w:sz w:val="24"/>
                <w:szCs w:val="24"/>
              </w:rPr>
            </w:pPr>
            <w:r>
              <w:rPr>
                <w:rFonts w:hint="eastAsia" w:ascii="方正仿宋_GBK" w:cs="宋体"/>
                <w:b/>
                <w:sz w:val="24"/>
                <w:szCs w:val="24"/>
              </w:rPr>
              <w:t>基本</w:t>
            </w:r>
          </w:p>
          <w:p>
            <w:pPr>
              <w:snapToGrid w:val="0"/>
              <w:jc w:val="center"/>
              <w:rPr>
                <w:rFonts w:ascii="方正仿宋_GBK" w:cs="宋体"/>
                <w:b/>
                <w:sz w:val="24"/>
                <w:szCs w:val="24"/>
              </w:rPr>
            </w:pPr>
            <w:r>
              <w:rPr>
                <w:rFonts w:hint="eastAsia" w:ascii="方正仿宋_GBK" w:cs="宋体"/>
                <w:b/>
                <w:sz w:val="24"/>
                <w:szCs w:val="24"/>
              </w:rPr>
              <w:t>情况</w:t>
            </w:r>
          </w:p>
        </w:tc>
        <w:tc>
          <w:tcPr>
            <w:tcW w:w="13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姓名</w:t>
            </w:r>
          </w:p>
        </w:tc>
        <w:tc>
          <w:tcPr>
            <w:tcW w:w="1260"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p>
        </w:tc>
        <w:tc>
          <w:tcPr>
            <w:tcW w:w="96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r>
              <w:rPr>
                <w:rFonts w:hint="eastAsia" w:ascii="方正仿宋_GBK" w:cs="宋体"/>
                <w:sz w:val="24"/>
                <w:szCs w:val="24"/>
              </w:rPr>
              <w:t>性别</w:t>
            </w:r>
          </w:p>
        </w:tc>
        <w:tc>
          <w:tcPr>
            <w:tcW w:w="95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p>
        </w:tc>
        <w:tc>
          <w:tcPr>
            <w:tcW w:w="1091"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身份证号码</w:t>
            </w:r>
          </w:p>
        </w:tc>
        <w:tc>
          <w:tcPr>
            <w:tcW w:w="3960" w:type="dxa"/>
            <w:tcBorders>
              <w:top w:val="single" w:color="auto" w:sz="6" w:space="0"/>
              <w:left w:val="single" w:color="auto" w:sz="6" w:space="0"/>
              <w:bottom w:val="single" w:color="auto" w:sz="6" w:space="0"/>
              <w:right w:val="single" w:color="auto" w:sz="4" w:space="0"/>
            </w:tcBorders>
            <w:noWrap/>
            <w:vAlign w:val="center"/>
          </w:tcPr>
          <w:p>
            <w:pPr>
              <w:snapToGrid w:val="0"/>
              <w:jc w:val="center"/>
              <w:rPr>
                <w:rFonts w:ascii="方正仿宋_GBK" w:cs="宋体"/>
                <w:b/>
                <w:sz w:val="24"/>
                <w:szCs w:val="24"/>
              </w:rPr>
            </w:pPr>
          </w:p>
        </w:tc>
      </w:tr>
      <w:tr>
        <w:tblPrEx>
          <w:tblLayout w:type="fixed"/>
          <w:tblCellMar>
            <w:top w:w="0" w:type="dxa"/>
            <w:left w:w="108" w:type="dxa"/>
            <w:bottom w:w="0" w:type="dxa"/>
            <w:right w:w="108" w:type="dxa"/>
          </w:tblCellMar>
        </w:tblPrEx>
        <w:trPr>
          <w:trHeight w:val="777" w:hRule="atLeast"/>
          <w:jc w:val="center"/>
        </w:trPr>
        <w:tc>
          <w:tcPr>
            <w:tcW w:w="944" w:type="dxa"/>
            <w:vMerge w:val="continue"/>
            <w:tcBorders>
              <w:left w:val="single" w:color="auto" w:sz="4" w:space="0"/>
              <w:right w:val="single" w:color="auto" w:sz="6" w:space="0"/>
            </w:tcBorders>
            <w:vAlign w:val="center"/>
          </w:tcPr>
          <w:p>
            <w:pPr>
              <w:snapToGrid w:val="0"/>
              <w:jc w:val="center"/>
              <w:rPr>
                <w:rFonts w:ascii="方正仿宋_GBK" w:cs="宋体"/>
                <w:b/>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年龄</w:t>
            </w:r>
          </w:p>
        </w:tc>
        <w:tc>
          <w:tcPr>
            <w:tcW w:w="1260"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p>
        </w:tc>
        <w:tc>
          <w:tcPr>
            <w:tcW w:w="96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r>
              <w:rPr>
                <w:rFonts w:hint="eastAsia" w:ascii="方正仿宋_GBK" w:cs="宋体"/>
                <w:sz w:val="24"/>
                <w:szCs w:val="24"/>
              </w:rPr>
              <w:t>出生</w:t>
            </w:r>
          </w:p>
          <w:p>
            <w:pPr>
              <w:snapToGrid w:val="0"/>
              <w:jc w:val="center"/>
              <w:rPr>
                <w:rFonts w:ascii="方正仿宋_GBK" w:cs="宋体"/>
                <w:sz w:val="24"/>
                <w:szCs w:val="24"/>
              </w:rPr>
            </w:pPr>
            <w:r>
              <w:rPr>
                <w:rFonts w:hint="eastAsia" w:ascii="方正仿宋_GBK" w:cs="宋体"/>
                <w:sz w:val="24"/>
                <w:szCs w:val="24"/>
              </w:rPr>
              <w:t>日期</w:t>
            </w:r>
          </w:p>
        </w:tc>
        <w:tc>
          <w:tcPr>
            <w:tcW w:w="95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p>
        </w:tc>
        <w:tc>
          <w:tcPr>
            <w:tcW w:w="1091"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联系</w:t>
            </w:r>
            <w:r>
              <w:rPr>
                <w:rFonts w:ascii="方正仿宋_GBK" w:cs="宋体"/>
                <w:sz w:val="24"/>
                <w:szCs w:val="24"/>
              </w:rPr>
              <w:t xml:space="preserve">               </w:t>
            </w:r>
            <w:r>
              <w:rPr>
                <w:rFonts w:hint="eastAsia" w:ascii="方正仿宋_GBK" w:cs="宋体"/>
                <w:sz w:val="24"/>
                <w:szCs w:val="24"/>
              </w:rPr>
              <w:t>电话</w:t>
            </w:r>
          </w:p>
        </w:tc>
        <w:tc>
          <w:tcPr>
            <w:tcW w:w="3960" w:type="dxa"/>
            <w:tcBorders>
              <w:top w:val="single" w:color="auto" w:sz="6" w:space="0"/>
              <w:left w:val="single" w:color="auto" w:sz="6" w:space="0"/>
              <w:bottom w:val="single" w:color="auto" w:sz="6" w:space="0"/>
              <w:right w:val="single" w:color="auto" w:sz="4" w:space="0"/>
            </w:tcBorders>
            <w:noWrap/>
            <w:vAlign w:val="center"/>
          </w:tcPr>
          <w:p>
            <w:pPr>
              <w:snapToGrid w:val="0"/>
              <w:jc w:val="center"/>
              <w:rPr>
                <w:rFonts w:ascii="方正仿宋_GBK" w:cs="宋体"/>
                <w:b/>
                <w:sz w:val="24"/>
                <w:szCs w:val="24"/>
              </w:rPr>
            </w:pPr>
          </w:p>
        </w:tc>
      </w:tr>
      <w:tr>
        <w:tblPrEx>
          <w:tblLayout w:type="fixed"/>
          <w:tblCellMar>
            <w:top w:w="0" w:type="dxa"/>
            <w:left w:w="108" w:type="dxa"/>
            <w:bottom w:w="0" w:type="dxa"/>
            <w:right w:w="108" w:type="dxa"/>
          </w:tblCellMar>
        </w:tblPrEx>
        <w:trPr>
          <w:trHeight w:val="572" w:hRule="atLeast"/>
          <w:jc w:val="center"/>
        </w:trPr>
        <w:tc>
          <w:tcPr>
            <w:tcW w:w="944" w:type="dxa"/>
            <w:vMerge w:val="continue"/>
            <w:tcBorders>
              <w:left w:val="single" w:color="auto" w:sz="4" w:space="0"/>
              <w:right w:val="single" w:color="auto" w:sz="6" w:space="0"/>
            </w:tcBorders>
            <w:vAlign w:val="center"/>
          </w:tcPr>
          <w:p>
            <w:pPr>
              <w:snapToGrid w:val="0"/>
              <w:jc w:val="center"/>
              <w:rPr>
                <w:rFonts w:ascii="方正仿宋_GBK" w:cs="宋体"/>
                <w:b/>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户籍</w:t>
            </w:r>
          </w:p>
          <w:p>
            <w:pPr>
              <w:snapToGrid w:val="0"/>
              <w:jc w:val="center"/>
              <w:rPr>
                <w:rFonts w:ascii="方正仿宋_GBK" w:cs="宋体"/>
                <w:sz w:val="24"/>
                <w:szCs w:val="24"/>
              </w:rPr>
            </w:pPr>
            <w:r>
              <w:rPr>
                <w:rFonts w:hint="eastAsia" w:ascii="方正仿宋_GBK" w:cs="宋体"/>
                <w:sz w:val="24"/>
                <w:szCs w:val="24"/>
              </w:rPr>
              <w:t>所在地</w:t>
            </w:r>
          </w:p>
        </w:tc>
        <w:tc>
          <w:tcPr>
            <w:tcW w:w="8229" w:type="dxa"/>
            <w:gridSpan w:val="6"/>
            <w:tcBorders>
              <w:top w:val="single" w:color="auto" w:sz="6" w:space="0"/>
              <w:left w:val="single" w:color="auto" w:sz="6" w:space="0"/>
              <w:bottom w:val="single" w:color="auto" w:sz="6" w:space="0"/>
              <w:right w:val="single" w:color="auto" w:sz="4" w:space="0"/>
            </w:tcBorders>
            <w:noWrap/>
            <w:vAlign w:val="center"/>
          </w:tcPr>
          <w:p>
            <w:pPr>
              <w:snapToGrid w:val="0"/>
              <w:jc w:val="center"/>
              <w:rPr>
                <w:rFonts w:ascii="方正仿宋_GBK" w:cs="宋体"/>
                <w:sz w:val="24"/>
                <w:szCs w:val="24"/>
              </w:rPr>
            </w:pPr>
          </w:p>
        </w:tc>
      </w:tr>
      <w:tr>
        <w:tblPrEx>
          <w:tblLayout w:type="fixed"/>
          <w:tblCellMar>
            <w:top w:w="0" w:type="dxa"/>
            <w:left w:w="108" w:type="dxa"/>
            <w:bottom w:w="0" w:type="dxa"/>
            <w:right w:w="108" w:type="dxa"/>
          </w:tblCellMar>
        </w:tblPrEx>
        <w:trPr>
          <w:trHeight w:val="774" w:hRule="atLeast"/>
          <w:jc w:val="center"/>
        </w:trPr>
        <w:tc>
          <w:tcPr>
            <w:tcW w:w="944" w:type="dxa"/>
            <w:vMerge w:val="continue"/>
            <w:tcBorders>
              <w:left w:val="single" w:color="auto" w:sz="4" w:space="0"/>
              <w:right w:val="single" w:color="auto" w:sz="6" w:space="0"/>
            </w:tcBorders>
            <w:vAlign w:val="center"/>
          </w:tcPr>
          <w:p>
            <w:pPr>
              <w:snapToGrid w:val="0"/>
              <w:jc w:val="center"/>
              <w:rPr>
                <w:rFonts w:ascii="方正仿宋_GBK" w:cs="宋体"/>
                <w:sz w:val="24"/>
                <w:szCs w:val="24"/>
              </w:rPr>
            </w:pPr>
          </w:p>
        </w:tc>
        <w:tc>
          <w:tcPr>
            <w:tcW w:w="132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r>
              <w:rPr>
                <w:rFonts w:hint="eastAsia" w:ascii="方正仿宋_GBK" w:cs="宋体"/>
                <w:sz w:val="24"/>
                <w:szCs w:val="24"/>
              </w:rPr>
              <w:t>现居住地</w:t>
            </w:r>
          </w:p>
        </w:tc>
        <w:tc>
          <w:tcPr>
            <w:tcW w:w="8229" w:type="dxa"/>
            <w:gridSpan w:val="6"/>
            <w:tcBorders>
              <w:top w:val="single" w:color="auto" w:sz="6" w:space="0"/>
              <w:left w:val="single" w:color="auto" w:sz="6" w:space="0"/>
              <w:bottom w:val="single" w:color="auto" w:sz="6" w:space="0"/>
              <w:right w:val="single" w:color="auto" w:sz="4" w:space="0"/>
            </w:tcBorders>
            <w:vAlign w:val="center"/>
          </w:tcPr>
          <w:p>
            <w:pPr>
              <w:snapToGrid w:val="0"/>
              <w:jc w:val="center"/>
              <w:rPr>
                <w:rFonts w:ascii="方正仿宋_GBK" w:cs="宋体"/>
                <w:sz w:val="24"/>
                <w:szCs w:val="24"/>
              </w:rPr>
            </w:pPr>
          </w:p>
        </w:tc>
      </w:tr>
      <w:tr>
        <w:tblPrEx>
          <w:tblLayout w:type="fixed"/>
          <w:tblCellMar>
            <w:top w:w="0" w:type="dxa"/>
            <w:left w:w="108" w:type="dxa"/>
            <w:bottom w:w="0" w:type="dxa"/>
            <w:right w:w="108" w:type="dxa"/>
          </w:tblCellMar>
        </w:tblPrEx>
        <w:trPr>
          <w:trHeight w:val="820" w:hRule="atLeast"/>
          <w:jc w:val="center"/>
        </w:trPr>
        <w:tc>
          <w:tcPr>
            <w:tcW w:w="944" w:type="dxa"/>
            <w:vMerge w:val="continue"/>
            <w:tcBorders>
              <w:left w:val="single" w:color="auto" w:sz="4" w:space="0"/>
              <w:right w:val="single" w:color="auto" w:sz="6" w:space="0"/>
            </w:tcBorders>
            <w:vAlign w:val="center"/>
          </w:tcPr>
          <w:p>
            <w:pPr>
              <w:snapToGrid w:val="0"/>
              <w:jc w:val="center"/>
              <w:rPr>
                <w:rFonts w:ascii="方正仿宋_GBK" w:cs="宋体"/>
                <w:sz w:val="24"/>
                <w:szCs w:val="24"/>
              </w:rPr>
            </w:pPr>
          </w:p>
        </w:tc>
        <w:tc>
          <w:tcPr>
            <w:tcW w:w="1322"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方正仿宋_GBK" w:cs="宋体"/>
                <w:sz w:val="24"/>
                <w:szCs w:val="24"/>
              </w:rPr>
            </w:pPr>
            <w:r>
              <w:rPr>
                <w:rFonts w:hint="eastAsia" w:ascii="方正仿宋_GBK" w:cs="宋体"/>
                <w:sz w:val="24"/>
                <w:szCs w:val="24"/>
              </w:rPr>
              <w:t>身份类别</w:t>
            </w:r>
          </w:p>
        </w:tc>
        <w:tc>
          <w:tcPr>
            <w:tcW w:w="8229" w:type="dxa"/>
            <w:gridSpan w:val="6"/>
            <w:tcBorders>
              <w:top w:val="single" w:color="auto" w:sz="6" w:space="0"/>
              <w:left w:val="single" w:color="auto" w:sz="6" w:space="0"/>
              <w:bottom w:val="single" w:color="auto" w:sz="6" w:space="0"/>
              <w:right w:val="single" w:color="auto" w:sz="4" w:space="0"/>
            </w:tcBorders>
            <w:vAlign w:val="center"/>
          </w:tcPr>
          <w:p>
            <w:pPr>
              <w:snapToGrid w:val="0"/>
              <w:rPr>
                <w:rFonts w:ascii="方正仿宋_GBK" w:cs="宋体"/>
                <w:sz w:val="24"/>
                <w:szCs w:val="24"/>
              </w:rPr>
            </w:pP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城市低保对象</w:t>
            </w:r>
            <w:r>
              <w:rPr>
                <w:rFonts w:ascii="方正仿宋_GBK" w:cs="宋体"/>
                <w:sz w:val="24"/>
                <w:szCs w:val="24"/>
              </w:rPr>
              <w:t xml:space="preserve"> </w:t>
            </w: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农村低保对象</w:t>
            </w:r>
            <w:r>
              <w:rPr>
                <w:rFonts w:ascii="方正仿宋_GBK" w:cs="宋体"/>
                <w:sz w:val="24"/>
                <w:szCs w:val="24"/>
              </w:rPr>
              <w:t xml:space="preserve"> </w:t>
            </w: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城市“三无”人员</w:t>
            </w:r>
            <w:r>
              <w:rPr>
                <w:rFonts w:ascii="方正仿宋_GBK" w:cs="宋体"/>
                <w:sz w:val="24"/>
                <w:szCs w:val="24"/>
              </w:rPr>
              <w:t xml:space="preserve"> </w:t>
            </w: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农村五保对象</w:t>
            </w:r>
          </w:p>
        </w:tc>
      </w:tr>
      <w:tr>
        <w:tblPrEx>
          <w:tblLayout w:type="fixed"/>
          <w:tblCellMar>
            <w:top w:w="0" w:type="dxa"/>
            <w:left w:w="108" w:type="dxa"/>
            <w:bottom w:w="0" w:type="dxa"/>
            <w:right w:w="108" w:type="dxa"/>
          </w:tblCellMar>
        </w:tblPrEx>
        <w:trPr>
          <w:trHeight w:val="853" w:hRule="atLeast"/>
          <w:jc w:val="center"/>
        </w:trPr>
        <w:tc>
          <w:tcPr>
            <w:tcW w:w="944" w:type="dxa"/>
            <w:vMerge w:val="restart"/>
            <w:tcBorders>
              <w:top w:val="single" w:color="auto" w:sz="6" w:space="0"/>
              <w:left w:val="single" w:color="auto" w:sz="4" w:space="0"/>
              <w:bottom w:val="single" w:color="auto" w:sz="6" w:space="0"/>
              <w:right w:val="single" w:color="auto" w:sz="6" w:space="0"/>
            </w:tcBorders>
            <w:vAlign w:val="center"/>
          </w:tcPr>
          <w:p>
            <w:pPr>
              <w:snapToGrid w:val="0"/>
              <w:jc w:val="center"/>
              <w:rPr>
                <w:rFonts w:ascii="方正仿宋_GBK" w:cs="宋体"/>
                <w:b/>
                <w:sz w:val="24"/>
                <w:szCs w:val="24"/>
              </w:rPr>
            </w:pPr>
            <w:r>
              <w:rPr>
                <w:rFonts w:hint="eastAsia" w:ascii="方正仿宋_GBK" w:cs="宋体"/>
                <w:b/>
                <w:sz w:val="24"/>
                <w:szCs w:val="24"/>
              </w:rPr>
              <w:t>委托</w:t>
            </w:r>
          </w:p>
          <w:p>
            <w:pPr>
              <w:snapToGrid w:val="0"/>
              <w:jc w:val="center"/>
              <w:rPr>
                <w:rFonts w:ascii="方正仿宋_GBK" w:cs="宋体"/>
                <w:b/>
                <w:sz w:val="24"/>
                <w:szCs w:val="24"/>
              </w:rPr>
            </w:pPr>
            <w:r>
              <w:rPr>
                <w:rFonts w:hint="eastAsia" w:ascii="方正仿宋_GBK" w:cs="宋体"/>
                <w:b/>
                <w:sz w:val="24"/>
                <w:szCs w:val="24"/>
              </w:rPr>
              <w:t>代理人</w:t>
            </w:r>
          </w:p>
          <w:p>
            <w:pPr>
              <w:snapToGrid w:val="0"/>
              <w:jc w:val="center"/>
              <w:rPr>
                <w:rFonts w:ascii="方正仿宋_GBK" w:cs="宋体"/>
                <w:b/>
                <w:sz w:val="24"/>
                <w:szCs w:val="24"/>
              </w:rPr>
            </w:pPr>
            <w:r>
              <w:rPr>
                <w:rFonts w:hint="eastAsia" w:ascii="方正仿宋_GBK" w:cs="宋体"/>
                <w:b/>
                <w:sz w:val="24"/>
                <w:szCs w:val="24"/>
              </w:rPr>
              <w:t>基本</w:t>
            </w:r>
          </w:p>
          <w:p>
            <w:pPr>
              <w:snapToGrid w:val="0"/>
              <w:jc w:val="center"/>
              <w:rPr>
                <w:rFonts w:ascii="方正仿宋_GBK" w:cs="宋体"/>
                <w:b/>
                <w:sz w:val="24"/>
                <w:szCs w:val="24"/>
              </w:rPr>
            </w:pPr>
            <w:r>
              <w:rPr>
                <w:rFonts w:hint="eastAsia" w:ascii="方正仿宋_GBK" w:cs="宋体"/>
                <w:b/>
                <w:sz w:val="24"/>
                <w:szCs w:val="24"/>
              </w:rPr>
              <w:t>情况</w:t>
            </w:r>
          </w:p>
        </w:tc>
        <w:tc>
          <w:tcPr>
            <w:tcW w:w="13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姓名</w:t>
            </w:r>
          </w:p>
        </w:tc>
        <w:tc>
          <w:tcPr>
            <w:tcW w:w="1260"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p>
        </w:tc>
        <w:tc>
          <w:tcPr>
            <w:tcW w:w="8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r>
              <w:rPr>
                <w:rFonts w:hint="eastAsia" w:ascii="方正仿宋_GBK" w:cs="宋体"/>
                <w:sz w:val="24"/>
                <w:szCs w:val="24"/>
              </w:rPr>
              <w:t>性别</w:t>
            </w:r>
          </w:p>
        </w:tc>
        <w:tc>
          <w:tcPr>
            <w:tcW w:w="10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p>
        </w:tc>
        <w:tc>
          <w:tcPr>
            <w:tcW w:w="1091"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身份证</w:t>
            </w:r>
          </w:p>
          <w:p>
            <w:pPr>
              <w:snapToGrid w:val="0"/>
              <w:jc w:val="center"/>
              <w:rPr>
                <w:rFonts w:ascii="方正仿宋_GBK" w:cs="宋体"/>
                <w:sz w:val="24"/>
                <w:szCs w:val="24"/>
              </w:rPr>
            </w:pPr>
            <w:r>
              <w:rPr>
                <w:rFonts w:hint="eastAsia" w:ascii="方正仿宋_GBK" w:cs="宋体"/>
                <w:sz w:val="24"/>
                <w:szCs w:val="24"/>
              </w:rPr>
              <w:t>号码</w:t>
            </w:r>
          </w:p>
        </w:tc>
        <w:tc>
          <w:tcPr>
            <w:tcW w:w="3960" w:type="dxa"/>
            <w:tcBorders>
              <w:top w:val="single" w:color="auto" w:sz="6" w:space="0"/>
              <w:left w:val="single" w:color="auto" w:sz="6" w:space="0"/>
              <w:bottom w:val="single" w:color="auto" w:sz="6" w:space="0"/>
              <w:right w:val="single" w:color="auto" w:sz="4" w:space="0"/>
            </w:tcBorders>
            <w:noWrap/>
            <w:vAlign w:val="center"/>
          </w:tcPr>
          <w:p>
            <w:pPr>
              <w:snapToGrid w:val="0"/>
              <w:rPr>
                <w:rFonts w:ascii="方正仿宋_GBK" w:cs="宋体"/>
                <w:sz w:val="24"/>
                <w:szCs w:val="24"/>
              </w:rPr>
            </w:pPr>
            <w:r>
              <w:rPr>
                <w:rFonts w:ascii="方正仿宋_GBK" w:cs="宋体"/>
                <w:sz w:val="24"/>
                <w:szCs w:val="24"/>
              </w:rPr>
              <w:t xml:space="preserve">                </w:t>
            </w:r>
          </w:p>
        </w:tc>
      </w:tr>
      <w:tr>
        <w:tblPrEx>
          <w:tblLayout w:type="fixed"/>
          <w:tblCellMar>
            <w:top w:w="0" w:type="dxa"/>
            <w:left w:w="108" w:type="dxa"/>
            <w:bottom w:w="0" w:type="dxa"/>
            <w:right w:w="108" w:type="dxa"/>
          </w:tblCellMar>
        </w:tblPrEx>
        <w:trPr>
          <w:trHeight w:val="852" w:hRule="atLeast"/>
          <w:jc w:val="center"/>
        </w:trPr>
        <w:tc>
          <w:tcPr>
            <w:tcW w:w="944" w:type="dxa"/>
            <w:vMerge w:val="continue"/>
            <w:tcBorders>
              <w:top w:val="single" w:color="auto" w:sz="6" w:space="0"/>
              <w:left w:val="single" w:color="auto" w:sz="4" w:space="0"/>
              <w:bottom w:val="single" w:color="auto" w:sz="6" w:space="0"/>
              <w:right w:val="single" w:color="auto" w:sz="6" w:space="0"/>
            </w:tcBorders>
            <w:vAlign w:val="center"/>
          </w:tcPr>
          <w:p>
            <w:pPr>
              <w:snapToGrid w:val="0"/>
              <w:jc w:val="center"/>
              <w:rPr>
                <w:rFonts w:ascii="方正仿宋_GBK" w:cs="宋体"/>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与申请人关系</w:t>
            </w:r>
          </w:p>
        </w:tc>
        <w:tc>
          <w:tcPr>
            <w:tcW w:w="3178" w:type="dxa"/>
            <w:gridSpan w:val="4"/>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p>
        </w:tc>
        <w:tc>
          <w:tcPr>
            <w:tcW w:w="109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r>
              <w:rPr>
                <w:rFonts w:hint="eastAsia" w:ascii="方正仿宋_GBK" w:cs="宋体"/>
                <w:sz w:val="24"/>
                <w:szCs w:val="24"/>
              </w:rPr>
              <w:t>联系</w:t>
            </w:r>
          </w:p>
          <w:p>
            <w:pPr>
              <w:snapToGrid w:val="0"/>
              <w:jc w:val="center"/>
              <w:rPr>
                <w:rFonts w:ascii="方正仿宋_GBK" w:cs="宋体"/>
                <w:sz w:val="24"/>
                <w:szCs w:val="24"/>
              </w:rPr>
            </w:pPr>
            <w:r>
              <w:rPr>
                <w:rFonts w:hint="eastAsia" w:ascii="方正仿宋_GBK" w:cs="宋体"/>
                <w:sz w:val="24"/>
                <w:szCs w:val="24"/>
              </w:rPr>
              <w:t>电话</w:t>
            </w:r>
          </w:p>
        </w:tc>
        <w:tc>
          <w:tcPr>
            <w:tcW w:w="3960"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方正仿宋_GBK" w:cs="宋体"/>
                <w:sz w:val="24"/>
                <w:szCs w:val="24"/>
              </w:rPr>
            </w:pPr>
          </w:p>
        </w:tc>
      </w:tr>
      <w:tr>
        <w:tblPrEx>
          <w:tblLayout w:type="fixed"/>
          <w:tblCellMar>
            <w:top w:w="0" w:type="dxa"/>
            <w:left w:w="108" w:type="dxa"/>
            <w:bottom w:w="0" w:type="dxa"/>
            <w:right w:w="108" w:type="dxa"/>
          </w:tblCellMar>
        </w:tblPrEx>
        <w:trPr>
          <w:trHeight w:val="851" w:hRule="atLeast"/>
          <w:jc w:val="center"/>
        </w:trPr>
        <w:tc>
          <w:tcPr>
            <w:tcW w:w="944" w:type="dxa"/>
            <w:vMerge w:val="continue"/>
            <w:tcBorders>
              <w:top w:val="single" w:color="auto" w:sz="6" w:space="0"/>
              <w:left w:val="single" w:color="auto" w:sz="4" w:space="0"/>
              <w:bottom w:val="single" w:color="auto" w:sz="6" w:space="0"/>
              <w:right w:val="single" w:color="auto" w:sz="6" w:space="0"/>
            </w:tcBorders>
            <w:vAlign w:val="center"/>
          </w:tcPr>
          <w:p>
            <w:pPr>
              <w:snapToGrid w:val="0"/>
              <w:jc w:val="center"/>
              <w:rPr>
                <w:rFonts w:ascii="方正仿宋_GBK" w:cs="宋体"/>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现居住地</w:t>
            </w:r>
          </w:p>
        </w:tc>
        <w:tc>
          <w:tcPr>
            <w:tcW w:w="8229" w:type="dxa"/>
            <w:gridSpan w:val="6"/>
            <w:tcBorders>
              <w:top w:val="single" w:color="auto" w:sz="6" w:space="0"/>
              <w:left w:val="single" w:color="auto" w:sz="6" w:space="0"/>
              <w:bottom w:val="single" w:color="auto" w:sz="6" w:space="0"/>
              <w:right w:val="single" w:color="auto" w:sz="4" w:space="0"/>
            </w:tcBorders>
            <w:noWrap/>
            <w:vAlign w:val="center"/>
          </w:tcPr>
          <w:p>
            <w:pPr>
              <w:snapToGrid w:val="0"/>
              <w:jc w:val="center"/>
              <w:rPr>
                <w:rFonts w:ascii="方正仿宋_GBK" w:cs="宋体"/>
                <w:sz w:val="24"/>
                <w:szCs w:val="24"/>
              </w:rPr>
            </w:pPr>
          </w:p>
        </w:tc>
      </w:tr>
      <w:tr>
        <w:tblPrEx>
          <w:tblLayout w:type="fixed"/>
          <w:tblCellMar>
            <w:top w:w="0" w:type="dxa"/>
            <w:left w:w="108" w:type="dxa"/>
            <w:bottom w:w="0" w:type="dxa"/>
            <w:right w:w="108" w:type="dxa"/>
          </w:tblCellMar>
        </w:tblPrEx>
        <w:trPr>
          <w:trHeight w:val="3301" w:hRule="atLeast"/>
          <w:jc w:val="center"/>
        </w:trPr>
        <w:tc>
          <w:tcPr>
            <w:tcW w:w="10495" w:type="dxa"/>
            <w:gridSpan w:val="9"/>
            <w:tcBorders>
              <w:top w:val="single" w:color="auto" w:sz="6" w:space="0"/>
              <w:left w:val="single" w:color="auto" w:sz="4" w:space="0"/>
              <w:bottom w:val="single" w:color="auto" w:sz="6" w:space="0"/>
              <w:right w:val="single" w:color="auto" w:sz="4" w:space="0"/>
            </w:tcBorders>
            <w:vAlign w:val="center"/>
          </w:tcPr>
          <w:p>
            <w:pPr>
              <w:snapToGrid w:val="0"/>
              <w:ind w:firstLine="552" w:firstLineChars="200"/>
              <w:jc w:val="left"/>
              <w:rPr>
                <w:rFonts w:ascii="方正仿宋_GBK" w:cs="宋体"/>
                <w:sz w:val="28"/>
                <w:szCs w:val="28"/>
              </w:rPr>
            </w:pPr>
            <w:r>
              <w:rPr>
                <w:rFonts w:hint="eastAsia" w:ascii="方正仿宋_GBK" w:cs="宋体"/>
                <w:sz w:val="28"/>
                <w:szCs w:val="28"/>
              </w:rPr>
              <w:t>本人（或委托代理人）保证以上信息及提交的材料真实有效。</w:t>
            </w:r>
          </w:p>
          <w:p>
            <w:pPr>
              <w:snapToGrid w:val="0"/>
              <w:jc w:val="center"/>
              <w:rPr>
                <w:rFonts w:ascii="方正仿宋_GBK" w:cs="宋体"/>
                <w:sz w:val="24"/>
                <w:szCs w:val="24"/>
              </w:rPr>
            </w:pPr>
          </w:p>
          <w:p>
            <w:pPr>
              <w:snapToGrid w:val="0"/>
              <w:jc w:val="center"/>
              <w:rPr>
                <w:rFonts w:ascii="方正仿宋_GBK" w:cs="宋体"/>
                <w:sz w:val="24"/>
                <w:szCs w:val="24"/>
              </w:rPr>
            </w:pPr>
          </w:p>
          <w:p>
            <w:pPr>
              <w:snapToGrid w:val="0"/>
              <w:rPr>
                <w:rFonts w:ascii="方正仿宋_GBK" w:cs="宋体"/>
                <w:sz w:val="24"/>
                <w:szCs w:val="24"/>
              </w:rPr>
            </w:pPr>
          </w:p>
          <w:p>
            <w:pPr>
              <w:snapToGrid w:val="0"/>
              <w:jc w:val="center"/>
              <w:rPr>
                <w:rFonts w:ascii="方正仿宋_GBK" w:cs="宋体"/>
                <w:sz w:val="24"/>
                <w:szCs w:val="24"/>
              </w:rPr>
            </w:pPr>
            <w:r>
              <w:rPr>
                <w:rFonts w:ascii="方正仿宋_GBK" w:cs="宋体"/>
                <w:sz w:val="24"/>
                <w:szCs w:val="24"/>
              </w:rPr>
              <w:t xml:space="preserve">  </w:t>
            </w:r>
          </w:p>
          <w:p>
            <w:pPr>
              <w:snapToGrid w:val="0"/>
              <w:jc w:val="center"/>
              <w:rPr>
                <w:rFonts w:ascii="方正仿宋_GBK" w:cs="宋体"/>
                <w:sz w:val="24"/>
                <w:szCs w:val="24"/>
              </w:rPr>
            </w:pPr>
            <w:r>
              <w:rPr>
                <w:rFonts w:ascii="方正仿宋_GBK" w:cs="宋体"/>
                <w:sz w:val="24"/>
                <w:szCs w:val="24"/>
              </w:rPr>
              <w:t xml:space="preserve">                    </w:t>
            </w:r>
          </w:p>
          <w:p>
            <w:pPr>
              <w:snapToGrid w:val="0"/>
              <w:jc w:val="center"/>
              <w:rPr>
                <w:rFonts w:ascii="方正仿宋_GBK" w:cs="宋体"/>
                <w:sz w:val="24"/>
                <w:szCs w:val="24"/>
              </w:rPr>
            </w:pPr>
          </w:p>
          <w:p>
            <w:pPr>
              <w:snapToGrid w:val="0"/>
              <w:jc w:val="center"/>
              <w:rPr>
                <w:rFonts w:ascii="方正仿宋_GBK" w:cs="宋体"/>
                <w:b/>
                <w:bCs/>
                <w:sz w:val="24"/>
                <w:szCs w:val="24"/>
              </w:rPr>
            </w:pPr>
          </w:p>
          <w:p>
            <w:pPr>
              <w:snapToGrid w:val="0"/>
              <w:jc w:val="center"/>
              <w:rPr>
                <w:rFonts w:ascii="方正仿宋_GBK" w:cs="宋体"/>
                <w:b/>
                <w:bCs/>
                <w:sz w:val="24"/>
                <w:szCs w:val="24"/>
              </w:rPr>
            </w:pPr>
          </w:p>
          <w:p>
            <w:pPr>
              <w:snapToGrid w:val="0"/>
              <w:jc w:val="center"/>
              <w:rPr>
                <w:rFonts w:ascii="方正仿宋_GBK" w:cs="宋体"/>
                <w:sz w:val="24"/>
                <w:szCs w:val="24"/>
              </w:rPr>
            </w:pPr>
            <w:r>
              <w:rPr>
                <w:rFonts w:ascii="方正仿宋_GBK" w:cs="宋体"/>
                <w:sz w:val="24"/>
                <w:szCs w:val="24"/>
              </w:rPr>
              <w:t xml:space="preserve">                  </w:t>
            </w:r>
            <w:r>
              <w:rPr>
                <w:rFonts w:hint="eastAsia" w:ascii="方正仿宋_GBK" w:cs="宋体"/>
                <w:sz w:val="24"/>
                <w:szCs w:val="24"/>
              </w:rPr>
              <w:t>申请人（或委托代理人）签字：</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Layout w:type="fixed"/>
          <w:tblCellMar>
            <w:top w:w="0" w:type="dxa"/>
            <w:left w:w="108" w:type="dxa"/>
            <w:bottom w:w="0" w:type="dxa"/>
            <w:right w:w="108" w:type="dxa"/>
          </w:tblCellMar>
        </w:tblPrEx>
        <w:trPr>
          <w:trHeight w:val="2679" w:hRule="atLeast"/>
          <w:jc w:val="center"/>
        </w:trPr>
        <w:tc>
          <w:tcPr>
            <w:tcW w:w="1664" w:type="dxa"/>
            <w:gridSpan w:val="2"/>
            <w:tcBorders>
              <w:top w:val="single" w:color="auto" w:sz="6" w:space="0"/>
              <w:left w:val="single" w:color="auto" w:sz="4" w:space="0"/>
              <w:bottom w:val="single" w:color="auto" w:sz="6" w:space="0"/>
              <w:right w:val="single" w:color="auto" w:sz="6" w:space="0"/>
            </w:tcBorders>
            <w:vAlign w:val="center"/>
          </w:tcPr>
          <w:p>
            <w:pPr>
              <w:snapToGrid w:val="0"/>
              <w:jc w:val="center"/>
              <w:rPr>
                <w:rFonts w:ascii="方正仿宋_GBK" w:cs="宋体"/>
                <w:b/>
                <w:sz w:val="28"/>
                <w:szCs w:val="28"/>
              </w:rPr>
            </w:pPr>
            <w:r>
              <w:rPr>
                <w:rFonts w:hint="eastAsia" w:ascii="方正仿宋_GBK" w:cs="宋体"/>
                <w:b/>
                <w:sz w:val="28"/>
                <w:szCs w:val="28"/>
              </w:rPr>
              <w:t>入户调查</w:t>
            </w:r>
          </w:p>
          <w:p>
            <w:pPr>
              <w:snapToGrid w:val="0"/>
              <w:jc w:val="center"/>
              <w:rPr>
                <w:rFonts w:ascii="方正仿宋_GBK" w:cs="宋体"/>
                <w:sz w:val="24"/>
                <w:szCs w:val="24"/>
              </w:rPr>
            </w:pPr>
            <w:r>
              <w:rPr>
                <w:rFonts w:hint="eastAsia" w:ascii="方正仿宋_GBK" w:cs="宋体"/>
                <w:b/>
                <w:sz w:val="28"/>
                <w:szCs w:val="28"/>
              </w:rPr>
              <w:t>基本情况</w:t>
            </w:r>
          </w:p>
        </w:tc>
        <w:tc>
          <w:tcPr>
            <w:tcW w:w="8831" w:type="dxa"/>
            <w:gridSpan w:val="7"/>
            <w:tcBorders>
              <w:top w:val="single" w:color="auto" w:sz="6" w:space="0"/>
              <w:left w:val="single" w:color="auto" w:sz="6" w:space="0"/>
              <w:bottom w:val="single" w:color="auto" w:sz="6" w:space="0"/>
              <w:right w:val="single" w:color="auto" w:sz="4" w:space="0"/>
            </w:tcBorders>
            <w:vAlign w:val="center"/>
          </w:tcPr>
          <w:p>
            <w:pPr>
              <w:snapToGrid w:val="0"/>
              <w:jc w:val="left"/>
              <w:rPr>
                <w:rFonts w:ascii="方正仿宋_GBK" w:cs="宋体"/>
                <w:sz w:val="24"/>
                <w:szCs w:val="24"/>
              </w:rPr>
            </w:pPr>
          </w:p>
          <w:p>
            <w:pPr>
              <w:snapToGrid w:val="0"/>
              <w:jc w:val="left"/>
              <w:rPr>
                <w:rFonts w:ascii="方正仿宋_GBK" w:cs="宋体"/>
                <w:sz w:val="24"/>
                <w:szCs w:val="24"/>
              </w:rPr>
            </w:pPr>
          </w:p>
          <w:p>
            <w:pPr>
              <w:snapToGrid w:val="0"/>
              <w:jc w:val="left"/>
              <w:rPr>
                <w:rFonts w:ascii="方正仿宋_GBK" w:cs="宋体"/>
                <w:sz w:val="24"/>
                <w:szCs w:val="24"/>
              </w:rPr>
            </w:pPr>
          </w:p>
          <w:p>
            <w:pPr>
              <w:snapToGrid w:val="0"/>
              <w:jc w:val="left"/>
              <w:rPr>
                <w:rFonts w:ascii="方正仿宋_GBK" w:cs="宋体"/>
                <w:sz w:val="24"/>
                <w:szCs w:val="24"/>
              </w:rPr>
            </w:pPr>
          </w:p>
          <w:p>
            <w:pPr>
              <w:snapToGrid w:val="0"/>
              <w:ind w:firstLine="3186" w:firstLineChars="1350"/>
              <w:jc w:val="left"/>
              <w:rPr>
                <w:rFonts w:ascii="方正仿宋_GBK" w:cs="宋体"/>
                <w:sz w:val="24"/>
                <w:szCs w:val="24"/>
              </w:rPr>
            </w:pPr>
          </w:p>
          <w:p>
            <w:pPr>
              <w:snapToGrid w:val="0"/>
              <w:ind w:firstLine="3186" w:firstLineChars="1350"/>
              <w:jc w:val="left"/>
              <w:rPr>
                <w:rFonts w:ascii="方正仿宋_GBK" w:cs="宋体"/>
                <w:sz w:val="24"/>
                <w:szCs w:val="24"/>
              </w:rPr>
            </w:pPr>
          </w:p>
          <w:p>
            <w:pPr>
              <w:snapToGrid w:val="0"/>
              <w:ind w:firstLine="3186" w:firstLineChars="1350"/>
              <w:jc w:val="left"/>
              <w:rPr>
                <w:rFonts w:ascii="方正仿宋_GBK" w:cs="宋体"/>
                <w:sz w:val="24"/>
                <w:szCs w:val="24"/>
              </w:rPr>
            </w:pPr>
            <w:r>
              <w:rPr>
                <w:rFonts w:hint="eastAsia" w:ascii="方正仿宋_GBK" w:cs="宋体"/>
                <w:sz w:val="24"/>
                <w:szCs w:val="24"/>
              </w:rPr>
              <w:t>调查人：</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Layout w:type="fixed"/>
          <w:tblCellMar>
            <w:top w:w="0" w:type="dxa"/>
            <w:left w:w="108" w:type="dxa"/>
            <w:bottom w:w="0" w:type="dxa"/>
            <w:right w:w="108" w:type="dxa"/>
          </w:tblCellMar>
        </w:tblPrEx>
        <w:trPr>
          <w:trHeight w:val="2680" w:hRule="atLeast"/>
          <w:jc w:val="center"/>
        </w:trPr>
        <w:tc>
          <w:tcPr>
            <w:tcW w:w="1664" w:type="dxa"/>
            <w:gridSpan w:val="2"/>
            <w:tcBorders>
              <w:top w:val="single" w:color="auto" w:sz="6" w:space="0"/>
              <w:left w:val="single" w:color="auto" w:sz="4" w:space="0"/>
              <w:bottom w:val="single" w:color="auto" w:sz="6" w:space="0"/>
              <w:right w:val="single" w:color="auto" w:sz="6" w:space="0"/>
            </w:tcBorders>
            <w:vAlign w:val="center"/>
          </w:tcPr>
          <w:p>
            <w:pPr>
              <w:snapToGrid w:val="0"/>
              <w:jc w:val="center"/>
              <w:rPr>
                <w:rFonts w:ascii="方正仿宋_GBK" w:cs="宋体"/>
                <w:b/>
                <w:sz w:val="28"/>
                <w:szCs w:val="28"/>
              </w:rPr>
            </w:pPr>
            <w:r>
              <w:rPr>
                <w:rFonts w:hint="eastAsia" w:ascii="方正仿宋_GBK" w:cs="宋体"/>
                <w:b/>
                <w:sz w:val="28"/>
                <w:szCs w:val="28"/>
              </w:rPr>
              <w:t>公示情况</w:t>
            </w:r>
          </w:p>
        </w:tc>
        <w:tc>
          <w:tcPr>
            <w:tcW w:w="8831" w:type="dxa"/>
            <w:gridSpan w:val="7"/>
            <w:tcBorders>
              <w:top w:val="single" w:color="auto" w:sz="6" w:space="0"/>
              <w:left w:val="single" w:color="auto" w:sz="6" w:space="0"/>
              <w:bottom w:val="single" w:color="auto" w:sz="6" w:space="0"/>
              <w:right w:val="single" w:color="auto" w:sz="4" w:space="0"/>
            </w:tcBorders>
            <w:vAlign w:val="center"/>
          </w:tcPr>
          <w:p>
            <w:pPr>
              <w:snapToGrid w:val="0"/>
              <w:ind w:firstLine="828" w:firstLineChars="300"/>
              <w:jc w:val="left"/>
              <w:rPr>
                <w:rFonts w:ascii="方正仿宋_GBK" w:cs="宋体"/>
                <w:sz w:val="28"/>
                <w:szCs w:val="28"/>
              </w:rPr>
            </w:pPr>
            <w:r>
              <w:rPr>
                <w:rFonts w:hint="eastAsia" w:ascii="方正仿宋_GBK" w:cs="宋体"/>
                <w:sz w:val="28"/>
                <w:szCs w:val="28"/>
              </w:rPr>
              <w:t>已于</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日至</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日在我村（社区）或供养机构公示，未提出异议。</w:t>
            </w:r>
          </w:p>
          <w:p>
            <w:pPr>
              <w:snapToGrid w:val="0"/>
              <w:jc w:val="left"/>
              <w:rPr>
                <w:rFonts w:ascii="方正仿宋_GBK" w:cs="宋体"/>
                <w:sz w:val="24"/>
                <w:szCs w:val="24"/>
              </w:rPr>
            </w:pPr>
          </w:p>
          <w:p>
            <w:pPr>
              <w:snapToGrid w:val="0"/>
              <w:jc w:val="left"/>
              <w:rPr>
                <w:rFonts w:ascii="方正仿宋_GBK" w:cs="宋体"/>
                <w:sz w:val="24"/>
                <w:szCs w:val="24"/>
              </w:rPr>
            </w:pPr>
          </w:p>
          <w:p>
            <w:pPr>
              <w:snapToGrid w:val="0"/>
              <w:ind w:firstLine="472" w:firstLineChars="200"/>
              <w:jc w:val="left"/>
              <w:rPr>
                <w:rFonts w:ascii="方正仿宋_GBK" w:cs="宋体"/>
                <w:sz w:val="24"/>
                <w:szCs w:val="24"/>
              </w:rPr>
            </w:pPr>
            <w:r>
              <w:rPr>
                <w:rFonts w:ascii="方正仿宋_GBK" w:cs="宋体"/>
                <w:sz w:val="24"/>
                <w:szCs w:val="24"/>
              </w:rPr>
              <w:t xml:space="preserve">                                         </w:t>
            </w:r>
            <w:r>
              <w:rPr>
                <w:rFonts w:hint="eastAsia" w:ascii="方正仿宋_GBK" w:cs="宋体"/>
                <w:sz w:val="24"/>
                <w:szCs w:val="24"/>
              </w:rPr>
              <w:t>村（居）民委员会或供养机构</w:t>
            </w:r>
          </w:p>
          <w:p>
            <w:pPr>
              <w:snapToGrid w:val="0"/>
              <w:ind w:firstLine="7007" w:firstLineChars="2969"/>
              <w:jc w:val="left"/>
              <w:rPr>
                <w:rFonts w:ascii="方正仿宋_GBK" w:cs="宋体"/>
                <w:sz w:val="24"/>
                <w:szCs w:val="24"/>
              </w:rPr>
            </w:pPr>
            <w:r>
              <w:rPr>
                <w:rFonts w:hint="eastAsia" w:ascii="方正仿宋_GBK" w:cs="宋体"/>
                <w:sz w:val="24"/>
                <w:szCs w:val="24"/>
              </w:rPr>
              <w:t>（盖章）</w:t>
            </w:r>
          </w:p>
          <w:p>
            <w:pPr>
              <w:snapToGrid w:val="0"/>
              <w:ind w:firstLine="7007" w:firstLineChars="2969"/>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r>
              <w:rPr>
                <w:rFonts w:ascii="方正仿宋_GBK" w:cs="宋体"/>
                <w:sz w:val="24"/>
                <w:szCs w:val="24"/>
              </w:rPr>
              <w:t xml:space="preserve">        </w:t>
            </w:r>
          </w:p>
        </w:tc>
      </w:tr>
      <w:tr>
        <w:tblPrEx>
          <w:tblLayout w:type="fixed"/>
          <w:tblCellMar>
            <w:top w:w="0" w:type="dxa"/>
            <w:left w:w="108" w:type="dxa"/>
            <w:bottom w:w="0" w:type="dxa"/>
            <w:right w:w="108" w:type="dxa"/>
          </w:tblCellMar>
        </w:tblPrEx>
        <w:trPr>
          <w:trHeight w:val="1483" w:hRule="atLeast"/>
          <w:jc w:val="center"/>
        </w:trPr>
        <w:tc>
          <w:tcPr>
            <w:tcW w:w="1664" w:type="dxa"/>
            <w:gridSpan w:val="2"/>
            <w:tcBorders>
              <w:top w:val="single" w:color="auto" w:sz="6" w:space="0"/>
              <w:left w:val="single" w:color="auto" w:sz="4" w:space="0"/>
              <w:bottom w:val="single" w:color="auto" w:sz="6" w:space="0"/>
              <w:right w:val="single" w:color="auto" w:sz="6" w:space="0"/>
            </w:tcBorders>
            <w:vAlign w:val="center"/>
          </w:tcPr>
          <w:p>
            <w:pPr>
              <w:snapToGrid w:val="0"/>
              <w:jc w:val="left"/>
              <w:rPr>
                <w:rFonts w:ascii="方正仿宋_GBK" w:cs="宋体"/>
                <w:b/>
                <w:sz w:val="28"/>
                <w:szCs w:val="28"/>
              </w:rPr>
            </w:pPr>
            <w:r>
              <w:rPr>
                <w:rFonts w:hint="eastAsia" w:ascii="方正仿宋_GBK" w:cs="宋体"/>
                <w:b/>
                <w:sz w:val="28"/>
                <w:szCs w:val="28"/>
              </w:rPr>
              <w:t>乡镇人民政府（街道办事处）审核意见</w:t>
            </w:r>
          </w:p>
        </w:tc>
        <w:tc>
          <w:tcPr>
            <w:tcW w:w="8831" w:type="dxa"/>
            <w:gridSpan w:val="7"/>
            <w:tcBorders>
              <w:top w:val="single" w:color="auto" w:sz="6" w:space="0"/>
              <w:left w:val="single" w:color="auto" w:sz="6" w:space="0"/>
              <w:bottom w:val="single" w:color="auto" w:sz="6" w:space="0"/>
              <w:right w:val="single" w:color="auto" w:sz="4" w:space="0"/>
            </w:tcBorders>
            <w:vAlign w:val="center"/>
          </w:tcPr>
          <w:p>
            <w:pPr>
              <w:snapToGrid w:val="0"/>
              <w:ind w:firstLine="472" w:firstLineChars="200"/>
              <w:jc w:val="left"/>
              <w:rPr>
                <w:rFonts w:ascii="方正仿宋_GBK" w:cs="宋体"/>
                <w:sz w:val="24"/>
                <w:szCs w:val="24"/>
              </w:rPr>
            </w:pPr>
          </w:p>
          <w:p>
            <w:pPr>
              <w:snapToGrid w:val="0"/>
              <w:ind w:firstLine="472" w:firstLineChars="200"/>
              <w:jc w:val="left"/>
              <w:rPr>
                <w:rFonts w:ascii="方正仿宋_GBK" w:cs="宋体"/>
                <w:sz w:val="24"/>
                <w:szCs w:val="24"/>
              </w:rPr>
            </w:pPr>
          </w:p>
          <w:p>
            <w:pPr>
              <w:snapToGrid w:val="0"/>
              <w:jc w:val="left"/>
              <w:rPr>
                <w:rFonts w:ascii="方正仿宋_GBK" w:cs="宋体"/>
                <w:sz w:val="24"/>
                <w:szCs w:val="24"/>
              </w:rPr>
            </w:pPr>
            <w:r>
              <w:rPr>
                <w:rFonts w:ascii="方正仿宋_GBK" w:cs="宋体"/>
                <w:sz w:val="24"/>
                <w:szCs w:val="24"/>
              </w:rPr>
              <w:t xml:space="preserve">   </w:t>
            </w:r>
          </w:p>
          <w:p>
            <w:pPr>
              <w:snapToGrid w:val="0"/>
              <w:jc w:val="left"/>
              <w:rPr>
                <w:rFonts w:ascii="方正仿宋_GBK" w:cs="宋体"/>
                <w:sz w:val="24"/>
                <w:szCs w:val="24"/>
              </w:rPr>
            </w:pPr>
            <w:r>
              <w:rPr>
                <w:rFonts w:ascii="方正仿宋_GBK" w:cs="宋体"/>
                <w:sz w:val="24"/>
                <w:szCs w:val="24"/>
              </w:rPr>
              <w:t xml:space="preserve">   </w:t>
            </w:r>
          </w:p>
          <w:p>
            <w:pPr>
              <w:snapToGrid w:val="0"/>
              <w:ind w:left="1664" w:leftChars="228" w:hanging="944" w:hangingChars="400"/>
              <w:jc w:val="left"/>
              <w:rPr>
                <w:rFonts w:ascii="方正仿宋_GBK" w:cs="宋体"/>
                <w:sz w:val="24"/>
                <w:szCs w:val="24"/>
              </w:rPr>
            </w:pPr>
            <w:r>
              <w:rPr>
                <w:rFonts w:ascii="方正仿宋_GBK" w:cs="宋体"/>
                <w:sz w:val="24"/>
                <w:szCs w:val="24"/>
              </w:rPr>
              <w:t xml:space="preserve">                                        </w:t>
            </w:r>
            <w:r>
              <w:rPr>
                <w:rFonts w:hint="eastAsia" w:ascii="方正仿宋_GBK" w:cs="宋体"/>
                <w:sz w:val="24"/>
                <w:szCs w:val="24"/>
              </w:rPr>
              <w:t>乡镇人民政府（街道办事处）</w:t>
            </w:r>
          </w:p>
          <w:p>
            <w:pPr>
              <w:snapToGrid w:val="0"/>
              <w:ind w:left="1649" w:leftChars="522" w:firstLine="5194" w:firstLineChars="2201"/>
              <w:jc w:val="left"/>
              <w:rPr>
                <w:rFonts w:ascii="方正仿宋_GBK" w:cs="宋体"/>
                <w:sz w:val="24"/>
                <w:szCs w:val="24"/>
              </w:rPr>
            </w:pPr>
            <w:r>
              <w:rPr>
                <w:rFonts w:hint="eastAsia" w:ascii="方正仿宋_GBK" w:cs="宋体"/>
                <w:sz w:val="24"/>
                <w:szCs w:val="24"/>
              </w:rPr>
              <w:t>（盖章）</w:t>
            </w:r>
          </w:p>
          <w:p>
            <w:pPr>
              <w:snapToGrid w:val="0"/>
              <w:ind w:left="1649" w:leftChars="522" w:firstLine="5194" w:firstLineChars="2201"/>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经办人：</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Layout w:type="fixed"/>
          <w:tblCellMar>
            <w:top w:w="0" w:type="dxa"/>
            <w:left w:w="108" w:type="dxa"/>
            <w:bottom w:w="0" w:type="dxa"/>
            <w:right w:w="108" w:type="dxa"/>
          </w:tblCellMar>
        </w:tblPrEx>
        <w:trPr>
          <w:trHeight w:val="3001" w:hRule="atLeast"/>
          <w:jc w:val="center"/>
        </w:trPr>
        <w:tc>
          <w:tcPr>
            <w:tcW w:w="1664" w:type="dxa"/>
            <w:gridSpan w:val="2"/>
            <w:tcBorders>
              <w:top w:val="single" w:color="auto" w:sz="6" w:space="0"/>
              <w:left w:val="single" w:color="auto" w:sz="4" w:space="0"/>
              <w:bottom w:val="single" w:color="auto" w:sz="4" w:space="0"/>
              <w:right w:val="single" w:color="auto" w:sz="6" w:space="0"/>
            </w:tcBorders>
            <w:vAlign w:val="center"/>
          </w:tcPr>
          <w:p>
            <w:pPr>
              <w:snapToGrid w:val="0"/>
              <w:jc w:val="left"/>
              <w:rPr>
                <w:rFonts w:ascii="方正仿宋_GBK" w:cs="宋体"/>
                <w:b/>
                <w:sz w:val="28"/>
                <w:szCs w:val="28"/>
              </w:rPr>
            </w:pPr>
            <w:r>
              <w:rPr>
                <w:rFonts w:hint="eastAsia" w:ascii="方正仿宋_GBK" w:cs="宋体"/>
                <w:b/>
                <w:sz w:val="28"/>
                <w:szCs w:val="28"/>
              </w:rPr>
              <w:t>区县（自治县）民政局审批意见</w:t>
            </w:r>
          </w:p>
        </w:tc>
        <w:tc>
          <w:tcPr>
            <w:tcW w:w="8831" w:type="dxa"/>
            <w:gridSpan w:val="7"/>
            <w:tcBorders>
              <w:top w:val="single" w:color="auto" w:sz="6" w:space="0"/>
              <w:left w:val="single" w:color="auto" w:sz="6" w:space="0"/>
              <w:bottom w:val="single" w:color="auto" w:sz="4" w:space="0"/>
              <w:right w:val="single" w:color="auto" w:sz="4" w:space="0"/>
            </w:tcBorders>
            <w:vAlign w:val="center"/>
          </w:tcPr>
          <w:p>
            <w:pPr>
              <w:snapToGrid w:val="0"/>
              <w:ind w:firstLine="552" w:firstLineChars="200"/>
              <w:jc w:val="distribute"/>
              <w:rPr>
                <w:rFonts w:ascii="方正仿宋_GBK" w:cs="宋体"/>
                <w:sz w:val="28"/>
                <w:szCs w:val="28"/>
              </w:rPr>
            </w:pPr>
            <w:r>
              <w:rPr>
                <w:rFonts w:hint="eastAsia" w:ascii="方正仿宋_GBK" w:cs="宋体"/>
                <w:sz w:val="28"/>
                <w:szCs w:val="28"/>
              </w:rPr>
              <w:t>经审查，同意该对象享受高龄老年人养老服务补贴，</w:t>
            </w:r>
          </w:p>
          <w:p>
            <w:pPr>
              <w:snapToGrid w:val="0"/>
              <w:jc w:val="left"/>
              <w:rPr>
                <w:rFonts w:ascii="方正仿宋_GBK" w:cs="宋体"/>
                <w:sz w:val="28"/>
                <w:szCs w:val="28"/>
              </w:rPr>
            </w:pPr>
            <w:r>
              <w:rPr>
                <w:rFonts w:hint="eastAsia" w:ascii="方正仿宋_GBK" w:cs="宋体"/>
                <w:sz w:val="28"/>
                <w:szCs w:val="28"/>
              </w:rPr>
              <w:t>自</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月起开始发放。</w:t>
            </w:r>
          </w:p>
          <w:p>
            <w:pPr>
              <w:snapToGrid w:val="0"/>
              <w:jc w:val="left"/>
              <w:rPr>
                <w:rFonts w:ascii="方正仿宋_GBK" w:cs="宋体"/>
                <w:sz w:val="24"/>
                <w:szCs w:val="24"/>
              </w:rPr>
            </w:pPr>
          </w:p>
          <w:p>
            <w:pPr>
              <w:snapToGrid w:val="0"/>
              <w:jc w:val="left"/>
              <w:rPr>
                <w:rFonts w:ascii="方正仿宋_GBK" w:cs="宋体"/>
                <w:sz w:val="24"/>
                <w:szCs w:val="24"/>
              </w:rPr>
            </w:pPr>
          </w:p>
          <w:p>
            <w:pPr>
              <w:snapToGrid w:val="0"/>
              <w:ind w:firstLine="472" w:firstLineChars="200"/>
              <w:jc w:val="left"/>
              <w:rPr>
                <w:rFonts w:ascii="方正仿宋_GBK" w:cs="宋体"/>
                <w:sz w:val="24"/>
                <w:szCs w:val="24"/>
              </w:rPr>
            </w:pPr>
            <w:r>
              <w:rPr>
                <w:rFonts w:ascii="方正仿宋_GBK" w:cs="宋体"/>
                <w:sz w:val="24"/>
                <w:szCs w:val="24"/>
              </w:rPr>
              <w:t xml:space="preserve">                                               </w:t>
            </w:r>
            <w:r>
              <w:rPr>
                <w:rFonts w:hint="eastAsia" w:ascii="方正仿宋_GBK" w:cs="宋体"/>
                <w:sz w:val="24"/>
                <w:szCs w:val="24"/>
              </w:rPr>
              <w:t>区县（自治县）民政局</w:t>
            </w:r>
          </w:p>
          <w:p>
            <w:pPr>
              <w:snapToGrid w:val="0"/>
              <w:ind w:firstLine="6781" w:firstLineChars="2873"/>
              <w:jc w:val="left"/>
              <w:rPr>
                <w:rFonts w:ascii="方正仿宋_GBK" w:cs="宋体"/>
                <w:sz w:val="24"/>
                <w:szCs w:val="24"/>
              </w:rPr>
            </w:pPr>
            <w:r>
              <w:rPr>
                <w:rFonts w:hint="eastAsia" w:ascii="方正仿宋_GBK" w:cs="宋体"/>
                <w:sz w:val="24"/>
                <w:szCs w:val="24"/>
              </w:rPr>
              <w:t>（盖章）</w:t>
            </w:r>
          </w:p>
          <w:p>
            <w:pPr>
              <w:snapToGrid w:val="0"/>
              <w:ind w:firstLine="6781" w:firstLineChars="2873"/>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经办人：</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bl>
    <w:p>
      <w:pPr>
        <w:spacing w:line="320" w:lineRule="exact"/>
        <w:ind w:left="31680" w:hanging="708" w:hangingChars="300"/>
        <w:rPr>
          <w:rFonts w:ascii="方正仿宋_GBK"/>
          <w:sz w:val="24"/>
          <w:szCs w:val="24"/>
        </w:rPr>
      </w:pPr>
    </w:p>
    <w:p>
      <w:pPr>
        <w:spacing w:line="320" w:lineRule="exact"/>
        <w:rPr>
          <w:rFonts w:ascii="方正仿宋_GBK"/>
          <w:sz w:val="24"/>
          <w:szCs w:val="24"/>
        </w:rPr>
      </w:pPr>
      <w:r>
        <w:rPr>
          <w:rFonts w:hint="eastAsia" w:ascii="方正仿宋_GBK"/>
          <w:sz w:val="24"/>
          <w:szCs w:val="24"/>
        </w:rPr>
        <w:t>注：本申请审批表一式两份报区县（自治县）民政局审批。待审批后，乡镇（街道）、</w:t>
      </w:r>
    </w:p>
    <w:p>
      <w:pPr>
        <w:spacing w:line="320" w:lineRule="exact"/>
        <w:ind w:firstLine="472" w:firstLineChars="200"/>
        <w:rPr>
          <w:rFonts w:ascii="方正仿宋_GBK"/>
          <w:sz w:val="24"/>
          <w:szCs w:val="24"/>
        </w:rPr>
      </w:pPr>
      <w:r>
        <w:rPr>
          <w:rFonts w:hint="eastAsia" w:ascii="方正仿宋_GBK"/>
          <w:sz w:val="24"/>
          <w:szCs w:val="24"/>
        </w:rPr>
        <w:t>区县（自治县）民政局各留存一份。为方便存档，此申请审批表需双面打印。</w:t>
      </w:r>
    </w:p>
    <w:p>
      <w:pPr>
        <w:rPr>
          <w:rFonts w:eastAsia="方正书宋_GBK"/>
          <w:sz w:val="24"/>
          <w:szCs w:val="24"/>
        </w:rPr>
        <w:sectPr>
          <w:footerReference r:id="rId8" w:type="default"/>
          <w:footerReference r:id="rId9" w:type="even"/>
          <w:pgSz w:w="11906" w:h="16838"/>
          <w:pgMar w:top="2098" w:right="1531" w:bottom="1985" w:left="1531" w:header="851" w:footer="1474" w:gutter="0"/>
          <w:cols w:space="425" w:num="1"/>
          <w:docGrid w:type="linesAndChars" w:linePitch="579" w:charSpace="-849"/>
        </w:sectPr>
      </w:pPr>
    </w:p>
    <w:p>
      <w:pPr>
        <w:rPr>
          <w:rFonts w:eastAsia="方正黑体_GBK"/>
          <w:szCs w:val="32"/>
        </w:rPr>
      </w:pPr>
      <w:r>
        <w:rPr>
          <w:rFonts w:hint="eastAsia" w:eastAsia="方正黑体_GBK"/>
          <w:szCs w:val="32"/>
        </w:rPr>
        <w:t>附件</w:t>
      </w:r>
      <w:r>
        <w:rPr>
          <w:rFonts w:eastAsia="方正黑体_GBK"/>
          <w:szCs w:val="32"/>
        </w:rPr>
        <w:t>5</w:t>
      </w:r>
    </w:p>
    <w:p>
      <w:pPr>
        <w:snapToGrid w:val="0"/>
        <w:spacing w:line="600" w:lineRule="exact"/>
        <w:jc w:val="center"/>
        <w:rPr>
          <w:rFonts w:eastAsia="方正小标宋_GBK"/>
          <w:spacing w:val="-8"/>
          <w:sz w:val="35"/>
          <w:szCs w:val="35"/>
        </w:rPr>
      </w:pPr>
      <w:r>
        <w:rPr>
          <w:rFonts w:hint="eastAsia" w:ascii="方正小标宋_GBK" w:eastAsia="方正小标宋_GBK"/>
          <w:color w:val="000000"/>
          <w:sz w:val="44"/>
          <w:szCs w:val="44"/>
        </w:rPr>
        <w:t>大渡口区</w:t>
      </w:r>
      <w:r>
        <w:rPr>
          <w:rFonts w:hint="eastAsia" w:ascii="方正小标宋_GBK" w:eastAsia="方正小标宋_GBK"/>
          <w:color w:val="000000"/>
          <w:spacing w:val="-8"/>
          <w:sz w:val="42"/>
          <w:szCs w:val="42"/>
        </w:rPr>
        <w:t>经济困难的高龄失能老年人养老服务补贴</w:t>
      </w:r>
      <w:r>
        <w:rPr>
          <w:rFonts w:hint="eastAsia" w:eastAsia="方正小标宋_GBK"/>
          <w:spacing w:val="-8"/>
          <w:sz w:val="42"/>
          <w:szCs w:val="42"/>
        </w:rPr>
        <w:t>发放汇总表</w:t>
      </w:r>
      <w:r>
        <w:rPr>
          <w:rFonts w:hint="eastAsia" w:eastAsia="方正小标宋_GBK"/>
          <w:spacing w:val="-8"/>
          <w:sz w:val="35"/>
          <w:szCs w:val="35"/>
        </w:rPr>
        <w:t>（</w:t>
      </w:r>
      <w:r>
        <w:rPr>
          <w:rFonts w:eastAsia="方正小标宋_GBK"/>
          <w:spacing w:val="-8"/>
          <w:sz w:val="35"/>
          <w:szCs w:val="35"/>
          <w:u w:val="single"/>
        </w:rPr>
        <w:t xml:space="preserve">       </w:t>
      </w:r>
      <w:r>
        <w:rPr>
          <w:rFonts w:hint="eastAsia" w:eastAsia="方正小标宋_GBK"/>
          <w:spacing w:val="-8"/>
          <w:sz w:val="35"/>
          <w:szCs w:val="35"/>
        </w:rPr>
        <w:t>年度）</w:t>
      </w:r>
    </w:p>
    <w:p>
      <w:pPr>
        <w:snapToGrid w:val="0"/>
        <w:spacing w:line="600" w:lineRule="exact"/>
        <w:jc w:val="center"/>
        <w:rPr>
          <w:rFonts w:eastAsia="方正小标宋_GBK"/>
          <w:sz w:val="42"/>
          <w:szCs w:val="42"/>
        </w:rPr>
      </w:pPr>
    </w:p>
    <w:p>
      <w:pPr>
        <w:snapToGrid w:val="0"/>
        <w:rPr>
          <w:rFonts w:ascii="方正仿宋_GBK"/>
          <w:sz w:val="23"/>
          <w:szCs w:val="23"/>
        </w:rPr>
      </w:pPr>
      <w:r>
        <w:rPr>
          <w:rFonts w:hint="eastAsia" w:ascii="方正仿宋_GBK"/>
          <w:sz w:val="23"/>
          <w:szCs w:val="23"/>
        </w:rPr>
        <w:t>填报镇（街）：（盖章）</w:t>
      </w:r>
      <w:r>
        <w:rPr>
          <w:rFonts w:ascii="方正仿宋_GBK"/>
          <w:sz w:val="23"/>
          <w:szCs w:val="23"/>
        </w:rPr>
        <w:t xml:space="preserve">                                      </w:t>
      </w:r>
      <w:r>
        <w:rPr>
          <w:rFonts w:hint="eastAsia" w:ascii="方正仿宋_GBK"/>
          <w:sz w:val="23"/>
          <w:szCs w:val="23"/>
        </w:rPr>
        <w:t>填报时间：</w:t>
      </w:r>
      <w:r>
        <w:rPr>
          <w:rFonts w:ascii="方正仿宋_GBK"/>
          <w:sz w:val="23"/>
          <w:szCs w:val="23"/>
        </w:rPr>
        <w:t xml:space="preserve">                                 </w:t>
      </w:r>
      <w:r>
        <w:rPr>
          <w:rFonts w:hint="eastAsia" w:ascii="方正仿宋_GBK"/>
          <w:sz w:val="23"/>
          <w:szCs w:val="23"/>
        </w:rPr>
        <w:t>单位：人</w:t>
      </w:r>
    </w:p>
    <w:tbl>
      <w:tblPr>
        <w:tblStyle w:val="7"/>
        <w:tblW w:w="14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2"/>
        <w:gridCol w:w="858"/>
        <w:gridCol w:w="640"/>
        <w:gridCol w:w="800"/>
        <w:gridCol w:w="800"/>
        <w:gridCol w:w="960"/>
        <w:gridCol w:w="816"/>
        <w:gridCol w:w="800"/>
        <w:gridCol w:w="811"/>
        <w:gridCol w:w="915"/>
        <w:gridCol w:w="915"/>
        <w:gridCol w:w="816"/>
        <w:gridCol w:w="172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02" w:type="dxa"/>
            <w:gridSpan w:val="2"/>
            <w:vMerge w:val="restart"/>
          </w:tcPr>
          <w:p>
            <w:pPr>
              <w:spacing w:line="240" w:lineRule="atLeast"/>
              <w:jc w:val="center"/>
              <w:rPr>
                <w:rFonts w:ascii="方正黑体_GBK" w:eastAsia="方正黑体_GBK"/>
                <w:sz w:val="21"/>
                <w:szCs w:val="21"/>
              </w:rPr>
            </w:pPr>
            <w:r>
              <mc:AlternateContent>
                <mc:Choice Requires="wpg">
                  <w:drawing>
                    <wp:anchor distT="0" distB="0" distL="114300" distR="114300" simplePos="0" relativeHeight="251656192" behindDoc="0" locked="0" layoutInCell="1" allowOverlap="1">
                      <wp:simplePos x="0" y="0"/>
                      <wp:positionH relativeFrom="column">
                        <wp:posOffset>-65405</wp:posOffset>
                      </wp:positionH>
                      <wp:positionV relativeFrom="paragraph">
                        <wp:posOffset>0</wp:posOffset>
                      </wp:positionV>
                      <wp:extent cx="1709420" cy="1860550"/>
                      <wp:effectExtent l="2540" t="1905" r="21590" b="4445"/>
                      <wp:wrapNone/>
                      <wp:docPr id="13" name="__TH_G22四号42"/>
                      <wp:cNvGraphicFramePr/>
                      <a:graphic xmlns:a="http://schemas.openxmlformats.org/drawingml/2006/main">
                        <a:graphicData uri="http://schemas.microsoft.com/office/word/2010/wordprocessingGroup">
                          <wpg:wgp>
                            <wpg:cNvGrpSpPr/>
                            <wpg:grpSpPr>
                              <a:xfrm>
                                <a:off x="0" y="0"/>
                                <a:ext cx="1709420" cy="1860550"/>
                                <a:chOff x="496" y="3845"/>
                                <a:chExt cx="2692" cy="2930"/>
                              </a:xfrm>
                            </wpg:grpSpPr>
                            <wps:wsp>
                              <wps:cNvPr id="1" name="__TH_L30"/>
                              <wps:cNvCnPr/>
                              <wps:spPr>
                                <a:xfrm>
                                  <a:off x="1842" y="3845"/>
                                  <a:ext cx="1346" cy="2930"/>
                                </a:xfrm>
                                <a:prstGeom prst="line">
                                  <a:avLst/>
                                </a:prstGeom>
                                <a:ln w="6350" cap="flat" cmpd="sng">
                                  <a:solidFill>
                                    <a:srgbClr val="000000"/>
                                  </a:solidFill>
                                  <a:prstDash val="solid"/>
                                  <a:headEnd type="none" w="med" len="med"/>
                                  <a:tailEnd type="none" w="med" len="med"/>
                                </a:ln>
                              </wps:spPr>
                              <wps:bodyPr upright="1"/>
                            </wps:wsp>
                            <wps:wsp>
                              <wps:cNvPr id="2" name="__TH_L31"/>
                              <wps:cNvCnPr/>
                              <wps:spPr>
                                <a:xfrm>
                                  <a:off x="496" y="5310"/>
                                  <a:ext cx="2692" cy="1465"/>
                                </a:xfrm>
                                <a:prstGeom prst="line">
                                  <a:avLst/>
                                </a:prstGeom>
                                <a:ln w="6350" cap="flat" cmpd="sng">
                                  <a:solidFill>
                                    <a:srgbClr val="000000"/>
                                  </a:solidFill>
                                  <a:prstDash val="solid"/>
                                  <a:headEnd type="none" w="med" len="med"/>
                                  <a:tailEnd type="none" w="med" len="med"/>
                                </a:ln>
                              </wps:spPr>
                              <wps:bodyPr upright="1"/>
                            </wps:wsp>
                            <wps:wsp>
                              <wps:cNvPr id="3" name="__TH_B1132"/>
                              <wps:cNvSpPr txBox="1"/>
                              <wps:spPr>
                                <a:xfrm>
                                  <a:off x="2461" y="4044"/>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补</w:t>
                                    </w:r>
                                  </w:p>
                                </w:txbxContent>
                              </wps:txbx>
                              <wps:bodyPr wrap="square" lIns="0" tIns="0" rIns="0" bIns="0" upright="1"/>
                            </wps:wsp>
                            <wps:wsp>
                              <wps:cNvPr id="4" name="__TH_B1233"/>
                              <wps:cNvSpPr txBox="1"/>
                              <wps:spPr>
                                <a:xfrm>
                                  <a:off x="2569" y="4513"/>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贴</w:t>
                                    </w:r>
                                  </w:p>
                                </w:txbxContent>
                              </wps:txbx>
                              <wps:bodyPr wrap="square" lIns="0" tIns="0" rIns="0" bIns="0" upright="1"/>
                            </wps:wsp>
                            <wps:wsp>
                              <wps:cNvPr id="5" name="__TH_B1334"/>
                              <wps:cNvSpPr txBox="1"/>
                              <wps:spPr>
                                <a:xfrm>
                                  <a:off x="2676" y="4982"/>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类</w:t>
                                    </w:r>
                                  </w:p>
                                </w:txbxContent>
                              </wps:txbx>
                              <wps:bodyPr wrap="square" lIns="0" tIns="0" rIns="0" bIns="0" upright="1"/>
                            </wps:wsp>
                            <wps:wsp>
                              <wps:cNvPr id="6" name="__TH_B1435"/>
                              <wps:cNvSpPr txBox="1"/>
                              <wps:spPr>
                                <a:xfrm>
                                  <a:off x="2784" y="5451"/>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别</w:t>
                                    </w:r>
                                  </w:p>
                                </w:txbxContent>
                              </wps:txbx>
                              <wps:bodyPr wrap="square" lIns="0" tIns="0" rIns="0" bIns="0" upright="1"/>
                            </wps:wsp>
                            <wps:wsp>
                              <wps:cNvPr id="7" name="__TH_B2136"/>
                              <wps:cNvSpPr txBox="1"/>
                              <wps:spPr>
                                <a:xfrm>
                                  <a:off x="1029" y="4403"/>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人</w:t>
                                    </w:r>
                                  </w:p>
                                </w:txbxContent>
                              </wps:txbx>
                              <wps:bodyPr wrap="square" lIns="0" tIns="0" rIns="0" bIns="0" upright="1"/>
                            </wps:wsp>
                            <wps:wsp>
                              <wps:cNvPr id="8" name="__TH_B2237"/>
                              <wps:cNvSpPr txBox="1"/>
                              <wps:spPr>
                                <a:xfrm>
                                  <a:off x="2095" y="5563"/>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数</w:t>
                                    </w:r>
                                  </w:p>
                                </w:txbxContent>
                              </wps:txbx>
                              <wps:bodyPr wrap="square" lIns="0" tIns="0" rIns="0" bIns="0" upright="1"/>
                            </wps:wsp>
                            <wps:wsp>
                              <wps:cNvPr id="9" name="__TH_B3138"/>
                              <wps:cNvSpPr txBox="1"/>
                              <wps:spPr>
                                <a:xfrm>
                                  <a:off x="751" y="5975"/>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身</w:t>
                                    </w:r>
                                  </w:p>
                                </w:txbxContent>
                              </wps:txbx>
                              <wps:bodyPr wrap="square" lIns="0" tIns="0" rIns="0" bIns="0" upright="1"/>
                            </wps:wsp>
                            <wps:wsp>
                              <wps:cNvPr id="10" name="__TH_B3239"/>
                              <wps:cNvSpPr txBox="1"/>
                              <wps:spPr>
                                <a:xfrm>
                                  <a:off x="1260" y="6113"/>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份</w:t>
                                    </w:r>
                                  </w:p>
                                </w:txbxContent>
                              </wps:txbx>
                              <wps:bodyPr wrap="square" lIns="0" tIns="0" rIns="0" bIns="0" upright="1"/>
                            </wps:wsp>
                            <wps:wsp>
                              <wps:cNvPr id="11" name="__TH_B3340"/>
                              <wps:cNvSpPr txBox="1"/>
                              <wps:spPr>
                                <a:xfrm>
                                  <a:off x="1769" y="6252"/>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类</w:t>
                                    </w:r>
                                  </w:p>
                                </w:txbxContent>
                              </wps:txbx>
                              <wps:bodyPr wrap="square" lIns="0" tIns="0" rIns="0" bIns="0" upright="1"/>
                            </wps:wsp>
                            <wps:wsp>
                              <wps:cNvPr id="12" name="__TH_B3441"/>
                              <wps:cNvSpPr txBox="1"/>
                              <wps:spPr>
                                <a:xfrm>
                                  <a:off x="2356" y="6391"/>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别</w:t>
                                    </w:r>
                                  </w:p>
                                </w:txbxContent>
                              </wps:txbx>
                              <wps:bodyPr wrap="square" lIns="0" tIns="0" rIns="0" bIns="0" upright="1"/>
                            </wps:wsp>
                          </wpg:wgp>
                        </a:graphicData>
                      </a:graphic>
                    </wp:anchor>
                  </w:drawing>
                </mc:Choice>
                <mc:Fallback>
                  <w:pict>
                    <v:group id="__TH_G22四号42" o:spid="_x0000_s1026" o:spt="203" style="position:absolute;left:0pt;margin-left:-5.15pt;margin-top:0pt;height:146.5pt;width:134.6pt;z-index:251656192;mso-width-relative:page;mso-height-relative:page;" coordorigin="496,3845" coordsize="2692,2930" o:gfxdata="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OyzfZrYAAAACAEAAA8AAAAAAAAAAQAgAAAA&#10;IgAAAGRycy9kb3ducmV2LnhtbFBLAQIUABQAAAAIAIdO4kBOEjeG0wMAABAXAAAOAAAAAAAAAAEA&#10;IAAAACcBAABkcnMvZTJvRG9jLnhtbFBLBQYAAAAABgAGAFkBAABsBwAAAAA=&#10;">
                      <o:lock v:ext="edit" aspectratio="f"/>
                      <v:line id="__TH_L30" o:spid="_x0000_s1026" o:spt="20" style="position:absolute;left:1842;top:3845;height:2930;width:1346;"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31" o:spid="_x0000_s1026" o:spt="20" style="position:absolute;left:496;top:5310;height:1465;width:2692;"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2" o:spid="_x0000_s1026" o:spt="202" type="#_x0000_t202" style="position:absolute;left:2461;top:4044;height:350;width:35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补</w:t>
                              </w:r>
                            </w:p>
                          </w:txbxContent>
                        </v:textbox>
                      </v:shape>
                      <v:shape id="__TH_B1233" o:spid="_x0000_s1026" o:spt="202" type="#_x0000_t202" style="position:absolute;left:2569;top:4513;height:350;width:35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贴</w:t>
                              </w:r>
                            </w:p>
                          </w:txbxContent>
                        </v:textbox>
                      </v:shape>
                      <v:shape id="__TH_B1334" o:spid="_x0000_s1026" o:spt="202" type="#_x0000_t202" style="position:absolute;left:2676;top:4982;height:350;width:35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类</w:t>
                              </w:r>
                            </w:p>
                          </w:txbxContent>
                        </v:textbox>
                      </v:shape>
                      <v:shape id="__TH_B1435" o:spid="_x0000_s1026" o:spt="202" type="#_x0000_t202" style="position:absolute;left:2784;top:5451;height:350;width:35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别</w:t>
                              </w:r>
                            </w:p>
                          </w:txbxContent>
                        </v:textbox>
                      </v:shape>
                      <v:shape id="__TH_B2136" o:spid="_x0000_s1026" o:spt="202" type="#_x0000_t202" style="position:absolute;left:1029;top:4403;height:350;width:35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人</w:t>
                              </w:r>
                            </w:p>
                          </w:txbxContent>
                        </v:textbox>
                      </v:shape>
                      <v:shape id="__TH_B2237" o:spid="_x0000_s1026" o:spt="202" type="#_x0000_t202" style="position:absolute;left:2095;top:5563;height:350;width:35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数</w:t>
                              </w:r>
                            </w:p>
                          </w:txbxContent>
                        </v:textbox>
                      </v:shape>
                      <v:shape id="__TH_B3138" o:spid="_x0000_s1026" o:spt="202" type="#_x0000_t202" style="position:absolute;left:751;top:5975;height:350;width:350;"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身</w:t>
                              </w:r>
                            </w:p>
                          </w:txbxContent>
                        </v:textbox>
                      </v:shape>
                      <v:shape id="__TH_B3239" o:spid="_x0000_s1026" o:spt="202" type="#_x0000_t202" style="position:absolute;left:1260;top:6113;height:350;width:35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份</w:t>
                              </w:r>
                            </w:p>
                          </w:txbxContent>
                        </v:textbox>
                      </v:shape>
                      <v:shape id="__TH_B3340" o:spid="_x0000_s1026" o:spt="202" type="#_x0000_t202" style="position:absolute;left:1769;top:6252;height:350;width:350;"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类</w:t>
                              </w:r>
                            </w:p>
                          </w:txbxContent>
                        </v:textbox>
                      </v:shape>
                      <v:shape id="__TH_B3441" o:spid="_x0000_s1026" o:spt="202" type="#_x0000_t202" style="position:absolute;left:2356;top:6391;height:350;width:350;"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别</w:t>
                              </w:r>
                            </w:p>
                          </w:txbxContent>
                        </v:textbox>
                      </v:shape>
                    </v:group>
                  </w:pict>
                </mc:Fallback>
              </mc:AlternateContent>
            </w:r>
          </w:p>
        </w:tc>
        <w:tc>
          <w:tcPr>
            <w:tcW w:w="858" w:type="dxa"/>
            <w:vMerge w:val="restart"/>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合计</w:t>
            </w:r>
          </w:p>
        </w:tc>
        <w:tc>
          <w:tcPr>
            <w:tcW w:w="9997" w:type="dxa"/>
            <w:gridSpan w:val="11"/>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失能老年人养老服务补贴人数</w:t>
            </w:r>
          </w:p>
        </w:tc>
        <w:tc>
          <w:tcPr>
            <w:tcW w:w="1440" w:type="dxa"/>
            <w:vMerge w:val="restart"/>
            <w:vAlign w:val="center"/>
          </w:tcPr>
          <w:p>
            <w:pPr>
              <w:snapToGrid w:val="0"/>
              <w:jc w:val="center"/>
              <w:rPr>
                <w:rFonts w:ascii="方正黑体_GBK" w:eastAsia="方正黑体_GBK"/>
                <w:sz w:val="21"/>
                <w:szCs w:val="21"/>
              </w:rPr>
            </w:pPr>
            <w:r>
              <w:rPr>
                <w:rFonts w:hint="eastAsia" w:ascii="方正黑体_GBK" w:eastAsia="方正黑体_GBK"/>
                <w:sz w:val="21"/>
                <w:szCs w:val="21"/>
              </w:rPr>
              <w:t>高龄老年人养老服务补贴人数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702" w:type="dxa"/>
            <w:gridSpan w:val="2"/>
            <w:vMerge w:val="continue"/>
          </w:tcPr>
          <w:p>
            <w:pPr>
              <w:spacing w:line="240" w:lineRule="atLeast"/>
              <w:jc w:val="center"/>
              <w:rPr>
                <w:rFonts w:ascii="方正黑体_GBK" w:eastAsia="方正黑体_GBK"/>
                <w:sz w:val="21"/>
                <w:szCs w:val="21"/>
              </w:rPr>
            </w:pPr>
          </w:p>
        </w:tc>
        <w:tc>
          <w:tcPr>
            <w:tcW w:w="858" w:type="dxa"/>
            <w:vMerge w:val="continue"/>
            <w:vAlign w:val="center"/>
          </w:tcPr>
          <w:p>
            <w:pPr>
              <w:spacing w:line="240" w:lineRule="atLeast"/>
              <w:jc w:val="center"/>
              <w:rPr>
                <w:rFonts w:ascii="方正黑体_GBK" w:eastAsia="方正黑体_GBK"/>
                <w:sz w:val="21"/>
                <w:szCs w:val="21"/>
              </w:rPr>
            </w:pPr>
          </w:p>
        </w:tc>
        <w:tc>
          <w:tcPr>
            <w:tcW w:w="640" w:type="dxa"/>
            <w:vMerge w:val="restart"/>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小计</w:t>
            </w:r>
          </w:p>
        </w:tc>
        <w:tc>
          <w:tcPr>
            <w:tcW w:w="7633" w:type="dxa"/>
            <w:gridSpan w:val="9"/>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重残失能人数</w:t>
            </w:r>
          </w:p>
        </w:tc>
        <w:tc>
          <w:tcPr>
            <w:tcW w:w="1724" w:type="dxa"/>
            <w:vMerge w:val="restart"/>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重病失能人数</w:t>
            </w:r>
          </w:p>
        </w:tc>
        <w:tc>
          <w:tcPr>
            <w:tcW w:w="1440" w:type="dxa"/>
            <w:vMerge w:val="continue"/>
            <w:vAlign w:val="center"/>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702" w:type="dxa"/>
            <w:gridSpan w:val="2"/>
            <w:vMerge w:val="continue"/>
          </w:tcPr>
          <w:p>
            <w:pPr>
              <w:spacing w:line="240" w:lineRule="atLeast"/>
              <w:jc w:val="center"/>
              <w:rPr>
                <w:rFonts w:ascii="方正黑体_GBK" w:eastAsia="方正黑体_GBK"/>
                <w:sz w:val="21"/>
                <w:szCs w:val="21"/>
              </w:rPr>
            </w:pPr>
          </w:p>
        </w:tc>
        <w:tc>
          <w:tcPr>
            <w:tcW w:w="858" w:type="dxa"/>
            <w:vMerge w:val="continue"/>
            <w:vAlign w:val="center"/>
          </w:tcPr>
          <w:p>
            <w:pPr>
              <w:spacing w:line="240" w:lineRule="atLeast"/>
              <w:jc w:val="center"/>
              <w:rPr>
                <w:rFonts w:ascii="方正黑体_GBK" w:eastAsia="方正黑体_GBK"/>
                <w:sz w:val="21"/>
                <w:szCs w:val="21"/>
              </w:rPr>
            </w:pPr>
          </w:p>
        </w:tc>
        <w:tc>
          <w:tcPr>
            <w:tcW w:w="640" w:type="dxa"/>
            <w:vMerge w:val="continue"/>
            <w:vAlign w:val="center"/>
          </w:tcPr>
          <w:p>
            <w:pPr>
              <w:spacing w:line="240" w:lineRule="atLeast"/>
              <w:jc w:val="center"/>
              <w:rPr>
                <w:rFonts w:ascii="方正黑体_GBK" w:eastAsia="方正黑体_GBK"/>
                <w:sz w:val="21"/>
                <w:szCs w:val="21"/>
              </w:rPr>
            </w:pPr>
          </w:p>
        </w:tc>
        <w:tc>
          <w:tcPr>
            <w:tcW w:w="800" w:type="dxa"/>
            <w:vMerge w:val="restart"/>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小计</w:t>
            </w:r>
          </w:p>
        </w:tc>
        <w:tc>
          <w:tcPr>
            <w:tcW w:w="1760" w:type="dxa"/>
            <w:gridSpan w:val="2"/>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肢体残疾</w:t>
            </w:r>
          </w:p>
        </w:tc>
        <w:tc>
          <w:tcPr>
            <w:tcW w:w="1616" w:type="dxa"/>
            <w:gridSpan w:val="2"/>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智力残疾</w:t>
            </w:r>
          </w:p>
        </w:tc>
        <w:tc>
          <w:tcPr>
            <w:tcW w:w="1726" w:type="dxa"/>
            <w:gridSpan w:val="2"/>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精神残疾</w:t>
            </w:r>
          </w:p>
        </w:tc>
        <w:tc>
          <w:tcPr>
            <w:tcW w:w="1731" w:type="dxa"/>
            <w:gridSpan w:val="2"/>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视力残疾</w:t>
            </w:r>
          </w:p>
        </w:tc>
        <w:tc>
          <w:tcPr>
            <w:tcW w:w="1724" w:type="dxa"/>
            <w:vMerge w:val="continue"/>
            <w:vAlign w:val="center"/>
          </w:tcPr>
          <w:p>
            <w:pPr>
              <w:spacing w:line="240" w:lineRule="atLeast"/>
              <w:jc w:val="center"/>
              <w:rPr>
                <w:rFonts w:ascii="方正黑体_GBK" w:eastAsia="方正黑体_GBK"/>
                <w:sz w:val="21"/>
                <w:szCs w:val="21"/>
              </w:rPr>
            </w:pPr>
          </w:p>
        </w:tc>
        <w:tc>
          <w:tcPr>
            <w:tcW w:w="1440" w:type="dxa"/>
            <w:vMerge w:val="continue"/>
            <w:vAlign w:val="center"/>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702" w:type="dxa"/>
            <w:gridSpan w:val="2"/>
            <w:vMerge w:val="continue"/>
          </w:tcPr>
          <w:p>
            <w:pPr>
              <w:spacing w:line="240" w:lineRule="atLeast"/>
              <w:jc w:val="center"/>
              <w:rPr>
                <w:rFonts w:ascii="方正黑体_GBK" w:eastAsia="方正黑体_GBK"/>
                <w:sz w:val="21"/>
                <w:szCs w:val="21"/>
              </w:rPr>
            </w:pPr>
          </w:p>
        </w:tc>
        <w:tc>
          <w:tcPr>
            <w:tcW w:w="858" w:type="dxa"/>
            <w:vMerge w:val="continue"/>
            <w:vAlign w:val="center"/>
          </w:tcPr>
          <w:p>
            <w:pPr>
              <w:spacing w:line="240" w:lineRule="atLeast"/>
              <w:jc w:val="center"/>
              <w:rPr>
                <w:rFonts w:ascii="方正黑体_GBK" w:eastAsia="方正黑体_GBK"/>
                <w:sz w:val="21"/>
                <w:szCs w:val="21"/>
              </w:rPr>
            </w:pPr>
          </w:p>
        </w:tc>
        <w:tc>
          <w:tcPr>
            <w:tcW w:w="640" w:type="dxa"/>
            <w:vMerge w:val="continue"/>
            <w:vAlign w:val="center"/>
          </w:tcPr>
          <w:p>
            <w:pPr>
              <w:spacing w:line="240" w:lineRule="atLeast"/>
              <w:jc w:val="center"/>
              <w:rPr>
                <w:rFonts w:ascii="方正黑体_GBK" w:eastAsia="方正黑体_GBK"/>
                <w:sz w:val="21"/>
                <w:szCs w:val="21"/>
              </w:rPr>
            </w:pPr>
          </w:p>
        </w:tc>
        <w:tc>
          <w:tcPr>
            <w:tcW w:w="800" w:type="dxa"/>
            <w:vMerge w:val="continue"/>
            <w:vAlign w:val="center"/>
          </w:tcPr>
          <w:p>
            <w:pPr>
              <w:spacing w:line="240" w:lineRule="atLeast"/>
              <w:jc w:val="center"/>
              <w:rPr>
                <w:rFonts w:ascii="方正黑体_GBK" w:eastAsia="方正黑体_GBK"/>
                <w:sz w:val="21"/>
                <w:szCs w:val="21"/>
              </w:rPr>
            </w:pPr>
          </w:p>
        </w:tc>
        <w:tc>
          <w:tcPr>
            <w:tcW w:w="80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一级</w:t>
            </w:r>
          </w:p>
        </w:tc>
        <w:tc>
          <w:tcPr>
            <w:tcW w:w="96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二级</w:t>
            </w:r>
          </w:p>
        </w:tc>
        <w:tc>
          <w:tcPr>
            <w:tcW w:w="816"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一级</w:t>
            </w:r>
          </w:p>
        </w:tc>
        <w:tc>
          <w:tcPr>
            <w:tcW w:w="80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二级</w:t>
            </w:r>
          </w:p>
        </w:tc>
        <w:tc>
          <w:tcPr>
            <w:tcW w:w="811"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一级</w:t>
            </w:r>
          </w:p>
        </w:tc>
        <w:tc>
          <w:tcPr>
            <w:tcW w:w="915"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二级</w:t>
            </w:r>
          </w:p>
        </w:tc>
        <w:tc>
          <w:tcPr>
            <w:tcW w:w="915"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一级</w:t>
            </w:r>
          </w:p>
        </w:tc>
        <w:tc>
          <w:tcPr>
            <w:tcW w:w="816"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二级</w:t>
            </w:r>
          </w:p>
        </w:tc>
        <w:tc>
          <w:tcPr>
            <w:tcW w:w="1724" w:type="dxa"/>
            <w:vMerge w:val="continue"/>
            <w:vAlign w:val="center"/>
          </w:tcPr>
          <w:p>
            <w:pPr>
              <w:spacing w:line="240" w:lineRule="atLeast"/>
              <w:jc w:val="center"/>
              <w:rPr>
                <w:rFonts w:ascii="方正黑体_GBK" w:eastAsia="方正黑体_GBK"/>
                <w:sz w:val="21"/>
                <w:szCs w:val="21"/>
              </w:rPr>
            </w:pPr>
          </w:p>
        </w:tc>
        <w:tc>
          <w:tcPr>
            <w:tcW w:w="1440" w:type="dxa"/>
            <w:vMerge w:val="continue"/>
            <w:vAlign w:val="center"/>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2" w:type="dxa"/>
            <w:gridSpan w:val="2"/>
            <w:vMerge w:val="continue"/>
          </w:tcPr>
          <w:p>
            <w:pPr>
              <w:spacing w:line="240" w:lineRule="atLeast"/>
              <w:jc w:val="center"/>
              <w:rPr>
                <w:rFonts w:ascii="方正黑体_GBK" w:eastAsia="方正黑体_GBK"/>
                <w:sz w:val="21"/>
                <w:szCs w:val="21"/>
              </w:rPr>
            </w:pPr>
          </w:p>
        </w:tc>
        <w:tc>
          <w:tcPr>
            <w:tcW w:w="858"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1</w:t>
            </w:r>
          </w:p>
        </w:tc>
        <w:tc>
          <w:tcPr>
            <w:tcW w:w="640"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2</w:t>
            </w:r>
          </w:p>
        </w:tc>
        <w:tc>
          <w:tcPr>
            <w:tcW w:w="800"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3</w:t>
            </w:r>
          </w:p>
        </w:tc>
        <w:tc>
          <w:tcPr>
            <w:tcW w:w="800"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4</w:t>
            </w:r>
          </w:p>
        </w:tc>
        <w:tc>
          <w:tcPr>
            <w:tcW w:w="960"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5</w:t>
            </w:r>
          </w:p>
        </w:tc>
        <w:tc>
          <w:tcPr>
            <w:tcW w:w="816"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6</w:t>
            </w:r>
          </w:p>
        </w:tc>
        <w:tc>
          <w:tcPr>
            <w:tcW w:w="800"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7</w:t>
            </w:r>
          </w:p>
        </w:tc>
        <w:tc>
          <w:tcPr>
            <w:tcW w:w="811"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8</w:t>
            </w:r>
          </w:p>
        </w:tc>
        <w:tc>
          <w:tcPr>
            <w:tcW w:w="915"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9</w:t>
            </w:r>
          </w:p>
        </w:tc>
        <w:tc>
          <w:tcPr>
            <w:tcW w:w="915"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10</w:t>
            </w:r>
          </w:p>
        </w:tc>
        <w:tc>
          <w:tcPr>
            <w:tcW w:w="816"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11</w:t>
            </w:r>
          </w:p>
        </w:tc>
        <w:tc>
          <w:tcPr>
            <w:tcW w:w="1724"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12</w:t>
            </w:r>
          </w:p>
        </w:tc>
        <w:tc>
          <w:tcPr>
            <w:tcW w:w="1440" w:type="dxa"/>
            <w:vAlign w:val="center"/>
          </w:tcPr>
          <w:p>
            <w:pPr>
              <w:spacing w:line="240" w:lineRule="atLeast"/>
              <w:jc w:val="center"/>
              <w:rPr>
                <w:rFonts w:ascii="方正黑体_GBK" w:eastAsia="方正黑体_GBK"/>
                <w:sz w:val="21"/>
                <w:szCs w:val="21"/>
              </w:rPr>
            </w:pPr>
            <w:r>
              <w:rPr>
                <w:rFonts w:ascii="方正黑体_GBK" w:eastAsia="方正黑体_GBK"/>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2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一</w:t>
            </w:r>
          </w:p>
        </w:tc>
        <w:tc>
          <w:tcPr>
            <w:tcW w:w="1982"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城市低保对象</w:t>
            </w:r>
          </w:p>
        </w:tc>
        <w:tc>
          <w:tcPr>
            <w:tcW w:w="858" w:type="dxa"/>
          </w:tcPr>
          <w:p>
            <w:pPr>
              <w:spacing w:line="240" w:lineRule="atLeast"/>
              <w:jc w:val="center"/>
              <w:rPr>
                <w:rFonts w:ascii="方正黑体_GBK" w:eastAsia="方正黑体_GBK"/>
                <w:sz w:val="21"/>
                <w:szCs w:val="21"/>
              </w:rPr>
            </w:pPr>
          </w:p>
        </w:tc>
        <w:tc>
          <w:tcPr>
            <w:tcW w:w="64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960"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11"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1724" w:type="dxa"/>
          </w:tcPr>
          <w:p>
            <w:pPr>
              <w:spacing w:line="240" w:lineRule="atLeast"/>
              <w:jc w:val="center"/>
              <w:rPr>
                <w:rFonts w:ascii="方正黑体_GBK" w:eastAsia="方正黑体_GBK"/>
                <w:sz w:val="21"/>
                <w:szCs w:val="21"/>
              </w:rPr>
            </w:pPr>
          </w:p>
        </w:tc>
        <w:tc>
          <w:tcPr>
            <w:tcW w:w="1440" w:type="dxa"/>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2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二</w:t>
            </w:r>
          </w:p>
        </w:tc>
        <w:tc>
          <w:tcPr>
            <w:tcW w:w="1982"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农村低保对象</w:t>
            </w:r>
          </w:p>
        </w:tc>
        <w:tc>
          <w:tcPr>
            <w:tcW w:w="858" w:type="dxa"/>
          </w:tcPr>
          <w:p>
            <w:pPr>
              <w:spacing w:line="240" w:lineRule="atLeast"/>
              <w:rPr>
                <w:rFonts w:ascii="方正黑体_GBK" w:eastAsia="方正黑体_GBK"/>
                <w:sz w:val="21"/>
                <w:szCs w:val="21"/>
              </w:rPr>
            </w:pPr>
          </w:p>
        </w:tc>
        <w:tc>
          <w:tcPr>
            <w:tcW w:w="64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960"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11"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1724" w:type="dxa"/>
          </w:tcPr>
          <w:p>
            <w:pPr>
              <w:spacing w:line="240" w:lineRule="atLeast"/>
              <w:jc w:val="center"/>
              <w:rPr>
                <w:rFonts w:ascii="方正黑体_GBK" w:eastAsia="方正黑体_GBK"/>
                <w:sz w:val="21"/>
                <w:szCs w:val="21"/>
              </w:rPr>
            </w:pPr>
          </w:p>
        </w:tc>
        <w:tc>
          <w:tcPr>
            <w:tcW w:w="1440" w:type="dxa"/>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三</w:t>
            </w:r>
          </w:p>
        </w:tc>
        <w:tc>
          <w:tcPr>
            <w:tcW w:w="1982"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城市“三无”人员</w:t>
            </w:r>
          </w:p>
        </w:tc>
        <w:tc>
          <w:tcPr>
            <w:tcW w:w="858" w:type="dxa"/>
          </w:tcPr>
          <w:p>
            <w:pPr>
              <w:spacing w:line="240" w:lineRule="atLeast"/>
              <w:jc w:val="center"/>
              <w:rPr>
                <w:rFonts w:ascii="方正黑体_GBK" w:eastAsia="方正黑体_GBK"/>
                <w:sz w:val="21"/>
                <w:szCs w:val="21"/>
              </w:rPr>
            </w:pPr>
          </w:p>
        </w:tc>
        <w:tc>
          <w:tcPr>
            <w:tcW w:w="64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960"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11"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1724" w:type="dxa"/>
          </w:tcPr>
          <w:p>
            <w:pPr>
              <w:spacing w:line="240" w:lineRule="atLeast"/>
              <w:jc w:val="center"/>
              <w:rPr>
                <w:rFonts w:ascii="方正黑体_GBK" w:eastAsia="方正黑体_GBK"/>
                <w:sz w:val="21"/>
                <w:szCs w:val="21"/>
              </w:rPr>
            </w:pPr>
          </w:p>
        </w:tc>
        <w:tc>
          <w:tcPr>
            <w:tcW w:w="1440" w:type="dxa"/>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2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四</w:t>
            </w:r>
          </w:p>
        </w:tc>
        <w:tc>
          <w:tcPr>
            <w:tcW w:w="1982"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农村五保对象</w:t>
            </w:r>
          </w:p>
        </w:tc>
        <w:tc>
          <w:tcPr>
            <w:tcW w:w="858" w:type="dxa"/>
          </w:tcPr>
          <w:p>
            <w:pPr>
              <w:spacing w:line="240" w:lineRule="atLeast"/>
              <w:jc w:val="center"/>
              <w:rPr>
                <w:rFonts w:ascii="方正黑体_GBK" w:eastAsia="方正黑体_GBK"/>
                <w:sz w:val="21"/>
                <w:szCs w:val="21"/>
              </w:rPr>
            </w:pPr>
          </w:p>
        </w:tc>
        <w:tc>
          <w:tcPr>
            <w:tcW w:w="64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960"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11"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1724" w:type="dxa"/>
          </w:tcPr>
          <w:p>
            <w:pPr>
              <w:spacing w:line="240" w:lineRule="atLeast"/>
              <w:jc w:val="center"/>
              <w:rPr>
                <w:rFonts w:ascii="方正黑体_GBK" w:eastAsia="方正黑体_GBK"/>
                <w:sz w:val="21"/>
                <w:szCs w:val="21"/>
              </w:rPr>
            </w:pPr>
          </w:p>
        </w:tc>
        <w:tc>
          <w:tcPr>
            <w:tcW w:w="1440" w:type="dxa"/>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702" w:type="dxa"/>
            <w:gridSpan w:val="2"/>
            <w:vAlign w:val="center"/>
          </w:tcPr>
          <w:p>
            <w:pPr>
              <w:spacing w:line="240" w:lineRule="atLeast"/>
              <w:jc w:val="center"/>
              <w:rPr>
                <w:rFonts w:ascii="方正黑体_GBK" w:eastAsia="方正黑体_GBK"/>
                <w:b/>
                <w:sz w:val="21"/>
                <w:szCs w:val="21"/>
              </w:rPr>
            </w:pPr>
            <w:r>
              <w:rPr>
                <w:rFonts w:hint="eastAsia" w:ascii="方正黑体_GBK" w:eastAsia="方正黑体_GBK"/>
                <w:b/>
                <w:sz w:val="21"/>
                <w:szCs w:val="21"/>
              </w:rPr>
              <w:t>总计</w:t>
            </w:r>
          </w:p>
        </w:tc>
        <w:tc>
          <w:tcPr>
            <w:tcW w:w="858" w:type="dxa"/>
          </w:tcPr>
          <w:p>
            <w:pPr>
              <w:spacing w:line="240" w:lineRule="atLeast"/>
              <w:jc w:val="center"/>
              <w:rPr>
                <w:rFonts w:ascii="方正黑体_GBK" w:eastAsia="方正黑体_GBK"/>
                <w:sz w:val="21"/>
                <w:szCs w:val="21"/>
              </w:rPr>
            </w:pPr>
          </w:p>
        </w:tc>
        <w:tc>
          <w:tcPr>
            <w:tcW w:w="64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960"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11"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1724" w:type="dxa"/>
          </w:tcPr>
          <w:p>
            <w:pPr>
              <w:spacing w:line="240" w:lineRule="atLeast"/>
              <w:jc w:val="center"/>
              <w:rPr>
                <w:rFonts w:ascii="方正黑体_GBK" w:eastAsia="方正黑体_GBK"/>
                <w:sz w:val="21"/>
                <w:szCs w:val="21"/>
              </w:rPr>
            </w:pPr>
          </w:p>
        </w:tc>
        <w:tc>
          <w:tcPr>
            <w:tcW w:w="1440" w:type="dxa"/>
          </w:tcPr>
          <w:p>
            <w:pPr>
              <w:spacing w:line="240" w:lineRule="atLeast"/>
              <w:jc w:val="center"/>
              <w:rPr>
                <w:rFonts w:ascii="方正黑体_GBK" w:eastAsia="方正黑体_GBK"/>
                <w:sz w:val="21"/>
                <w:szCs w:val="21"/>
              </w:rPr>
            </w:pPr>
          </w:p>
        </w:tc>
      </w:tr>
    </w:tbl>
    <w:p>
      <w:pPr>
        <w:snapToGrid w:val="0"/>
        <w:ind w:firstLine="460" w:firstLineChars="200"/>
        <w:rPr>
          <w:sz w:val="23"/>
          <w:szCs w:val="23"/>
        </w:rPr>
      </w:pPr>
      <w:r>
        <w:rPr>
          <w:rFonts w:hint="eastAsia" w:ascii="方正仿宋_GBK"/>
          <w:sz w:val="23"/>
          <w:szCs w:val="23"/>
        </w:rPr>
        <w:t>审核人：</w:t>
      </w:r>
      <w:r>
        <w:rPr>
          <w:rFonts w:ascii="方正仿宋_GBK"/>
          <w:sz w:val="23"/>
          <w:szCs w:val="23"/>
        </w:rPr>
        <w:t xml:space="preserve">                              </w:t>
      </w:r>
      <w:r>
        <w:rPr>
          <w:rFonts w:hint="eastAsia" w:ascii="方正仿宋_GBK"/>
          <w:sz w:val="23"/>
          <w:szCs w:val="23"/>
        </w:rPr>
        <w:t>填表人：</w:t>
      </w:r>
      <w:r>
        <w:rPr>
          <w:rFonts w:ascii="方正仿宋_GBK"/>
          <w:sz w:val="23"/>
          <w:szCs w:val="23"/>
        </w:rPr>
        <w:t xml:space="preserve">                                  </w:t>
      </w:r>
      <w:r>
        <w:rPr>
          <w:rFonts w:hint="eastAsia" w:ascii="方正仿宋_GBK"/>
          <w:sz w:val="23"/>
          <w:szCs w:val="23"/>
        </w:rPr>
        <w:t>联系电话：</w:t>
      </w:r>
    </w:p>
    <w:p>
      <w:pPr>
        <w:snapToGrid w:val="0"/>
        <w:rPr>
          <w:sz w:val="23"/>
          <w:szCs w:val="23"/>
        </w:rPr>
      </w:pPr>
      <w:r>
        <w:rPr>
          <w:rFonts w:hint="eastAsia"/>
          <w:sz w:val="23"/>
          <w:szCs w:val="23"/>
        </w:rPr>
        <w:t>注：</w:t>
      </w:r>
      <w:r>
        <w:rPr>
          <w:sz w:val="23"/>
          <w:szCs w:val="23"/>
        </w:rPr>
        <w:t xml:space="preserve">1. </w:t>
      </w:r>
      <w:r>
        <w:rPr>
          <w:rFonts w:hint="eastAsia"/>
          <w:sz w:val="23"/>
          <w:szCs w:val="23"/>
        </w:rPr>
        <w:t>此表逻辑关系为：</w:t>
      </w:r>
      <w:r>
        <w:rPr>
          <w:sz w:val="23"/>
          <w:szCs w:val="23"/>
        </w:rPr>
        <w:t>1=2+13</w:t>
      </w:r>
      <w:r>
        <w:rPr>
          <w:rFonts w:hint="eastAsia"/>
          <w:sz w:val="23"/>
          <w:szCs w:val="23"/>
        </w:rPr>
        <w:t>；</w:t>
      </w:r>
      <w:r>
        <w:rPr>
          <w:sz w:val="23"/>
          <w:szCs w:val="23"/>
        </w:rPr>
        <w:t>2=3+12</w:t>
      </w:r>
      <w:r>
        <w:rPr>
          <w:rFonts w:hint="eastAsia"/>
          <w:sz w:val="23"/>
          <w:szCs w:val="23"/>
        </w:rPr>
        <w:t>；</w:t>
      </w:r>
      <w:r>
        <w:rPr>
          <w:sz w:val="23"/>
          <w:szCs w:val="23"/>
        </w:rPr>
        <w:t>3=4+5+6+7+8+9+10+11</w:t>
      </w:r>
      <w:r>
        <w:rPr>
          <w:rFonts w:hint="eastAsia"/>
          <w:sz w:val="23"/>
          <w:szCs w:val="23"/>
        </w:rPr>
        <w:t>；</w:t>
      </w:r>
    </w:p>
    <w:p>
      <w:pPr>
        <w:snapToGrid w:val="0"/>
        <w:ind w:firstLine="460" w:firstLineChars="200"/>
        <w:rPr>
          <w:sz w:val="23"/>
          <w:szCs w:val="23"/>
        </w:rPr>
        <w:sectPr>
          <w:footerReference r:id="rId10" w:type="first"/>
          <w:pgSz w:w="16838" w:h="11906" w:orient="landscape"/>
          <w:pgMar w:top="1134" w:right="1814" w:bottom="1134" w:left="1814" w:header="851" w:footer="1247" w:gutter="0"/>
          <w:cols w:space="720" w:num="1"/>
          <w:titlePg/>
          <w:docGrid w:type="lines" w:linePitch="579" w:charSpace="0"/>
        </w:sectPr>
      </w:pPr>
      <w:r>
        <w:rPr>
          <w:sz w:val="23"/>
          <w:szCs w:val="23"/>
        </w:rPr>
        <w:t xml:space="preserve">2. </w:t>
      </w:r>
      <w:r>
        <w:rPr>
          <w:rFonts w:hint="eastAsia"/>
          <w:sz w:val="23"/>
          <w:szCs w:val="23"/>
        </w:rPr>
        <w:t>数据统计截至</w:t>
      </w:r>
      <w:r>
        <w:rPr>
          <w:sz w:val="23"/>
          <w:szCs w:val="23"/>
        </w:rPr>
        <w:t>12</w:t>
      </w:r>
      <w:r>
        <w:rPr>
          <w:rFonts w:hint="eastAsia"/>
          <w:sz w:val="23"/>
          <w:szCs w:val="23"/>
        </w:rPr>
        <w:t>月</w:t>
      </w:r>
      <w:r>
        <w:rPr>
          <w:sz w:val="23"/>
          <w:szCs w:val="23"/>
        </w:rPr>
        <w:t>31</w:t>
      </w:r>
      <w:r>
        <w:rPr>
          <w:rFonts w:hint="eastAsia"/>
          <w:sz w:val="23"/>
          <w:szCs w:val="23"/>
        </w:rPr>
        <w:t>日，次年</w:t>
      </w:r>
      <w:r>
        <w:rPr>
          <w:sz w:val="23"/>
          <w:szCs w:val="23"/>
        </w:rPr>
        <w:t>1</w:t>
      </w:r>
      <w:r>
        <w:rPr>
          <w:rFonts w:hint="eastAsia"/>
          <w:sz w:val="23"/>
          <w:szCs w:val="23"/>
        </w:rPr>
        <w:t>月</w:t>
      </w:r>
      <w:r>
        <w:rPr>
          <w:sz w:val="23"/>
          <w:szCs w:val="23"/>
        </w:rPr>
        <w:t>1</w:t>
      </w:r>
      <w:r>
        <w:rPr>
          <w:rFonts w:hint="eastAsia"/>
          <w:sz w:val="23"/>
          <w:szCs w:val="23"/>
        </w:rPr>
        <w:t>日前上报区民政局、区财政</w:t>
      </w:r>
    </w:p>
    <w:p>
      <w:pPr>
        <w:snapToGrid w:val="0"/>
        <w:spacing w:line="579" w:lineRule="exact"/>
        <w:rPr>
          <w:rFonts w:ascii="仿宋_GB2312" w:eastAsia="仿宋_GB2312"/>
          <w:sz w:val="24"/>
          <w:szCs w:val="24"/>
        </w:rPr>
      </w:pPr>
      <w:r>
        <w:rPr>
          <w:rFonts w:ascii="仿宋_GB2312" w:eastAsia="仿宋_GB2312"/>
          <w:sz w:val="24"/>
          <w:szCs w:val="24"/>
        </w:rPr>
        <w:t xml:space="preserve">   </w:t>
      </w:r>
    </w:p>
    <w:p>
      <w:pPr>
        <w:snapToGrid w:val="0"/>
        <w:spacing w:line="579" w:lineRule="exact"/>
        <w:rPr>
          <w:rFonts w:ascii="仿宋_GB2312" w:eastAsia="仿宋_GB2312"/>
          <w:sz w:val="24"/>
          <w:szCs w:val="24"/>
        </w:rPr>
      </w:pPr>
    </w:p>
    <w:p>
      <w:pPr>
        <w:snapToGrid w:val="0"/>
        <w:spacing w:line="579" w:lineRule="exact"/>
        <w:rPr>
          <w:rFonts w:ascii="方正仿宋_GBK"/>
          <w:szCs w:val="32"/>
        </w:rPr>
      </w:pPr>
      <w:r>
        <w:rPr>
          <w:rFonts w:ascii="仿宋_GB2312" w:eastAsia="仿宋_GB2312"/>
          <w:sz w:val="24"/>
          <w:szCs w:val="24"/>
        </w:rPr>
        <w:t xml:space="preserve">                </w:t>
      </w:r>
      <w:r>
        <w:rPr>
          <w:rFonts w:ascii="方正仿宋_GBK"/>
          <w:szCs w:val="32"/>
        </w:rPr>
        <w:t xml:space="preserve">   </w:t>
      </w:r>
    </w:p>
    <w:p>
      <w:pPr>
        <w:snapToGrid w:val="0"/>
        <w:spacing w:line="579" w:lineRule="exact"/>
        <w:rPr>
          <w:rFonts w:ascii="方正仿宋_GBK"/>
          <w:szCs w:val="32"/>
        </w:rPr>
      </w:pPr>
      <w:r>
        <w:rPr>
          <w:rFonts w:ascii="方正仿宋_GBK"/>
          <w:szCs w:val="32"/>
        </w:rPr>
        <w:t xml:space="preserve">                </w:t>
      </w:r>
      <w:r>
        <w:rPr>
          <w:rFonts w:hint="eastAsia" w:ascii="方正仿宋_GBK"/>
          <w:szCs w:val="32"/>
        </w:rPr>
        <w:t>大渡口区民政局</w:t>
      </w:r>
      <w:r>
        <w:rPr>
          <w:rFonts w:ascii="方正仿宋_GBK"/>
          <w:szCs w:val="32"/>
        </w:rPr>
        <w:t xml:space="preserve">       </w:t>
      </w:r>
      <w:r>
        <w:rPr>
          <w:rFonts w:hint="eastAsia" w:ascii="方正仿宋_GBK"/>
          <w:szCs w:val="32"/>
        </w:rPr>
        <w:t>大渡口区财政局</w:t>
      </w:r>
    </w:p>
    <w:p>
      <w:pPr>
        <w:snapToGrid w:val="0"/>
        <w:spacing w:line="579" w:lineRule="exact"/>
        <w:rPr>
          <w:rFonts w:ascii="方正仿宋_GBK"/>
          <w:szCs w:val="32"/>
        </w:rPr>
      </w:pPr>
      <w:r>
        <w:rPr>
          <w:rFonts w:ascii="方正仿宋_GBK"/>
          <w:szCs w:val="32"/>
        </w:rPr>
        <w:t xml:space="preserve">                         2015</w:t>
      </w:r>
      <w:r>
        <w:rPr>
          <w:rFonts w:hint="eastAsia" w:ascii="方正仿宋_GBK"/>
          <w:szCs w:val="32"/>
        </w:rPr>
        <w:t>年</w:t>
      </w:r>
      <w:r>
        <w:rPr>
          <w:rFonts w:ascii="方正仿宋_GBK"/>
          <w:szCs w:val="32"/>
        </w:rPr>
        <w:t>9</w:t>
      </w:r>
      <w:r>
        <w:rPr>
          <w:rFonts w:hint="eastAsia" w:ascii="方正仿宋_GBK"/>
          <w:szCs w:val="32"/>
        </w:rPr>
        <w:t>月</w:t>
      </w:r>
      <w:r>
        <w:rPr>
          <w:rFonts w:ascii="方正仿宋_GBK"/>
          <w:szCs w:val="32"/>
        </w:rPr>
        <w:t>22</w:t>
      </w:r>
      <w:r>
        <w:rPr>
          <w:rFonts w:hint="eastAsia" w:ascii="方正仿宋_GBK"/>
          <w:szCs w:val="32"/>
        </w:rPr>
        <w:t>日</w:t>
      </w:r>
    </w:p>
    <w:p>
      <w:pPr>
        <w:snapToGrid w:val="0"/>
        <w:spacing w:line="579" w:lineRule="exact"/>
        <w:rPr>
          <w:rFonts w:ascii="方正仿宋_GBK"/>
          <w:szCs w:val="32"/>
        </w:rPr>
      </w:pPr>
    </w:p>
    <w:p>
      <w:pPr>
        <w:snapToGrid w:val="0"/>
        <w:spacing w:line="579" w:lineRule="exact"/>
        <w:rPr>
          <w:rFonts w:ascii="方正仿宋_GBK"/>
          <w:szCs w:val="32"/>
        </w:rPr>
      </w:pPr>
    </w:p>
    <w:p>
      <w:pPr>
        <w:snapToGrid w:val="0"/>
        <w:spacing w:line="579" w:lineRule="exact"/>
        <w:rPr>
          <w:rFonts w:ascii="方正仿宋_GBK"/>
          <w:szCs w:val="32"/>
        </w:rPr>
      </w:pPr>
    </w:p>
    <w:p>
      <w:pPr>
        <w:snapToGrid w:val="0"/>
        <w:spacing w:line="579" w:lineRule="exact"/>
        <w:rPr>
          <w:rFonts w:ascii="方正仿宋_GBK"/>
          <w:szCs w:val="32"/>
        </w:rPr>
      </w:pPr>
    </w:p>
    <w:p>
      <w:pPr>
        <w:snapToGrid w:val="0"/>
        <w:spacing w:line="579" w:lineRule="exact"/>
        <w:rPr>
          <w:rFonts w:ascii="方正仿宋_GBK"/>
          <w:szCs w:val="32"/>
        </w:rPr>
      </w:pPr>
    </w:p>
    <w:p>
      <w:pPr>
        <w:snapToGrid w:val="0"/>
        <w:spacing w:line="579" w:lineRule="exact"/>
        <w:rPr>
          <w:rFonts w:ascii="方正仿宋_GBK"/>
          <w:szCs w:val="32"/>
        </w:rPr>
      </w:pPr>
    </w:p>
    <w:p>
      <w:pPr>
        <w:snapToGrid w:val="0"/>
        <w:spacing w:line="579" w:lineRule="exact"/>
        <w:rPr>
          <w:rFonts w:ascii="方正仿宋_GBK"/>
          <w:szCs w:val="32"/>
        </w:rPr>
      </w:pPr>
    </w:p>
    <w:p>
      <w:pPr>
        <w:snapToGrid w:val="0"/>
        <w:spacing w:line="579" w:lineRule="exact"/>
        <w:rPr>
          <w:rFonts w:ascii="方正仿宋_GBK"/>
          <w:szCs w:val="32"/>
        </w:rPr>
      </w:pPr>
    </w:p>
    <w:p>
      <w:pPr>
        <w:snapToGrid w:val="0"/>
        <w:spacing w:line="579" w:lineRule="exact"/>
        <w:rPr>
          <w:rFonts w:ascii="方正仿宋_GBK"/>
          <w:szCs w:val="32"/>
        </w:rPr>
      </w:pPr>
    </w:p>
    <w:p>
      <w:pPr>
        <w:snapToGrid w:val="0"/>
        <w:spacing w:line="579" w:lineRule="exact"/>
        <w:rPr>
          <w:rFonts w:ascii="方正仿宋_GBK"/>
          <w:szCs w:val="32"/>
        </w:rPr>
      </w:pPr>
    </w:p>
    <w:p>
      <w:pPr>
        <w:snapToGrid w:val="0"/>
        <w:spacing w:line="579" w:lineRule="exact"/>
        <w:rPr>
          <w:rFonts w:ascii="方正仿宋_GBK"/>
          <w:szCs w:val="32"/>
        </w:rPr>
      </w:pPr>
    </w:p>
    <w:p>
      <w:pPr>
        <w:snapToGrid w:val="0"/>
        <w:spacing w:line="579" w:lineRule="exact"/>
        <w:rPr>
          <w:rFonts w:ascii="方正仿宋_GBK"/>
          <w:szCs w:val="32"/>
        </w:rPr>
      </w:pPr>
    </w:p>
    <w:p>
      <w:pPr>
        <w:snapToGrid w:val="0"/>
        <w:spacing w:line="579" w:lineRule="exact"/>
        <w:rPr>
          <w:rFonts w:ascii="方正仿宋_GBK"/>
          <w:szCs w:val="32"/>
        </w:rPr>
      </w:pPr>
    </w:p>
    <w:p>
      <w:pPr>
        <w:snapToGrid w:val="0"/>
        <w:spacing w:line="579" w:lineRule="exact"/>
        <w:rPr>
          <w:rFonts w:ascii="方正仿宋_GBK"/>
          <w:szCs w:val="32"/>
        </w:rPr>
      </w:pPr>
    </w:p>
    <w:p>
      <w:pPr>
        <w:spacing w:line="560" w:lineRule="exact"/>
        <w:rPr>
          <w:rFonts w:ascii="方正仿宋_GBK"/>
          <w:szCs w:val="32"/>
        </w:rPr>
      </w:pPr>
    </w:p>
    <w:p>
      <w:pPr>
        <w:pBdr>
          <w:top w:val="single" w:color="auto" w:sz="4" w:space="1"/>
          <w:bottom w:val="single" w:color="auto" w:sz="8" w:space="1"/>
        </w:pBdr>
        <w:ind w:firstLine="320" w:firstLineChars="100"/>
        <w:rPr>
          <w:rFonts w:ascii="方正仿宋_GBK"/>
          <w:szCs w:val="32"/>
        </w:rPr>
      </w:pPr>
      <w:r>
        <w:rPr>
          <w:rFonts w:hint="eastAsia" w:ascii="方正仿宋_GBK"/>
          <w:szCs w:val="32"/>
        </w:rPr>
        <w:t>重庆市大渡口区民政局办公室</w:t>
      </w:r>
      <w:r>
        <w:rPr>
          <w:rFonts w:ascii="方正仿宋_GBK"/>
          <w:szCs w:val="32"/>
        </w:rPr>
        <w:t xml:space="preserve">        2015</w:t>
      </w:r>
      <w:r>
        <w:rPr>
          <w:rFonts w:hint="eastAsia" w:ascii="方正仿宋_GBK"/>
          <w:szCs w:val="32"/>
        </w:rPr>
        <w:t>年</w:t>
      </w:r>
      <w:r>
        <w:rPr>
          <w:rFonts w:ascii="方正仿宋_GBK"/>
          <w:szCs w:val="32"/>
        </w:rPr>
        <w:t>9</w:t>
      </w:r>
      <w:r>
        <w:rPr>
          <w:rFonts w:hint="eastAsia" w:ascii="方正仿宋_GBK"/>
          <w:szCs w:val="32"/>
        </w:rPr>
        <w:t>月</w:t>
      </w:r>
      <w:r>
        <w:rPr>
          <w:rFonts w:ascii="方正仿宋_GBK"/>
          <w:szCs w:val="32"/>
        </w:rPr>
        <w:t>22</w:t>
      </w:r>
      <w:r>
        <w:rPr>
          <w:rFonts w:hint="eastAsia" w:ascii="方正仿宋_GBK"/>
          <w:szCs w:val="32"/>
        </w:rPr>
        <w:t>日印发</w:t>
      </w:r>
      <w:r>
        <w:rPr>
          <w:rFonts w:ascii="方正仿宋_GBK"/>
          <w:szCs w:val="32"/>
        </w:rPr>
        <w:t xml:space="preserve">                                 </w:t>
      </w:r>
      <w:r>
        <w:rPr>
          <w:rFonts w:ascii="仿宋_GB2312" w:eastAsia="仿宋_GB2312"/>
          <w:sz w:val="24"/>
          <w:szCs w:val="24"/>
        </w:rPr>
        <w:t xml:space="preserve"> </w:t>
      </w:r>
    </w:p>
    <w:sectPr>
      <w:footerReference r:id="rId11" w:type="default"/>
      <w:footerReference r:id="rId12" w:type="even"/>
      <w:pgSz w:w="11906" w:h="16838"/>
      <w:pgMar w:top="2098" w:right="1531" w:bottom="1985" w:left="1531" w:header="851" w:footer="1474" w:gutter="0"/>
      <w:cols w:space="720" w:num="1"/>
      <w:titlePg/>
      <w:rtlGutter w:val="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200"/>
      <w:rPr>
        <w:rFonts w:ascii="方正仿宋_GBK"/>
        <w:sz w:val="24"/>
        <w:szCs w:val="24"/>
      </w:rPr>
    </w:pPr>
    <w:r>
      <w:rPr>
        <w:rFonts w:ascii="方正仿宋_GBK"/>
        <w:sz w:val="28"/>
        <w:szCs w:val="28"/>
      </w:rPr>
      <w:t xml:space="preserve">— </w:t>
    </w:r>
    <w:r>
      <w:rPr>
        <w:rFonts w:ascii="方正仿宋_GBK"/>
        <w:sz w:val="28"/>
        <w:szCs w:val="28"/>
      </w:rPr>
      <w:fldChar w:fldCharType="begin"/>
    </w:r>
    <w:r>
      <w:rPr>
        <w:rFonts w:ascii="方正仿宋_GBK"/>
        <w:sz w:val="28"/>
        <w:szCs w:val="28"/>
      </w:rPr>
      <w:instrText xml:space="preserve"> PAGE   \* MERGEFORMAT </w:instrText>
    </w:r>
    <w:r>
      <w:rPr>
        <w:rFonts w:ascii="方正仿宋_GBK"/>
        <w:sz w:val="28"/>
        <w:szCs w:val="28"/>
      </w:rPr>
      <w:fldChar w:fldCharType="separate"/>
    </w:r>
    <w:r>
      <w:rPr>
        <w:rFonts w:ascii="方正仿宋_GBK"/>
        <w:sz w:val="28"/>
        <w:szCs w:val="28"/>
        <w:lang w:val="zh-CN"/>
      </w:rPr>
      <w:t>4</w:t>
    </w:r>
    <w:r>
      <w:rPr>
        <w:rFonts w:ascii="方正仿宋_GBK"/>
        <w:sz w:val="28"/>
        <w:szCs w:val="28"/>
      </w:rPr>
      <w:fldChar w:fldCharType="end"/>
    </w:r>
    <w:r>
      <w:rPr>
        <w:rFonts w:ascii="方正仿宋_GBK"/>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page" w:yAlign="outside"/>
      <w:shd w:val="clear" w:color="FFFFFF" w:fil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p>
    <w:pPr>
      <w:pStyle w:val="4"/>
      <w:wordWrap w:val="0"/>
      <w:ind w:right="112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160"/>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62"/>
    <w:rsid w:val="000014A3"/>
    <w:rsid w:val="00005739"/>
    <w:rsid w:val="00007F44"/>
    <w:rsid w:val="00013BB4"/>
    <w:rsid w:val="00014C75"/>
    <w:rsid w:val="00017661"/>
    <w:rsid w:val="000214DF"/>
    <w:rsid w:val="00025BBE"/>
    <w:rsid w:val="000278F8"/>
    <w:rsid w:val="00035DEB"/>
    <w:rsid w:val="00040A74"/>
    <w:rsid w:val="000416AB"/>
    <w:rsid w:val="000465C8"/>
    <w:rsid w:val="000550DA"/>
    <w:rsid w:val="00055DCD"/>
    <w:rsid w:val="000563E6"/>
    <w:rsid w:val="000604A7"/>
    <w:rsid w:val="00060B89"/>
    <w:rsid w:val="00060E6F"/>
    <w:rsid w:val="00062BB4"/>
    <w:rsid w:val="000649C0"/>
    <w:rsid w:val="000652F6"/>
    <w:rsid w:val="0006559D"/>
    <w:rsid w:val="000662B3"/>
    <w:rsid w:val="00070871"/>
    <w:rsid w:val="0007164F"/>
    <w:rsid w:val="00074F46"/>
    <w:rsid w:val="00075B1F"/>
    <w:rsid w:val="00077ABD"/>
    <w:rsid w:val="000807D3"/>
    <w:rsid w:val="000815E4"/>
    <w:rsid w:val="0008180F"/>
    <w:rsid w:val="000824C9"/>
    <w:rsid w:val="000846A1"/>
    <w:rsid w:val="00085AC4"/>
    <w:rsid w:val="00087998"/>
    <w:rsid w:val="00087FF2"/>
    <w:rsid w:val="0009765E"/>
    <w:rsid w:val="000A432B"/>
    <w:rsid w:val="000A4F9E"/>
    <w:rsid w:val="000A71C2"/>
    <w:rsid w:val="000A7DC3"/>
    <w:rsid w:val="000B2D43"/>
    <w:rsid w:val="000B4D0B"/>
    <w:rsid w:val="000C0885"/>
    <w:rsid w:val="000D0443"/>
    <w:rsid w:val="000D0EB9"/>
    <w:rsid w:val="000D25C4"/>
    <w:rsid w:val="000D67C8"/>
    <w:rsid w:val="000E2D2F"/>
    <w:rsid w:val="000E3C55"/>
    <w:rsid w:val="000F2FC7"/>
    <w:rsid w:val="000F4BF4"/>
    <w:rsid w:val="000F71A5"/>
    <w:rsid w:val="00110AA7"/>
    <w:rsid w:val="001154C3"/>
    <w:rsid w:val="00122D5E"/>
    <w:rsid w:val="0012411A"/>
    <w:rsid w:val="0012530C"/>
    <w:rsid w:val="00127068"/>
    <w:rsid w:val="0012766C"/>
    <w:rsid w:val="00130178"/>
    <w:rsid w:val="00130B06"/>
    <w:rsid w:val="00135C64"/>
    <w:rsid w:val="00141406"/>
    <w:rsid w:val="00153438"/>
    <w:rsid w:val="00155EE3"/>
    <w:rsid w:val="0016257B"/>
    <w:rsid w:val="00162DD7"/>
    <w:rsid w:val="001660B6"/>
    <w:rsid w:val="00182B00"/>
    <w:rsid w:val="00183414"/>
    <w:rsid w:val="00185A30"/>
    <w:rsid w:val="00187498"/>
    <w:rsid w:val="00187E9A"/>
    <w:rsid w:val="00190938"/>
    <w:rsid w:val="00192370"/>
    <w:rsid w:val="00195106"/>
    <w:rsid w:val="00195A31"/>
    <w:rsid w:val="00197DF1"/>
    <w:rsid w:val="001A0E6B"/>
    <w:rsid w:val="001A1A5D"/>
    <w:rsid w:val="001A4DAF"/>
    <w:rsid w:val="001B05D1"/>
    <w:rsid w:val="001B128E"/>
    <w:rsid w:val="001C16C2"/>
    <w:rsid w:val="001C462B"/>
    <w:rsid w:val="001C7C33"/>
    <w:rsid w:val="001D1EE0"/>
    <w:rsid w:val="001D2A44"/>
    <w:rsid w:val="001D735E"/>
    <w:rsid w:val="001D7AC1"/>
    <w:rsid w:val="001E3C75"/>
    <w:rsid w:val="001E484A"/>
    <w:rsid w:val="00220CAE"/>
    <w:rsid w:val="00220F97"/>
    <w:rsid w:val="00221B13"/>
    <w:rsid w:val="0022401A"/>
    <w:rsid w:val="002241B5"/>
    <w:rsid w:val="0022437D"/>
    <w:rsid w:val="00232898"/>
    <w:rsid w:val="002328B5"/>
    <w:rsid w:val="002329EE"/>
    <w:rsid w:val="00233BE9"/>
    <w:rsid w:val="00234943"/>
    <w:rsid w:val="00235FB9"/>
    <w:rsid w:val="00237140"/>
    <w:rsid w:val="0024244D"/>
    <w:rsid w:val="00242A63"/>
    <w:rsid w:val="00245436"/>
    <w:rsid w:val="002457F0"/>
    <w:rsid w:val="00245FFB"/>
    <w:rsid w:val="002531D5"/>
    <w:rsid w:val="002536BD"/>
    <w:rsid w:val="002575E5"/>
    <w:rsid w:val="00265974"/>
    <w:rsid w:val="0026657E"/>
    <w:rsid w:val="0026719C"/>
    <w:rsid w:val="00283893"/>
    <w:rsid w:val="00285092"/>
    <w:rsid w:val="00285253"/>
    <w:rsid w:val="00286B5A"/>
    <w:rsid w:val="002904A7"/>
    <w:rsid w:val="00290FE5"/>
    <w:rsid w:val="00297622"/>
    <w:rsid w:val="002B0B6A"/>
    <w:rsid w:val="002C345A"/>
    <w:rsid w:val="002C6307"/>
    <w:rsid w:val="002C7434"/>
    <w:rsid w:val="002D296B"/>
    <w:rsid w:val="002D48FE"/>
    <w:rsid w:val="002E37FB"/>
    <w:rsid w:val="002E6672"/>
    <w:rsid w:val="002F2654"/>
    <w:rsid w:val="002F570A"/>
    <w:rsid w:val="002F6C39"/>
    <w:rsid w:val="00303FD0"/>
    <w:rsid w:val="003042E8"/>
    <w:rsid w:val="00304B06"/>
    <w:rsid w:val="0030750B"/>
    <w:rsid w:val="00310748"/>
    <w:rsid w:val="003117D2"/>
    <w:rsid w:val="00312762"/>
    <w:rsid w:val="00331D3D"/>
    <w:rsid w:val="003346A3"/>
    <w:rsid w:val="0034235F"/>
    <w:rsid w:val="003436BE"/>
    <w:rsid w:val="003510BD"/>
    <w:rsid w:val="00351CE3"/>
    <w:rsid w:val="00357402"/>
    <w:rsid w:val="00357948"/>
    <w:rsid w:val="0036481E"/>
    <w:rsid w:val="00366804"/>
    <w:rsid w:val="00370D22"/>
    <w:rsid w:val="00371843"/>
    <w:rsid w:val="00372808"/>
    <w:rsid w:val="00384810"/>
    <w:rsid w:val="00386650"/>
    <w:rsid w:val="00386D9E"/>
    <w:rsid w:val="0039261C"/>
    <w:rsid w:val="003941A1"/>
    <w:rsid w:val="003A2548"/>
    <w:rsid w:val="003A3498"/>
    <w:rsid w:val="003A61CA"/>
    <w:rsid w:val="003B37FD"/>
    <w:rsid w:val="003B4FF9"/>
    <w:rsid w:val="003C2884"/>
    <w:rsid w:val="003C49D5"/>
    <w:rsid w:val="003C6759"/>
    <w:rsid w:val="003C6C5B"/>
    <w:rsid w:val="003D0EA5"/>
    <w:rsid w:val="003D2C9E"/>
    <w:rsid w:val="003E28FF"/>
    <w:rsid w:val="003E5392"/>
    <w:rsid w:val="003E6488"/>
    <w:rsid w:val="003F7622"/>
    <w:rsid w:val="003F7DB9"/>
    <w:rsid w:val="00400688"/>
    <w:rsid w:val="004058A0"/>
    <w:rsid w:val="0041142F"/>
    <w:rsid w:val="00421484"/>
    <w:rsid w:val="004311DD"/>
    <w:rsid w:val="00434350"/>
    <w:rsid w:val="00434E6B"/>
    <w:rsid w:val="00436ACE"/>
    <w:rsid w:val="00437EA2"/>
    <w:rsid w:val="004446DD"/>
    <w:rsid w:val="00446CC7"/>
    <w:rsid w:val="00450BB2"/>
    <w:rsid w:val="004526C9"/>
    <w:rsid w:val="004543D8"/>
    <w:rsid w:val="00454E20"/>
    <w:rsid w:val="00456614"/>
    <w:rsid w:val="004574AE"/>
    <w:rsid w:val="00460B2E"/>
    <w:rsid w:val="004614E5"/>
    <w:rsid w:val="0046487D"/>
    <w:rsid w:val="0047279C"/>
    <w:rsid w:val="00472F18"/>
    <w:rsid w:val="004749D4"/>
    <w:rsid w:val="004764C8"/>
    <w:rsid w:val="00477764"/>
    <w:rsid w:val="00483D5A"/>
    <w:rsid w:val="00484561"/>
    <w:rsid w:val="00484AA8"/>
    <w:rsid w:val="00484FBA"/>
    <w:rsid w:val="0049088C"/>
    <w:rsid w:val="00492679"/>
    <w:rsid w:val="004974CE"/>
    <w:rsid w:val="004A1437"/>
    <w:rsid w:val="004A1AC9"/>
    <w:rsid w:val="004A34C7"/>
    <w:rsid w:val="004A61DC"/>
    <w:rsid w:val="004A7FCC"/>
    <w:rsid w:val="004B0292"/>
    <w:rsid w:val="004B5ADA"/>
    <w:rsid w:val="004C06AF"/>
    <w:rsid w:val="004C772E"/>
    <w:rsid w:val="004D7EA5"/>
    <w:rsid w:val="004F149F"/>
    <w:rsid w:val="004F24D3"/>
    <w:rsid w:val="004F5D5B"/>
    <w:rsid w:val="004F78B0"/>
    <w:rsid w:val="00503CE3"/>
    <w:rsid w:val="00505F5F"/>
    <w:rsid w:val="005060D3"/>
    <w:rsid w:val="00512A08"/>
    <w:rsid w:val="00514199"/>
    <w:rsid w:val="005229F3"/>
    <w:rsid w:val="00532B19"/>
    <w:rsid w:val="00542E49"/>
    <w:rsid w:val="00542FA2"/>
    <w:rsid w:val="005479A7"/>
    <w:rsid w:val="00553256"/>
    <w:rsid w:val="00555F4C"/>
    <w:rsid w:val="0056166C"/>
    <w:rsid w:val="00566046"/>
    <w:rsid w:val="005667C8"/>
    <w:rsid w:val="00566BEA"/>
    <w:rsid w:val="005726BE"/>
    <w:rsid w:val="00575E2D"/>
    <w:rsid w:val="0058325D"/>
    <w:rsid w:val="005852F1"/>
    <w:rsid w:val="00586280"/>
    <w:rsid w:val="00586BBE"/>
    <w:rsid w:val="00586D54"/>
    <w:rsid w:val="0058764D"/>
    <w:rsid w:val="005905DA"/>
    <w:rsid w:val="00597CE5"/>
    <w:rsid w:val="005A0B8D"/>
    <w:rsid w:val="005A11B7"/>
    <w:rsid w:val="005A1367"/>
    <w:rsid w:val="005A3A95"/>
    <w:rsid w:val="005A5529"/>
    <w:rsid w:val="005A5AD7"/>
    <w:rsid w:val="005B1C66"/>
    <w:rsid w:val="005B5A50"/>
    <w:rsid w:val="005B7524"/>
    <w:rsid w:val="005C19EB"/>
    <w:rsid w:val="005D2836"/>
    <w:rsid w:val="005D2B70"/>
    <w:rsid w:val="005D5372"/>
    <w:rsid w:val="005D64AA"/>
    <w:rsid w:val="005D67CE"/>
    <w:rsid w:val="005D6A43"/>
    <w:rsid w:val="005D6AF4"/>
    <w:rsid w:val="005E1428"/>
    <w:rsid w:val="005E6975"/>
    <w:rsid w:val="005F23B9"/>
    <w:rsid w:val="0060045C"/>
    <w:rsid w:val="00620118"/>
    <w:rsid w:val="006206B7"/>
    <w:rsid w:val="00622A3A"/>
    <w:rsid w:val="0062753F"/>
    <w:rsid w:val="00627E62"/>
    <w:rsid w:val="006318DD"/>
    <w:rsid w:val="00636376"/>
    <w:rsid w:val="00641B05"/>
    <w:rsid w:val="006471F7"/>
    <w:rsid w:val="00647805"/>
    <w:rsid w:val="006512D8"/>
    <w:rsid w:val="0065333A"/>
    <w:rsid w:val="00653393"/>
    <w:rsid w:val="0065472F"/>
    <w:rsid w:val="00655E23"/>
    <w:rsid w:val="00656EF3"/>
    <w:rsid w:val="0066058A"/>
    <w:rsid w:val="00661423"/>
    <w:rsid w:val="00664A1C"/>
    <w:rsid w:val="00673A9D"/>
    <w:rsid w:val="006747EC"/>
    <w:rsid w:val="00677ADF"/>
    <w:rsid w:val="006848F8"/>
    <w:rsid w:val="0068722C"/>
    <w:rsid w:val="00690036"/>
    <w:rsid w:val="00693271"/>
    <w:rsid w:val="006945D3"/>
    <w:rsid w:val="00694FEC"/>
    <w:rsid w:val="006958F7"/>
    <w:rsid w:val="006967F3"/>
    <w:rsid w:val="006A008C"/>
    <w:rsid w:val="006A089A"/>
    <w:rsid w:val="006A0AFB"/>
    <w:rsid w:val="006A573B"/>
    <w:rsid w:val="006A73A6"/>
    <w:rsid w:val="006A7FC3"/>
    <w:rsid w:val="006B24E4"/>
    <w:rsid w:val="006B3380"/>
    <w:rsid w:val="006B355A"/>
    <w:rsid w:val="006B3CEB"/>
    <w:rsid w:val="006B5518"/>
    <w:rsid w:val="006B6C7D"/>
    <w:rsid w:val="006C41ED"/>
    <w:rsid w:val="006C5A58"/>
    <w:rsid w:val="006C6755"/>
    <w:rsid w:val="006D0F2D"/>
    <w:rsid w:val="006E1AF6"/>
    <w:rsid w:val="006E2B3B"/>
    <w:rsid w:val="006E5361"/>
    <w:rsid w:val="006E558A"/>
    <w:rsid w:val="006E6C61"/>
    <w:rsid w:val="00700D7D"/>
    <w:rsid w:val="007029C9"/>
    <w:rsid w:val="007046BD"/>
    <w:rsid w:val="00707876"/>
    <w:rsid w:val="0071077B"/>
    <w:rsid w:val="00710B69"/>
    <w:rsid w:val="00710B8A"/>
    <w:rsid w:val="00711ACC"/>
    <w:rsid w:val="00711E8A"/>
    <w:rsid w:val="00723728"/>
    <w:rsid w:val="00731229"/>
    <w:rsid w:val="00733B27"/>
    <w:rsid w:val="00737FC4"/>
    <w:rsid w:val="007415A2"/>
    <w:rsid w:val="00742218"/>
    <w:rsid w:val="00743703"/>
    <w:rsid w:val="00743843"/>
    <w:rsid w:val="007468EA"/>
    <w:rsid w:val="007500F4"/>
    <w:rsid w:val="00760AD6"/>
    <w:rsid w:val="00760DBE"/>
    <w:rsid w:val="0076323A"/>
    <w:rsid w:val="00763404"/>
    <w:rsid w:val="00767D7A"/>
    <w:rsid w:val="007707C5"/>
    <w:rsid w:val="00771F0B"/>
    <w:rsid w:val="0077208C"/>
    <w:rsid w:val="00777722"/>
    <w:rsid w:val="00780469"/>
    <w:rsid w:val="00781891"/>
    <w:rsid w:val="00781D7D"/>
    <w:rsid w:val="007822F7"/>
    <w:rsid w:val="00784704"/>
    <w:rsid w:val="00787CEE"/>
    <w:rsid w:val="007901A9"/>
    <w:rsid w:val="0079240B"/>
    <w:rsid w:val="007A19DC"/>
    <w:rsid w:val="007A3079"/>
    <w:rsid w:val="007A52BD"/>
    <w:rsid w:val="007B1745"/>
    <w:rsid w:val="007B4958"/>
    <w:rsid w:val="007B4EE5"/>
    <w:rsid w:val="007B65FF"/>
    <w:rsid w:val="007B7D17"/>
    <w:rsid w:val="007C0A15"/>
    <w:rsid w:val="007C0A30"/>
    <w:rsid w:val="007C2975"/>
    <w:rsid w:val="007F14BE"/>
    <w:rsid w:val="007F42A6"/>
    <w:rsid w:val="007F67C3"/>
    <w:rsid w:val="007F7BE7"/>
    <w:rsid w:val="0080083B"/>
    <w:rsid w:val="008016CB"/>
    <w:rsid w:val="00804FB9"/>
    <w:rsid w:val="00807D3A"/>
    <w:rsid w:val="0081380E"/>
    <w:rsid w:val="00814D41"/>
    <w:rsid w:val="0081663C"/>
    <w:rsid w:val="00817015"/>
    <w:rsid w:val="00820FBA"/>
    <w:rsid w:val="00822464"/>
    <w:rsid w:val="00826413"/>
    <w:rsid w:val="008306BC"/>
    <w:rsid w:val="008354AD"/>
    <w:rsid w:val="0083662E"/>
    <w:rsid w:val="00836A83"/>
    <w:rsid w:val="00845A18"/>
    <w:rsid w:val="00852C94"/>
    <w:rsid w:val="008568F6"/>
    <w:rsid w:val="00861DEF"/>
    <w:rsid w:val="00864CA7"/>
    <w:rsid w:val="00865B1A"/>
    <w:rsid w:val="008664BE"/>
    <w:rsid w:val="0087033C"/>
    <w:rsid w:val="0087044D"/>
    <w:rsid w:val="00871AE8"/>
    <w:rsid w:val="008734DE"/>
    <w:rsid w:val="00873E89"/>
    <w:rsid w:val="0087457D"/>
    <w:rsid w:val="00877589"/>
    <w:rsid w:val="008825FC"/>
    <w:rsid w:val="008827FD"/>
    <w:rsid w:val="008832E5"/>
    <w:rsid w:val="00885701"/>
    <w:rsid w:val="00885C9A"/>
    <w:rsid w:val="00886000"/>
    <w:rsid w:val="008953A7"/>
    <w:rsid w:val="0089548A"/>
    <w:rsid w:val="008A45C5"/>
    <w:rsid w:val="008B0A31"/>
    <w:rsid w:val="008B19A0"/>
    <w:rsid w:val="008B19F3"/>
    <w:rsid w:val="008B35C5"/>
    <w:rsid w:val="008C09A3"/>
    <w:rsid w:val="008C31B0"/>
    <w:rsid w:val="008C4009"/>
    <w:rsid w:val="008C65AD"/>
    <w:rsid w:val="008D46CD"/>
    <w:rsid w:val="008E179C"/>
    <w:rsid w:val="008E2466"/>
    <w:rsid w:val="008E5D06"/>
    <w:rsid w:val="008E7B25"/>
    <w:rsid w:val="008F2577"/>
    <w:rsid w:val="008F27D0"/>
    <w:rsid w:val="008F4F5B"/>
    <w:rsid w:val="008F54F7"/>
    <w:rsid w:val="008F55C1"/>
    <w:rsid w:val="00900A89"/>
    <w:rsid w:val="00901BB4"/>
    <w:rsid w:val="0090292F"/>
    <w:rsid w:val="00906293"/>
    <w:rsid w:val="009146C3"/>
    <w:rsid w:val="009147F7"/>
    <w:rsid w:val="00914B3C"/>
    <w:rsid w:val="00915B55"/>
    <w:rsid w:val="00917D0A"/>
    <w:rsid w:val="0093148F"/>
    <w:rsid w:val="00937E1F"/>
    <w:rsid w:val="00943CE6"/>
    <w:rsid w:val="0095128C"/>
    <w:rsid w:val="00957EF4"/>
    <w:rsid w:val="009733F2"/>
    <w:rsid w:val="0098204F"/>
    <w:rsid w:val="00982DB5"/>
    <w:rsid w:val="0098695A"/>
    <w:rsid w:val="0099124C"/>
    <w:rsid w:val="00993F38"/>
    <w:rsid w:val="009967EE"/>
    <w:rsid w:val="00997E69"/>
    <w:rsid w:val="009A0D26"/>
    <w:rsid w:val="009A0DF3"/>
    <w:rsid w:val="009A2EF8"/>
    <w:rsid w:val="009A4163"/>
    <w:rsid w:val="009A5572"/>
    <w:rsid w:val="009A6DBA"/>
    <w:rsid w:val="009B2BCE"/>
    <w:rsid w:val="009B6B9D"/>
    <w:rsid w:val="009B7438"/>
    <w:rsid w:val="009C1C70"/>
    <w:rsid w:val="009C7F35"/>
    <w:rsid w:val="009D79F4"/>
    <w:rsid w:val="009E2470"/>
    <w:rsid w:val="009E3EFF"/>
    <w:rsid w:val="009E6B4E"/>
    <w:rsid w:val="009F0B79"/>
    <w:rsid w:val="00A001FD"/>
    <w:rsid w:val="00A01760"/>
    <w:rsid w:val="00A065A2"/>
    <w:rsid w:val="00A118DB"/>
    <w:rsid w:val="00A15CA8"/>
    <w:rsid w:val="00A211F2"/>
    <w:rsid w:val="00A216AF"/>
    <w:rsid w:val="00A33700"/>
    <w:rsid w:val="00A40239"/>
    <w:rsid w:val="00A41212"/>
    <w:rsid w:val="00A441C8"/>
    <w:rsid w:val="00A47AE7"/>
    <w:rsid w:val="00A52A62"/>
    <w:rsid w:val="00A53474"/>
    <w:rsid w:val="00A54545"/>
    <w:rsid w:val="00A57F93"/>
    <w:rsid w:val="00A60183"/>
    <w:rsid w:val="00A60C9B"/>
    <w:rsid w:val="00A63893"/>
    <w:rsid w:val="00A65DA1"/>
    <w:rsid w:val="00A75908"/>
    <w:rsid w:val="00A86451"/>
    <w:rsid w:val="00AA0BBD"/>
    <w:rsid w:val="00AA0D8F"/>
    <w:rsid w:val="00AA1BC5"/>
    <w:rsid w:val="00AA1C73"/>
    <w:rsid w:val="00AA688E"/>
    <w:rsid w:val="00AA7156"/>
    <w:rsid w:val="00AB01FA"/>
    <w:rsid w:val="00AB1121"/>
    <w:rsid w:val="00AB23BC"/>
    <w:rsid w:val="00AB38A9"/>
    <w:rsid w:val="00AB4761"/>
    <w:rsid w:val="00AB4A79"/>
    <w:rsid w:val="00AC07E9"/>
    <w:rsid w:val="00AC08AC"/>
    <w:rsid w:val="00AC47BB"/>
    <w:rsid w:val="00AC5FFD"/>
    <w:rsid w:val="00AD3C10"/>
    <w:rsid w:val="00AD6F22"/>
    <w:rsid w:val="00AE7EF8"/>
    <w:rsid w:val="00AF1846"/>
    <w:rsid w:val="00B01C4C"/>
    <w:rsid w:val="00B02221"/>
    <w:rsid w:val="00B0440D"/>
    <w:rsid w:val="00B05F72"/>
    <w:rsid w:val="00B12F0C"/>
    <w:rsid w:val="00B17E0D"/>
    <w:rsid w:val="00B227AA"/>
    <w:rsid w:val="00B24182"/>
    <w:rsid w:val="00B364BF"/>
    <w:rsid w:val="00B371DE"/>
    <w:rsid w:val="00B43953"/>
    <w:rsid w:val="00B440FA"/>
    <w:rsid w:val="00B51C9E"/>
    <w:rsid w:val="00B533BD"/>
    <w:rsid w:val="00B56AD0"/>
    <w:rsid w:val="00B56F9F"/>
    <w:rsid w:val="00B57B3D"/>
    <w:rsid w:val="00B60E86"/>
    <w:rsid w:val="00B61FA4"/>
    <w:rsid w:val="00B7191A"/>
    <w:rsid w:val="00B82A89"/>
    <w:rsid w:val="00B86662"/>
    <w:rsid w:val="00B90D98"/>
    <w:rsid w:val="00B91911"/>
    <w:rsid w:val="00B91DCE"/>
    <w:rsid w:val="00B94476"/>
    <w:rsid w:val="00B97759"/>
    <w:rsid w:val="00BA451B"/>
    <w:rsid w:val="00BA76F2"/>
    <w:rsid w:val="00BB1BB1"/>
    <w:rsid w:val="00BB2BAC"/>
    <w:rsid w:val="00BB3C87"/>
    <w:rsid w:val="00BC7CBD"/>
    <w:rsid w:val="00BD114B"/>
    <w:rsid w:val="00BD1ADA"/>
    <w:rsid w:val="00BE15FA"/>
    <w:rsid w:val="00BE1728"/>
    <w:rsid w:val="00BF3B56"/>
    <w:rsid w:val="00BF4873"/>
    <w:rsid w:val="00BF71FB"/>
    <w:rsid w:val="00C00FBA"/>
    <w:rsid w:val="00C06350"/>
    <w:rsid w:val="00C13423"/>
    <w:rsid w:val="00C14354"/>
    <w:rsid w:val="00C17B8E"/>
    <w:rsid w:val="00C21450"/>
    <w:rsid w:val="00C26DB9"/>
    <w:rsid w:val="00C27951"/>
    <w:rsid w:val="00C27D16"/>
    <w:rsid w:val="00C33DCA"/>
    <w:rsid w:val="00C37139"/>
    <w:rsid w:val="00C404BC"/>
    <w:rsid w:val="00C41E2C"/>
    <w:rsid w:val="00C42730"/>
    <w:rsid w:val="00C45FFD"/>
    <w:rsid w:val="00C465E4"/>
    <w:rsid w:val="00C46FB2"/>
    <w:rsid w:val="00C51383"/>
    <w:rsid w:val="00C52679"/>
    <w:rsid w:val="00C536E2"/>
    <w:rsid w:val="00C54C4A"/>
    <w:rsid w:val="00C550E0"/>
    <w:rsid w:val="00C605BB"/>
    <w:rsid w:val="00C6482D"/>
    <w:rsid w:val="00C720C2"/>
    <w:rsid w:val="00C723BD"/>
    <w:rsid w:val="00C73FCF"/>
    <w:rsid w:val="00C75E28"/>
    <w:rsid w:val="00C80ACF"/>
    <w:rsid w:val="00C903DE"/>
    <w:rsid w:val="00C949DD"/>
    <w:rsid w:val="00C9653A"/>
    <w:rsid w:val="00CA761C"/>
    <w:rsid w:val="00CB0DB2"/>
    <w:rsid w:val="00CB60EA"/>
    <w:rsid w:val="00CC23C3"/>
    <w:rsid w:val="00CC4308"/>
    <w:rsid w:val="00CC5122"/>
    <w:rsid w:val="00CC6B60"/>
    <w:rsid w:val="00CC7960"/>
    <w:rsid w:val="00CD3402"/>
    <w:rsid w:val="00CE12F1"/>
    <w:rsid w:val="00CE13A3"/>
    <w:rsid w:val="00CE355B"/>
    <w:rsid w:val="00CE6DD0"/>
    <w:rsid w:val="00CE7A14"/>
    <w:rsid w:val="00CF76DD"/>
    <w:rsid w:val="00D0124C"/>
    <w:rsid w:val="00D102A4"/>
    <w:rsid w:val="00D14CBE"/>
    <w:rsid w:val="00D179DA"/>
    <w:rsid w:val="00D21C2A"/>
    <w:rsid w:val="00D274E6"/>
    <w:rsid w:val="00D35DD5"/>
    <w:rsid w:val="00D36746"/>
    <w:rsid w:val="00D41A5D"/>
    <w:rsid w:val="00D4355A"/>
    <w:rsid w:val="00D50687"/>
    <w:rsid w:val="00D5360E"/>
    <w:rsid w:val="00D552CB"/>
    <w:rsid w:val="00D635B3"/>
    <w:rsid w:val="00D660FB"/>
    <w:rsid w:val="00D66FDC"/>
    <w:rsid w:val="00D71F2D"/>
    <w:rsid w:val="00D7365C"/>
    <w:rsid w:val="00D73C13"/>
    <w:rsid w:val="00D75B42"/>
    <w:rsid w:val="00D83C22"/>
    <w:rsid w:val="00D856C9"/>
    <w:rsid w:val="00D90732"/>
    <w:rsid w:val="00D9091C"/>
    <w:rsid w:val="00D92ED4"/>
    <w:rsid w:val="00D9720A"/>
    <w:rsid w:val="00D97C46"/>
    <w:rsid w:val="00D97F82"/>
    <w:rsid w:val="00DA2B05"/>
    <w:rsid w:val="00DA313E"/>
    <w:rsid w:val="00DA330A"/>
    <w:rsid w:val="00DB14AC"/>
    <w:rsid w:val="00DB1C7D"/>
    <w:rsid w:val="00DB3BB2"/>
    <w:rsid w:val="00DC0446"/>
    <w:rsid w:val="00DC105F"/>
    <w:rsid w:val="00DC23D3"/>
    <w:rsid w:val="00DC59F2"/>
    <w:rsid w:val="00DC6DED"/>
    <w:rsid w:val="00DD2261"/>
    <w:rsid w:val="00DD37BA"/>
    <w:rsid w:val="00DD4964"/>
    <w:rsid w:val="00DE722F"/>
    <w:rsid w:val="00DE7B5F"/>
    <w:rsid w:val="00DF319C"/>
    <w:rsid w:val="00E03C5E"/>
    <w:rsid w:val="00E13480"/>
    <w:rsid w:val="00E13E57"/>
    <w:rsid w:val="00E2257E"/>
    <w:rsid w:val="00E30477"/>
    <w:rsid w:val="00E34DFE"/>
    <w:rsid w:val="00E35062"/>
    <w:rsid w:val="00E37AA3"/>
    <w:rsid w:val="00E568D0"/>
    <w:rsid w:val="00E577AB"/>
    <w:rsid w:val="00E57F89"/>
    <w:rsid w:val="00E62752"/>
    <w:rsid w:val="00E64668"/>
    <w:rsid w:val="00E7025B"/>
    <w:rsid w:val="00E8365D"/>
    <w:rsid w:val="00E91C1C"/>
    <w:rsid w:val="00E92324"/>
    <w:rsid w:val="00E92EE7"/>
    <w:rsid w:val="00E94AA8"/>
    <w:rsid w:val="00E97DCD"/>
    <w:rsid w:val="00EA51B0"/>
    <w:rsid w:val="00EA64D0"/>
    <w:rsid w:val="00EA7A78"/>
    <w:rsid w:val="00EB0078"/>
    <w:rsid w:val="00EB29D8"/>
    <w:rsid w:val="00EB55E1"/>
    <w:rsid w:val="00EB5F6E"/>
    <w:rsid w:val="00EB6FFC"/>
    <w:rsid w:val="00EB7F55"/>
    <w:rsid w:val="00EC03A7"/>
    <w:rsid w:val="00EC2088"/>
    <w:rsid w:val="00EC2B1D"/>
    <w:rsid w:val="00EC5698"/>
    <w:rsid w:val="00EC7C28"/>
    <w:rsid w:val="00ED0CDD"/>
    <w:rsid w:val="00ED582A"/>
    <w:rsid w:val="00EE38CC"/>
    <w:rsid w:val="00EE3E57"/>
    <w:rsid w:val="00EE62C0"/>
    <w:rsid w:val="00EE62FA"/>
    <w:rsid w:val="00F05436"/>
    <w:rsid w:val="00F05B61"/>
    <w:rsid w:val="00F10354"/>
    <w:rsid w:val="00F162B0"/>
    <w:rsid w:val="00F16323"/>
    <w:rsid w:val="00F2213F"/>
    <w:rsid w:val="00F3770B"/>
    <w:rsid w:val="00F3785C"/>
    <w:rsid w:val="00F37F6B"/>
    <w:rsid w:val="00F409A5"/>
    <w:rsid w:val="00F40D81"/>
    <w:rsid w:val="00F42558"/>
    <w:rsid w:val="00F44C97"/>
    <w:rsid w:val="00F543C1"/>
    <w:rsid w:val="00F57E79"/>
    <w:rsid w:val="00F621B1"/>
    <w:rsid w:val="00F6285E"/>
    <w:rsid w:val="00F63196"/>
    <w:rsid w:val="00F70C03"/>
    <w:rsid w:val="00F81850"/>
    <w:rsid w:val="00F82B1C"/>
    <w:rsid w:val="00F9172A"/>
    <w:rsid w:val="00F93CF5"/>
    <w:rsid w:val="00FA116B"/>
    <w:rsid w:val="00FA6198"/>
    <w:rsid w:val="00FB03F4"/>
    <w:rsid w:val="00FC2C3E"/>
    <w:rsid w:val="00FC2CF7"/>
    <w:rsid w:val="00FC4A39"/>
    <w:rsid w:val="00FC572C"/>
    <w:rsid w:val="00FC7BD0"/>
    <w:rsid w:val="00FD0B74"/>
    <w:rsid w:val="00FD2242"/>
    <w:rsid w:val="00FD3D3E"/>
    <w:rsid w:val="00FD41F5"/>
    <w:rsid w:val="00FD5205"/>
    <w:rsid w:val="00FD7E2D"/>
    <w:rsid w:val="00FE3CC9"/>
    <w:rsid w:val="00FF6694"/>
    <w:rsid w:val="00FF75D2"/>
    <w:rsid w:val="4058503A"/>
    <w:rsid w:val="4C085B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7"/>
    <w:qFormat/>
    <w:uiPriority w:val="99"/>
    <w:pPr>
      <w:ind w:left="100" w:leftChars="2500"/>
    </w:pPr>
  </w:style>
  <w:style w:type="paragraph" w:styleId="3">
    <w:name w:val="Balloon Text"/>
    <w:basedOn w:val="1"/>
    <w:link w:val="14"/>
    <w:uiPriority w:val="99"/>
    <w:rPr>
      <w:sz w:val="18"/>
      <w:szCs w:val="18"/>
    </w:rPr>
  </w:style>
  <w:style w:type="paragraph" w:styleId="4">
    <w:name w:val="footer"/>
    <w:basedOn w:val="1"/>
    <w:link w:val="11"/>
    <w:uiPriority w:val="99"/>
    <w:pPr>
      <w:tabs>
        <w:tab w:val="center" w:pos="4153"/>
        <w:tab w:val="right" w:pos="8306"/>
      </w:tabs>
      <w:snapToGrid w:val="0"/>
      <w:jc w:val="left"/>
    </w:pPr>
    <w:rPr>
      <w:sz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eastAsia="宋体" w:cs="宋体"/>
      <w:kern w:val="0"/>
      <w:sz w:val="18"/>
      <w:szCs w:val="18"/>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Footer Char"/>
    <w:basedOn w:val="9"/>
    <w:link w:val="4"/>
    <w:qFormat/>
    <w:locked/>
    <w:uiPriority w:val="99"/>
    <w:rPr>
      <w:rFonts w:eastAsia="方正仿宋_GBK"/>
      <w:kern w:val="2"/>
      <w:sz w:val="18"/>
    </w:rPr>
  </w:style>
  <w:style w:type="character" w:customStyle="1" w:styleId="12">
    <w:name w:val="Header Char"/>
    <w:basedOn w:val="9"/>
    <w:link w:val="5"/>
    <w:locked/>
    <w:uiPriority w:val="99"/>
    <w:rPr>
      <w:rFonts w:eastAsia="方正仿宋_GBK" w:cs="Times New Roman"/>
      <w:kern w:val="2"/>
      <w:sz w:val="18"/>
      <w:szCs w:val="18"/>
    </w:rPr>
  </w:style>
  <w:style w:type="paragraph" w:customStyle="1" w:styleId="13">
    <w:name w:val="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30"/>
      <w:szCs w:val="30"/>
      <w:lang w:eastAsia="en-US"/>
    </w:rPr>
  </w:style>
  <w:style w:type="character" w:customStyle="1" w:styleId="14">
    <w:name w:val="Balloon Text Char"/>
    <w:basedOn w:val="9"/>
    <w:link w:val="3"/>
    <w:qFormat/>
    <w:locked/>
    <w:uiPriority w:val="99"/>
    <w:rPr>
      <w:rFonts w:eastAsia="方正仿宋_GBK" w:cs="Times New Roman"/>
      <w:kern w:val="2"/>
      <w:sz w:val="18"/>
      <w:szCs w:val="18"/>
    </w:rPr>
  </w:style>
  <w:style w:type="paragraph" w:customStyle="1" w:styleId="15">
    <w:name w:val="Revision"/>
    <w:hidden/>
    <w:semiHidden/>
    <w:qFormat/>
    <w:uiPriority w:val="99"/>
    <w:rPr>
      <w:rFonts w:ascii="Times New Roman" w:hAnsi="Times New Roman" w:eastAsia="方正仿宋_GBK" w:cs="Times New Roman"/>
      <w:kern w:val="2"/>
      <w:sz w:val="32"/>
      <w:szCs w:val="20"/>
      <w:lang w:val="en-US" w:eastAsia="zh-CN" w:bidi="ar-SA"/>
    </w:rPr>
  </w:style>
  <w:style w:type="paragraph" w:styleId="16">
    <w:name w:val="List Paragraph"/>
    <w:basedOn w:val="1"/>
    <w:qFormat/>
    <w:uiPriority w:val="99"/>
    <w:pPr>
      <w:ind w:firstLine="420" w:firstLineChars="200"/>
    </w:pPr>
  </w:style>
  <w:style w:type="character" w:customStyle="1" w:styleId="17">
    <w:name w:val="Date Char"/>
    <w:basedOn w:val="9"/>
    <w:link w:val="2"/>
    <w:qFormat/>
    <w:locked/>
    <w:uiPriority w:val="99"/>
    <w:rPr>
      <w:rFonts w:eastAsia="方正仿宋_GBK" w:cs="Times New Roman"/>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WWW.YlmF.CoM</Company>
  <Pages>12</Pages>
  <Words>805</Words>
  <Characters>4589</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2015-09-24T00:11:00Z</dcterms:created>
  <dc:creator>雨林木风</dc:creator>
  <cp:lastModifiedBy>y</cp:lastModifiedBy>
  <cp:lastPrinted>2015-09-23T09:27:00Z</cp:lastPrinted>
  <dcterms:modified xsi:type="dcterms:W3CDTF">2023-01-13T06:19:33Z</dcterms:modified>
  <dc:title>重庆市经济困难的高龄失能老年人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