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大渡口</w:t>
      </w:r>
      <w:r>
        <w:rPr>
          <w:rFonts w:hint="eastAsia" w:ascii="方正小标宋_GBK" w:hAnsi="Calibri" w:eastAsia="方正小标宋_GBK" w:cs="Times New Roman"/>
          <w:sz w:val="44"/>
          <w:szCs w:val="44"/>
        </w:rPr>
        <w:t>区</w:t>
      </w:r>
      <w:r>
        <w:rPr>
          <w:rFonts w:hint="eastAsia" w:ascii="方正小标宋_GBK" w:hAnsi="Calibri" w:eastAsia="方正小标宋_GBK" w:cs="Times New Roman"/>
          <w:sz w:val="44"/>
          <w:szCs w:val="44"/>
          <w:lang w:val="en-US" w:eastAsia="zh-CN"/>
        </w:rPr>
        <w:t>2025年企业吸纳返乡农民工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就业补贴公示（第一批）</w:t>
      </w:r>
    </w:p>
    <w:p>
      <w:pPr>
        <w:keepNext w:val="0"/>
        <w:keepLines w:val="0"/>
        <w:widowControl/>
        <w:suppressLineNumbers w:val="0"/>
        <w:ind w:firstLine="640" w:firstLineChars="200"/>
        <w:jc w:val="left"/>
        <w:rPr>
          <w:rFonts w:hint="eastAsia" w:ascii="方正仿宋_GBK" w:hAnsi="宋体" w:eastAsia="方正仿宋_GBK" w:cs="宋体"/>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按照《重庆市人力资源和社会保障局重庆市财政局关于实施农民工就业创业补贴政策的通知》（渝人社规〔2025〕9 号）要求，现将拟发放企业吸纳返乡农民工就业补贴予以公示。</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b w:val="0"/>
          <w:bCs w:val="0"/>
          <w:kern w:val="0"/>
          <w:sz w:val="32"/>
          <w:szCs w:val="32"/>
          <w:lang w:eastAsia="zh-CN"/>
        </w:rPr>
        <w:t>一、</w:t>
      </w:r>
      <w:r>
        <w:rPr>
          <w:rFonts w:hint="eastAsia" w:ascii="方正黑体_GBK" w:hAnsi="方正黑体_GBK" w:eastAsia="方正黑体_GBK" w:cs="方正黑体_GBK"/>
          <w:b w:val="0"/>
          <w:bCs w:val="0"/>
          <w:kern w:val="0"/>
          <w:sz w:val="32"/>
          <w:szCs w:val="32"/>
        </w:rPr>
        <w:t>公示期</w:t>
      </w:r>
      <w:r>
        <w:rPr>
          <w:rFonts w:hint="eastAsia" w:ascii="方正黑体_GBK" w:hAnsi="方正黑体_GBK" w:eastAsia="方正黑体_GBK" w:cs="方正黑体_GBK"/>
          <w:b w:val="0"/>
          <w:bCs w:val="0"/>
          <w:kern w:val="0"/>
          <w:sz w:val="32"/>
          <w:szCs w:val="32"/>
        </w:rPr>
        <w:br w:type="textWrapping"/>
      </w:r>
      <w:r>
        <w:rPr>
          <w:rFonts w:hint="default" w:ascii="Times New Roman" w:hAnsi="Times New Roman" w:eastAsia="方正仿宋_GBK" w:cs="Times New Roman"/>
          <w:b w:val="0"/>
          <w:bCs w:val="0"/>
          <w:kern w:val="0"/>
          <w:sz w:val="32"/>
          <w:szCs w:val="32"/>
          <w:lang w:val="en-US" w:eastAsia="zh-CN" w:bidi="ar-SA"/>
        </w:rPr>
        <w:t>2025年5月29日—2025年6月5日（5个工作日）。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jc w:val="both"/>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eastAsia="zh-CN"/>
        </w:rPr>
        <w:t>二、</w:t>
      </w:r>
      <w:r>
        <w:rPr>
          <w:rFonts w:hint="eastAsia" w:ascii="方正黑体_GBK" w:hAnsi="方正黑体_GBK" w:eastAsia="方正黑体_GBK" w:cs="方正黑体_GBK"/>
          <w:b w:val="0"/>
          <w:bCs w:val="0"/>
          <w:kern w:val="0"/>
          <w:sz w:val="32"/>
          <w:szCs w:val="32"/>
        </w:rPr>
        <w:t>受理地点及电话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598" w:leftChars="304" w:hanging="960" w:hangingChars="30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 xml:space="preserve">地点：重庆市大渡口区松青路80号大渡口区就业和人才中心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联系电话：（023）68911374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联系人：刘老师</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eastAsia="zh-CN"/>
        </w:rPr>
        <w:t>三、</w:t>
      </w:r>
      <w:r>
        <w:rPr>
          <w:rFonts w:hint="eastAsia" w:ascii="方正黑体_GBK" w:hAnsi="方正黑体_GBK" w:eastAsia="方正黑体_GBK" w:cs="方正黑体_GBK"/>
          <w:b w:val="0"/>
          <w:bCs w:val="0"/>
          <w:kern w:val="0"/>
          <w:sz w:val="32"/>
          <w:szCs w:val="32"/>
        </w:rPr>
        <w:t>公示要求</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1.如对公示内容有异议，请以书面、署名形式反映。</w:t>
      </w:r>
      <w:r>
        <w:rPr>
          <w:rFonts w:hint="default" w:ascii="Times New Roman" w:hAnsi="Times New Roman" w:eastAsia="方正仿宋_GBK" w:cs="Times New Roman"/>
          <w:b w:val="0"/>
          <w:bCs w:val="0"/>
          <w:kern w:val="0"/>
          <w:sz w:val="32"/>
          <w:szCs w:val="32"/>
          <w:lang w:val="en-US" w:eastAsia="zh-CN" w:bidi="ar-SA"/>
        </w:rPr>
        <w:br w:type="textWrapping"/>
      </w:r>
      <w:r>
        <w:rPr>
          <w:rFonts w:hint="default" w:ascii="Times New Roman" w:hAnsi="Times New Roman" w:eastAsia="方正仿宋_GBK" w:cs="Times New Roman"/>
          <w:b w:val="0"/>
          <w:bCs w:val="0"/>
          <w:kern w:val="0"/>
          <w:sz w:val="32"/>
          <w:szCs w:val="32"/>
          <w:lang w:val="en-US" w:eastAsia="zh-CN" w:bidi="ar-SA"/>
        </w:rPr>
        <w:t>2.反映人必须用真实姓名，反映情况应实事求是，真实、具体、敢于负责。不允许借机捏造事实，泄愤报复或有意诬陷，一经查实，将严肃处理。</w:t>
      </w:r>
      <w:r>
        <w:rPr>
          <w:rFonts w:hint="default" w:ascii="Times New Roman" w:hAnsi="Times New Roman" w:eastAsia="方正仿宋_GBK" w:cs="Times New Roman"/>
          <w:b w:val="0"/>
          <w:bCs w:val="0"/>
          <w:kern w:val="0"/>
          <w:sz w:val="32"/>
          <w:szCs w:val="32"/>
          <w:lang w:val="en-US" w:eastAsia="zh-CN" w:bidi="ar-SA"/>
        </w:rPr>
        <w:br w:type="textWrapping"/>
      </w:r>
      <w:r>
        <w:rPr>
          <w:rFonts w:hint="default" w:ascii="Times New Roman" w:hAnsi="Times New Roman" w:eastAsia="方正仿宋_GBK" w:cs="Times New Roman"/>
          <w:b w:val="0"/>
          <w:bCs w:val="0"/>
          <w:kern w:val="0"/>
          <w:sz w:val="32"/>
          <w:szCs w:val="32"/>
          <w:lang w:val="en-US" w:eastAsia="zh-CN" w:bidi="ar-SA"/>
        </w:rPr>
        <w:t>3.受理机构对反映人员和反映情况严格保密。</w:t>
      </w:r>
    </w:p>
    <w:p>
      <w:pPr>
        <w:keepNext w:val="0"/>
        <w:keepLines w:val="0"/>
        <w:pageBreakBefore w:val="0"/>
        <w:widowControl w:val="0"/>
        <w:kinsoku/>
        <w:wordWrap/>
        <w:overflowPunct/>
        <w:topLinePunct w:val="0"/>
        <w:autoSpaceDE/>
        <w:autoSpaceDN/>
        <w:bidi w:val="0"/>
        <w:adjustRightInd/>
        <w:snapToGrid/>
        <w:spacing w:line="480" w:lineRule="exact"/>
        <w:ind w:left="1598" w:leftChars="304" w:hanging="960" w:hangingChars="3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1598" w:leftChars="304" w:hanging="960" w:hangingChars="3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附件：</w:t>
      </w:r>
      <w:r>
        <w:rPr>
          <w:rFonts w:hint="default" w:ascii="Times New Roman" w:hAnsi="Times New Roman" w:eastAsia="方正仿宋_GBK" w:cs="Times New Roman"/>
          <w:kern w:val="0"/>
          <w:sz w:val="32"/>
          <w:szCs w:val="32"/>
          <w:lang w:val="en-US" w:eastAsia="zh-CN"/>
        </w:rPr>
        <w:t>大渡口</w:t>
      </w:r>
      <w:r>
        <w:rPr>
          <w:rFonts w:hint="default" w:ascii="Times New Roman" w:hAnsi="Times New Roman" w:eastAsia="方正仿宋_GBK" w:cs="Times New Roman"/>
          <w:kern w:val="0"/>
          <w:sz w:val="32"/>
          <w:szCs w:val="32"/>
        </w:rPr>
        <w:t>区</w:t>
      </w:r>
      <w:r>
        <w:rPr>
          <w:rFonts w:hint="default" w:ascii="Times New Roman" w:hAnsi="Times New Roman" w:eastAsia="方正仿宋_GBK" w:cs="Times New Roman"/>
          <w:kern w:val="0"/>
          <w:sz w:val="32"/>
          <w:szCs w:val="32"/>
          <w:lang w:val="en-US" w:eastAsia="zh-CN"/>
        </w:rPr>
        <w:t>2025年企业吸纳返乡农民工就业补贴</w:t>
      </w:r>
      <w:r>
        <w:rPr>
          <w:rFonts w:hint="default" w:ascii="Times New Roman" w:hAnsi="Times New Roman" w:eastAsia="方正仿宋_GBK" w:cs="Times New Roman"/>
          <w:kern w:val="0"/>
          <w:sz w:val="32"/>
          <w:szCs w:val="32"/>
        </w:rPr>
        <w:t>公示表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第一批）</w:t>
      </w:r>
    </w:p>
    <w:p>
      <w:pPr>
        <w:pStyle w:val="2"/>
        <w:keepNext w:val="0"/>
        <w:keepLines w:val="0"/>
        <w:pageBreakBefore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line="480" w:lineRule="exact"/>
        <w:jc w:val="both"/>
        <w:textAlignment w:val="auto"/>
        <w:rPr>
          <w:rFonts w:hint="default" w:ascii="Times New Roman" w:hAnsi="Times New Roman" w:cs="Times New Roman"/>
        </w:rPr>
      </w:pPr>
      <w:bookmarkStart w:id="0" w:name="_GoBack"/>
      <w:bookmarkEnd w:id="0"/>
    </w:p>
    <w:p>
      <w:pPr>
        <w:pStyle w:val="2"/>
        <w:keepNext w:val="0"/>
        <w:keepLines w:val="0"/>
        <w:pageBreakBefore w:val="0"/>
        <w:kinsoku/>
        <w:wordWrap/>
        <w:overflowPunct/>
        <w:topLinePunct w:val="0"/>
        <w:autoSpaceDE/>
        <w:autoSpaceDN/>
        <w:bidi w:val="0"/>
        <w:adjustRightInd/>
        <w:snapToGrid/>
        <w:spacing w:line="480" w:lineRule="exact"/>
        <w:jc w:val="right"/>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大渡口区就业和人才中心</w:t>
      </w:r>
    </w:p>
    <w:p>
      <w:pPr>
        <w:pStyle w:val="2"/>
        <w:keepNext w:val="0"/>
        <w:keepLines w:val="0"/>
        <w:pageBreakBefore w:val="0"/>
        <w:kinsoku/>
        <w:wordWrap/>
        <w:overflowPunct/>
        <w:topLinePunct w:val="0"/>
        <w:autoSpaceDE/>
        <w:autoSpaceDN/>
        <w:bidi w:val="0"/>
        <w:adjustRightInd/>
        <w:snapToGrid/>
        <w:spacing w:line="480" w:lineRule="exact"/>
        <w:jc w:val="right"/>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2025年5月28日</w:t>
      </w:r>
    </w:p>
    <w:sectPr>
      <w:pgSz w:w="11906" w:h="16838"/>
      <w:pgMar w:top="2098" w:right="1417" w:bottom="198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74740"/>
    <w:rsid w:val="072560F5"/>
    <w:rsid w:val="08CE384A"/>
    <w:rsid w:val="148912A9"/>
    <w:rsid w:val="19DA5FA7"/>
    <w:rsid w:val="1DC97F25"/>
    <w:rsid w:val="35AF3D76"/>
    <w:rsid w:val="427E28E4"/>
    <w:rsid w:val="4A7F1212"/>
    <w:rsid w:val="4B974740"/>
    <w:rsid w:val="5FB758CC"/>
    <w:rsid w:val="6B67241D"/>
    <w:rsid w:val="793D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华文中宋" w:eastAsia="华文中宋"/>
      <w:b/>
      <w:bCs/>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324</Words>
  <Characters>353</Characters>
  <Lines>0</Lines>
  <Paragraphs>0</Paragraphs>
  <TotalTime>19</TotalTime>
  <ScaleCrop>false</ScaleCrop>
  <LinksUpToDate>false</LinksUpToDate>
  <CharactersWithSpaces>359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2025-05-28T07:08:00Z</dcterms:created>
  <dc:creator>Administrator</dc:creator>
  <cp:lastModifiedBy>Administrator</cp:lastModifiedBy>
  <cp:lastPrinted>2025-05-28T07:45:00Z</cp:lastPrinted>
  <dcterms:modified xsi:type="dcterms:W3CDTF">2025-05-28T08:35:27Z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50CBFA462CF34E53A6A2E0BBE36E4B12_11</vt:lpwstr>
  </property>
  <property fmtid="{D5CDD505-2E9C-101B-9397-08002B2CF9AE}" pid="4" name="KSOTemplateDocerSaveRecord">
    <vt:lpwstr>eyJoZGlkIjoiM2ExMDdkNTAzMGIxN2VlYTkxNTAzZDM4YjI5NzUzMWQifQ==</vt:lpwstr>
  </property>
</Properties>
</file>